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9239F7" w:rsidRPr="002F6A28" w:rsidP="002F6A28" w14:paraId="0D5B9F76" w14:textId="6CA4E17A">
      <w:pPr>
        <w:pStyle w:val="Title"/>
        <w:rPr>
          <w:caps w:val="0"/>
          <w:kern w:val="0"/>
        </w:rPr>
      </w:pPr>
      <w:r w:rsidRPr="002F6A28">
        <w:rPr>
          <w:caps w:val="0"/>
          <w:kern w:val="0"/>
        </w:rPr>
        <w:t>NOTIFICATION</w:t>
      </w:r>
    </w:p>
    <w:p w:rsidR="009239F7" w:rsidRPr="002F6A28" w:rsidP="002F6A28" w14:paraId="0F013322" w14:textId="77777777">
      <w:pPr>
        <w:jc w:val="center"/>
      </w:pPr>
      <w:r w:rsidRPr="002F6A28">
        <w:t>The following notification is being circulated in accordance with Article 10.6</w:t>
      </w:r>
    </w:p>
    <w:p w:rsidR="009239F7" w:rsidRPr="002F6A28" w:rsidP="002F6A28" w14:paraId="3C135AD8" w14:textId="77777777"/>
    <w:tbl>
      <w:tblPr>
        <w:tblW w:w="5000" w:type="pct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</w:tblBorders>
        <w:tblLayout w:type="fixed"/>
        <w:tblCellMar>
          <w:left w:w="113" w:type="dxa"/>
          <w:right w:w="113" w:type="dxa"/>
        </w:tblCellMar>
        <w:tblLook w:val="0000"/>
      </w:tblPr>
      <w:tblGrid>
        <w:gridCol w:w="607"/>
        <w:gridCol w:w="8373"/>
      </w:tblGrid>
      <w:tr w14:paraId="5C283E42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top w:val="double" w:sz="4" w:space="0" w:color="auto"/>
            </w:tcBorders>
          </w:tcPr>
          <w:p w:rsidR="00F85C99" w:rsidRPr="002F6A28" w:rsidP="002F6A28" w14:paraId="4D90F2D9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1.</w:t>
            </w:r>
          </w:p>
        </w:tc>
        <w:tc>
          <w:tcPr>
            <w:tcW w:w="8373" w:type="dxa"/>
            <w:tcBorders>
              <w:top w:val="double" w:sz="4" w:space="0" w:color="auto"/>
            </w:tcBorders>
          </w:tcPr>
          <w:p w:rsidR="00F85C99" w:rsidRPr="002F6A28" w:rsidP="00C805B6" w14:paraId="4CC15BA1" w14:textId="77777777">
            <w:pPr>
              <w:spacing w:before="120" w:after="120"/>
            </w:pPr>
            <w:r w:rsidRPr="002F6A28">
              <w:rPr>
                <w:b/>
              </w:rPr>
              <w:t>Notifying Member:</w:t>
            </w:r>
            <w:r w:rsidRPr="00C92678" w:rsidR="00EE3A11">
              <w:t xml:space="preserve"> </w:t>
            </w:r>
            <w:r w:rsidRPr="00C92678" w:rsidR="00EE3A11">
              <w:rPr>
                <w:u w:val="single"/>
              </w:rPr>
              <w:t>BURUNDI, KENYA, RWANDA, TANZANIA, UGANDA</w:t>
            </w:r>
          </w:p>
          <w:p w:rsidR="00F85C99" w:rsidRPr="002F6A28" w:rsidP="002F6A28" w14:paraId="30E4FF70" w14:textId="77777777">
            <w:pPr>
              <w:spacing w:after="120"/>
            </w:pPr>
            <w:r w:rsidRPr="002F6A28">
              <w:rPr>
                <w:b/>
              </w:rPr>
              <w:t>If applicable, name of local government involved (</w:t>
            </w:r>
            <w:r w:rsidRPr="00B5689B" w:rsidR="00B5689B">
              <w:rPr>
                <w:b/>
                <w:bCs/>
              </w:rPr>
              <w:t xml:space="preserve">Articles </w:t>
            </w:r>
            <w:r w:rsidRPr="002F6A28">
              <w:rPr>
                <w:b/>
              </w:rPr>
              <w:t>3.2 and 7.2):</w:t>
            </w:r>
            <w:r w:rsidRPr="00C379C8" w:rsidR="00EE3A11">
              <w:t xml:space="preserve"> </w:t>
            </w:r>
          </w:p>
        </w:tc>
      </w:tr>
      <w:tr w14:paraId="3F198417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0EE94A43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2.</w:t>
            </w:r>
          </w:p>
        </w:tc>
        <w:tc>
          <w:tcPr>
            <w:tcW w:w="8373" w:type="dxa"/>
          </w:tcPr>
          <w:p w:rsidR="00F85C99" w:rsidRPr="002F6A28" w:rsidP="000C3B6C" w14:paraId="26D2AF7A" w14:textId="77777777">
            <w:pPr>
              <w:spacing w:before="120" w:after="120"/>
            </w:pPr>
            <w:r w:rsidRPr="002F6A28">
              <w:rPr>
                <w:b/>
              </w:rPr>
              <w:t>Agency responsible:</w:t>
            </w:r>
            <w:r w:rsidRPr="00C379C8" w:rsidR="00EE3A11">
              <w:t xml:space="preserve"> </w:t>
            </w:r>
          </w:p>
          <w:p w:rsidR="00EE3A11" w:rsidRPr="00C379C8" w:rsidP="000C3B6C" w14:paraId="7BA2AB91" w14:textId="77777777">
            <w:r w:rsidRPr="00C379C8">
              <w:t>Rwanda Standards Board (RSB)</w:t>
            </w:r>
          </w:p>
          <w:p w:rsidR="00EE3A11" w:rsidRPr="00C379C8" w:rsidP="000C3B6C" w14:paraId="2A9CC81F" w14:textId="77777777">
            <w:r w:rsidRPr="00C379C8">
              <w:t>KK 15 Rd, 49</w:t>
            </w:r>
          </w:p>
          <w:p w:rsidR="00EE3A11" w:rsidRPr="00C379C8" w:rsidP="000C3B6C" w14:paraId="5BB61D35" w14:textId="77777777">
            <w:r w:rsidRPr="00C379C8">
              <w:t>P.O.BOX 7099, Kigali, Rwanda</w:t>
            </w:r>
          </w:p>
          <w:p w:rsidR="00EE3A11" w:rsidRPr="00C379C8" w:rsidP="000C3B6C" w14:paraId="748B732F" w14:textId="77777777">
            <w:r w:rsidRPr="00C379C8">
              <w:t>Tel: +250 788303492</w:t>
            </w:r>
          </w:p>
          <w:p w:rsidR="00EE3A11" w:rsidRPr="00C379C8" w:rsidP="000C3B6C" w14:paraId="24CED8B9" w14:textId="77777777">
            <w:r w:rsidRPr="00C379C8">
              <w:t xml:space="preserve">Email: </w:t>
            </w:r>
            <w:hyperlink r:id="rId6" w:history="1">
              <w:r w:rsidRPr="00C379C8">
                <w:rPr>
                  <w:color w:val="0000FF"/>
                  <w:u w:val="single"/>
                </w:rPr>
                <w:t>info@rsb.gov.rw</w:t>
              </w:r>
            </w:hyperlink>
          </w:p>
          <w:p w:rsidR="00EE3A11" w:rsidRPr="00C379C8" w:rsidP="000C3B6C" w14:paraId="2E5CF46B" w14:textId="77777777">
            <w:pPr>
              <w:spacing w:after="120"/>
            </w:pPr>
            <w:r w:rsidRPr="00C379C8">
              <w:t>Website: www.rsb.gov.rw</w:t>
            </w:r>
          </w:p>
        </w:tc>
      </w:tr>
      <w:tr w14:paraId="1F7E160F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50ED2A51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3.</w:t>
            </w:r>
          </w:p>
        </w:tc>
        <w:tc>
          <w:tcPr>
            <w:tcW w:w="8373" w:type="dxa"/>
          </w:tcPr>
          <w:p w:rsidR="00F85C99" w:rsidRPr="0058336F" w:rsidP="002F6A28" w14:paraId="357D359A" w14:textId="77777777">
            <w:pPr>
              <w:spacing w:before="120" w:after="120"/>
            </w:pPr>
            <w:r w:rsidRPr="002F6A28">
              <w:rPr>
                <w:b/>
              </w:rPr>
              <w:t>Notified under Article 2.9.2 [X], 2.10.1 [ ], 5.6.2 [ ], 5.7.1 [ ],</w:t>
            </w:r>
            <w:r w:rsidR="00F85CDF">
              <w:rPr>
                <w:b/>
              </w:rPr>
              <w:t xml:space="preserve"> </w:t>
            </w:r>
            <w:r w:rsidR="008D641C">
              <w:rPr>
                <w:b/>
              </w:rPr>
              <w:t>3.2 [ ], 7.2 [ ]</w:t>
            </w:r>
            <w:r w:rsidR="00D428FA">
              <w:rPr>
                <w:b/>
              </w:rPr>
              <w:t>,</w:t>
            </w:r>
            <w:r w:rsidRPr="002F6A28">
              <w:rPr>
                <w:b/>
              </w:rPr>
              <w:t xml:space="preserve"> </w:t>
            </w:r>
            <w:r w:rsidR="00B01742">
              <w:rPr>
                <w:b/>
              </w:rPr>
              <w:t>O</w:t>
            </w:r>
            <w:r w:rsidRPr="002F6A28">
              <w:rPr>
                <w:b/>
              </w:rPr>
              <w:t>ther</w:t>
            </w:r>
            <w:r w:rsidR="00FF5C69">
              <w:rPr>
                <w:b/>
              </w:rPr>
              <w:t>:</w:t>
            </w:r>
            <w:r w:rsidR="003531C5">
              <w:t xml:space="preserve"> </w:t>
            </w:r>
          </w:p>
        </w:tc>
      </w:tr>
      <w:tr w14:paraId="437CCA9D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4321115E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4.</w:t>
            </w:r>
          </w:p>
        </w:tc>
        <w:tc>
          <w:tcPr>
            <w:tcW w:w="8373" w:type="dxa"/>
          </w:tcPr>
          <w:p w:rsidR="00F85C99" w:rsidRPr="002F6A28" w:rsidP="002F6A28" w14:paraId="66A42DC5" w14:textId="77777777">
            <w:pPr>
              <w:spacing w:before="120" w:after="120"/>
            </w:pPr>
            <w:r w:rsidRPr="00E3324D">
              <w:rPr>
                <w:b/>
                <w:bCs/>
              </w:rPr>
              <w:t>Products covered (HS codes or national tariff lines. ICS numbers may be provided in addition, where applicable)</w:t>
            </w:r>
            <w:r w:rsidRPr="002F6A28">
              <w:rPr>
                <w:b/>
              </w:rPr>
              <w:t>:</w:t>
            </w:r>
            <w:r w:rsidRPr="00C379C8" w:rsidR="00EE3A11">
              <w:t xml:space="preserve"> Other milk products (ICS code(s): 67.100.99)</w:t>
            </w:r>
          </w:p>
        </w:tc>
      </w:tr>
      <w:tr w14:paraId="61DB5621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2575C007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5.</w:t>
            </w:r>
          </w:p>
        </w:tc>
        <w:tc>
          <w:tcPr>
            <w:tcW w:w="8373" w:type="dxa"/>
          </w:tcPr>
          <w:p w:rsidR="00F85C99" w:rsidP="002F6A28" w14:paraId="3154A1F6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Details of notified document(s) (title, number of pages</w:t>
            </w:r>
            <w:r w:rsidR="00594C3E">
              <w:rPr>
                <w:b/>
                <w:bCs/>
                <w:iCs/>
              </w:rPr>
              <w:t xml:space="preserve"> and languages</w:t>
            </w:r>
            <w:r w:rsidRPr="00E3324D">
              <w:rPr>
                <w:b/>
                <w:bCs/>
                <w:iCs/>
              </w:rPr>
              <w:t>, means of access)</w:t>
            </w:r>
            <w:r w:rsidRPr="002F6A28">
              <w:rPr>
                <w:b/>
              </w:rPr>
              <w:t>:</w:t>
            </w:r>
            <w:r w:rsidRPr="00C379C8" w:rsidR="00EE3A11">
              <w:t xml:space="preserve"> DRS 569: 2026, Bee products collection centre — Basic requirements; (47 page(s), in English)</w:t>
            </w:r>
          </w:p>
          <w:p w:rsidR="000C3B6C" w:rsidRPr="000C3B6C" w:rsidP="002F6A28" w14:paraId="16D636E8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Link to notified document(s) and/or contact details for agency or authority which can provide copies upon request:</w:t>
            </w:r>
            <w:r w:rsidRPr="00CE6C29">
              <w:rPr>
                <w:iCs/>
              </w:rPr>
              <w:t xml:space="preserve"> </w:t>
            </w:r>
          </w:p>
          <w:p w:rsidR="00D35C43" w:rsidRPr="00CE6C29" w:rsidP="002F6A28" w14:paraId="33052245" w14:textId="77777777">
            <w:pPr>
              <w:pBdr>
                <w:top w:val="none" w:sz="0" w:space="4" w:color="auto"/>
                <w:bottom w:val="none" w:sz="0" w:space="4" w:color="auto"/>
              </w:pBdr>
              <w:rPr>
                <w:iCs/>
              </w:rPr>
            </w:pPr>
            <w:hyperlink r:id="rId7" w:tgtFrame="_blank" w:history="1">
              <w:r w:rsidRPr="00CE6C29">
                <w:rPr>
                  <w:iCs/>
                  <w:color w:val="0000FF"/>
                  <w:u w:val="single"/>
                </w:rPr>
                <w:t>https://members.wto.org/crnattachments/2026/TBT/RWA/26_05520_00_e.pdf</w:t>
              </w:r>
            </w:hyperlink>
          </w:p>
          <w:p w:rsidR="00D35C43" w:rsidRPr="00CE6C29" w:rsidP="002F6A28" w14:paraId="67008F8D" w14:textId="77777777">
            <w:pPr>
              <w:rPr>
                <w:iCs/>
              </w:rPr>
            </w:pPr>
            <w:r w:rsidRPr="00CE6C29">
              <w:rPr>
                <w:iCs/>
              </w:rPr>
              <w:t>Rwanda Standards Board (RSB)</w:t>
            </w:r>
          </w:p>
          <w:p w:rsidR="00D35C43" w:rsidRPr="00CE6C29" w:rsidP="002F6A28" w14:paraId="1B8FEFF0" w14:textId="77777777">
            <w:pPr>
              <w:rPr>
                <w:iCs/>
              </w:rPr>
            </w:pPr>
            <w:r w:rsidRPr="00CE6C29">
              <w:rPr>
                <w:iCs/>
              </w:rPr>
              <w:t>KK 15 Rd, 49</w:t>
            </w:r>
          </w:p>
          <w:p w:rsidR="00D35C43" w:rsidRPr="00CE6C29" w:rsidP="002F6A28" w14:paraId="7BF48A3F" w14:textId="77777777">
            <w:pPr>
              <w:rPr>
                <w:iCs/>
              </w:rPr>
            </w:pPr>
            <w:r w:rsidRPr="00CE6C29">
              <w:rPr>
                <w:iCs/>
              </w:rPr>
              <w:t>P.O.BOX 7099, Kigali, Rwanda</w:t>
            </w:r>
          </w:p>
          <w:p w:rsidR="00D35C43" w:rsidRPr="00CE6C29" w:rsidP="002F6A28" w14:paraId="6F689EB3" w14:textId="77777777">
            <w:pPr>
              <w:rPr>
                <w:iCs/>
              </w:rPr>
            </w:pPr>
            <w:r w:rsidRPr="00CE6C29">
              <w:rPr>
                <w:iCs/>
              </w:rPr>
              <w:t>Tel: +250 788303492</w:t>
            </w:r>
          </w:p>
          <w:p w:rsidR="00D35C43" w:rsidRPr="00CE6C29" w:rsidP="002F6A28" w14:paraId="1B9D3722" w14:textId="77777777">
            <w:pPr>
              <w:rPr>
                <w:iCs/>
              </w:rPr>
            </w:pPr>
            <w:r w:rsidRPr="00CE6C29">
              <w:rPr>
                <w:iCs/>
              </w:rPr>
              <w:t xml:space="preserve">Email: </w:t>
            </w:r>
            <w:hyperlink r:id="rId6" w:history="1">
              <w:r w:rsidRPr="00CE6C29">
                <w:rPr>
                  <w:iCs/>
                  <w:color w:val="0000FF"/>
                  <w:u w:val="single"/>
                </w:rPr>
                <w:t>info@rsb.gov.rw</w:t>
              </w:r>
            </w:hyperlink>
          </w:p>
          <w:p w:rsidR="00D35C43" w:rsidRPr="00CE6C29" w:rsidP="002F6A28" w14:paraId="7958E1CC" w14:textId="77777777">
            <w:pPr>
              <w:spacing w:after="120"/>
              <w:rPr>
                <w:iCs/>
              </w:rPr>
            </w:pPr>
            <w:r w:rsidRPr="00CE6C29">
              <w:rPr>
                <w:iCs/>
              </w:rPr>
              <w:t>Website: www.rsb.gov.rw</w:t>
            </w:r>
          </w:p>
        </w:tc>
      </w:tr>
      <w:tr w14:paraId="3D099E65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3684161E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6.</w:t>
            </w:r>
          </w:p>
        </w:tc>
        <w:tc>
          <w:tcPr>
            <w:tcW w:w="8373" w:type="dxa"/>
          </w:tcPr>
          <w:p w:rsidR="00F85C99" w:rsidRPr="002F6A28" w:rsidP="002F6A28" w14:paraId="0451467B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Description of content:</w:t>
            </w:r>
            <w:r w:rsidRPr="00C379C8" w:rsidR="00FE448B">
              <w:t xml:space="preserve"> This Draft Rwanda Standard provides requirements for premises, utilities, storage, equipment, personnel, operations and management of bee products collection centre.</w:t>
            </w:r>
          </w:p>
        </w:tc>
      </w:tr>
      <w:tr w14:paraId="306B9AEE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350E6DFF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7.</w:t>
            </w:r>
          </w:p>
        </w:tc>
        <w:tc>
          <w:tcPr>
            <w:tcW w:w="8373" w:type="dxa"/>
          </w:tcPr>
          <w:p w:rsidR="00F85C99" w:rsidRPr="002F6A28" w:rsidP="002F6A28" w14:paraId="059E994C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Objective and rationale, including the nature of urgent problems where applicable:</w:t>
            </w:r>
            <w:r w:rsidRPr="00C379C8" w:rsidR="00EE3A11">
              <w:t xml:space="preserve"> Consumer information, labelling; Prevention of deceptive practices and consumer protection; Protection of human health or safety; Protection of the environment; Quality requirements; Reducing trade barriers and facilitating trade; Cost saving and productivity enhancement</w:t>
            </w:r>
          </w:p>
        </w:tc>
      </w:tr>
      <w:tr w14:paraId="78DA65D1" w14:textId="77777777" w:rsidTr="00C86498">
        <w:tblPrEx>
          <w:tblW w:w="5000" w:type="pct"/>
          <w:tblLayout w:type="fixed"/>
          <w:tblLook w:val="0000"/>
        </w:tblPrEx>
        <w:trPr>
          <w:cantSplit/>
        </w:trPr>
        <w:tc>
          <w:tcPr>
            <w:tcW w:w="607" w:type="dxa"/>
          </w:tcPr>
          <w:p w:rsidR="00F85C99" w:rsidRPr="002F6A28" w:rsidP="009E75ED" w14:paraId="2B235748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8.</w:t>
            </w:r>
          </w:p>
        </w:tc>
        <w:tc>
          <w:tcPr>
            <w:tcW w:w="8373" w:type="dxa"/>
          </w:tcPr>
          <w:p w:rsidR="000C3B6C" w:rsidRPr="00EC00D2" w:rsidP="007F13E8" w14:paraId="05D82F30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Relevant documents:</w:t>
            </w:r>
            <w:r w:rsidRPr="002F6A28" w:rsidR="00EE3A11">
              <w:t xml:space="preserve"> </w:t>
            </w:r>
          </w:p>
          <w:p w:rsidR="00EE3A11" w:rsidRPr="002F6A28" w:rsidP="007F13E8" w14:paraId="51970998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RS 113, Geotechnical design — General requirements</w:t>
            </w:r>
          </w:p>
          <w:p w:rsidR="00EE3A11" w:rsidRPr="002F6A28" w:rsidP="007F13E8" w14:paraId="2A57FF29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RS EAS 12, Potable water — Specification</w:t>
            </w:r>
          </w:p>
          <w:p w:rsidR="00EE3A11" w:rsidRPr="002F6A28" w:rsidP="007F13E8" w14:paraId="0CE493CD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RS 115, Building construction — Design of facilities for people with disability — Code of practice</w:t>
            </w:r>
          </w:p>
          <w:p w:rsidR="00EE3A11" w:rsidRPr="002F6A28" w:rsidP="007F13E8" w14:paraId="3806D306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RS CXC 1, General principles of food hygiene</w:t>
            </w:r>
          </w:p>
        </w:tc>
      </w:tr>
      <w:tr w14:paraId="77B7AA86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EE3A11" w:rsidRPr="002F6A28" w:rsidP="002F6A28" w14:paraId="6D80FE8E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9.</w:t>
            </w:r>
          </w:p>
        </w:tc>
        <w:tc>
          <w:tcPr>
            <w:tcW w:w="8373" w:type="dxa"/>
          </w:tcPr>
          <w:p w:rsidR="00EE3A11" w:rsidRPr="002F6A28" w:rsidP="008953C4" w14:paraId="08B282B4" w14:textId="77777777">
            <w:pPr>
              <w:spacing w:before="120" w:after="120"/>
            </w:pPr>
            <w:r w:rsidRPr="002F6A28">
              <w:rPr>
                <w:b/>
              </w:rPr>
              <w:t>Proposed date of adoption:</w:t>
            </w:r>
            <w:r w:rsidRPr="00C379C8">
              <w:t xml:space="preserve"> To be determined</w:t>
            </w:r>
          </w:p>
          <w:p w:rsidR="00EE3A11" w:rsidRPr="002F6A28" w:rsidP="008953C4" w14:paraId="434CE345" w14:textId="77777777">
            <w:pPr>
              <w:spacing w:after="120"/>
            </w:pPr>
            <w:r w:rsidRPr="002F6A28">
              <w:rPr>
                <w:b/>
              </w:rPr>
              <w:t>Proposed date of entry into force:</w:t>
            </w:r>
            <w:r w:rsidRPr="00C379C8">
              <w:t xml:space="preserve"> 6 months from adoption</w:t>
            </w:r>
          </w:p>
        </w:tc>
      </w:tr>
      <w:tr w14:paraId="59314640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bottom w:val="double" w:sz="4" w:space="0" w:color="auto"/>
            </w:tcBorders>
          </w:tcPr>
          <w:p w:rsidR="00F85C99" w:rsidRPr="002F6A28" w:rsidP="002F6A28" w14:paraId="5C15DC6D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10.</w:t>
            </w:r>
          </w:p>
        </w:tc>
        <w:tc>
          <w:tcPr>
            <w:tcW w:w="8373" w:type="dxa"/>
            <w:tcBorders>
              <w:bottom w:val="double" w:sz="4" w:space="0" w:color="auto"/>
            </w:tcBorders>
          </w:tcPr>
          <w:p w:rsidR="000C3B6C" w:rsidRPr="00E3324D" w:rsidP="000C3B6C" w14:paraId="4DB62447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Provision of comments</w:t>
            </w:r>
          </w:p>
          <w:p w:rsidR="00F85C99" w:rsidP="002F6A28" w14:paraId="5F9A9A19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Final date for comments:</w:t>
            </w:r>
            <w:r w:rsidRPr="00C379C8" w:rsidR="00EE3A11">
              <w:t xml:space="preserve"> 22 December 2026</w:t>
            </w:r>
          </w:p>
          <w:p w:rsidR="000C3B6C" w:rsidRPr="00E3324D" w:rsidP="000C3B6C" w14:paraId="491696E9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[X] 60 days from notification</w:t>
            </w:r>
            <w:r w:rsidRPr="006A4C49" w:rsidR="00D75956">
              <w:t xml:space="preserve"> </w:t>
            </w:r>
          </w:p>
          <w:p w:rsidR="000C3B6C" w:rsidRPr="002F6A28" w:rsidP="000C3B6C" w14:paraId="02A83CB8" w14:textId="77777777">
            <w:pPr>
              <w:spacing w:before="120" w:after="120"/>
            </w:pPr>
            <w:r w:rsidRPr="00E3324D">
              <w:rPr>
                <w:b/>
                <w:bCs/>
              </w:rPr>
              <w:t>Contact details of agency or authority designated to handle comments regarding the notification:</w:t>
            </w:r>
            <w:r w:rsidRPr="00CE6C29" w:rsidR="00CE6C29">
              <w:t xml:space="preserve"> </w:t>
            </w:r>
          </w:p>
          <w:p w:rsidR="00CE6C29" w:rsidRPr="00CE6C29" w:rsidP="000C3B6C" w14:paraId="0B2E0AAE" w14:textId="77777777">
            <w:r w:rsidRPr="00CE6C29">
              <w:t>Rwanda Standards Board (RSB)</w:t>
            </w:r>
          </w:p>
          <w:p w:rsidR="00CE6C29" w:rsidRPr="00CE6C29" w:rsidP="000C3B6C" w14:paraId="005C72A9" w14:textId="77777777">
            <w:r w:rsidRPr="00CE6C29">
              <w:t>KK 15 Rd, 49</w:t>
            </w:r>
          </w:p>
          <w:p w:rsidR="00CE6C29" w:rsidRPr="00CE6C29" w:rsidP="000C3B6C" w14:paraId="75A75F66" w14:textId="77777777">
            <w:r w:rsidRPr="00CE6C29">
              <w:t>P.O.BOX 7099, Kigali, Rwanda</w:t>
            </w:r>
          </w:p>
          <w:p w:rsidR="00CE6C29" w:rsidRPr="00CE6C29" w:rsidP="000C3B6C" w14:paraId="3103CED6" w14:textId="77777777">
            <w:r w:rsidRPr="00CE6C29">
              <w:t>Tel: +250 788303492</w:t>
            </w:r>
          </w:p>
          <w:p w:rsidR="00CE6C29" w:rsidRPr="00CE6C29" w:rsidP="000C3B6C" w14:paraId="7A22AF98" w14:textId="77777777">
            <w:r w:rsidRPr="00CE6C29">
              <w:t xml:space="preserve">Email: </w:t>
            </w:r>
            <w:hyperlink r:id="rId6" w:history="1">
              <w:r w:rsidRPr="00CE6C29">
                <w:rPr>
                  <w:color w:val="0000FF"/>
                  <w:u w:val="single"/>
                </w:rPr>
                <w:t>info@rsb.gov.rw</w:t>
              </w:r>
            </w:hyperlink>
          </w:p>
          <w:p w:rsidR="00CE6C29" w:rsidRPr="00CE6C29" w:rsidP="000C3B6C" w14:paraId="1FB761D7" w14:textId="77777777">
            <w:pPr>
              <w:spacing w:after="120"/>
            </w:pPr>
            <w:r w:rsidRPr="00CE6C29">
              <w:t>Website: www.rsb.gov.rw</w:t>
            </w:r>
          </w:p>
        </w:tc>
      </w:tr>
    </w:tbl>
    <w:p w:rsidR="00EE3A11" w:rsidRPr="002F6A28" w:rsidP="00887259" w14:paraId="5260FA96" w14:textId="77777777">
      <w:pPr>
        <w:jc w:val="center"/>
      </w:pPr>
    </w:p>
    <w:sectPr w:rsidSect="00C8649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C86498" w:rsidP="00C86498" w14:paraId="30806472" w14:textId="6F74EF82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C86498" w:rsidP="00C86498" w14:paraId="617A61A1" w14:textId="4E3D3CE7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E3A11" w:rsidRPr="002F6A28" w14:paraId="0A9AFB21" w14:textId="77777777">
    <w:pPr>
      <w:pStyle w:val="Footer"/>
    </w:pPr>
    <w:r w:rsidRPr="002F6A28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86498" w:rsidRPr="00C86498" w:rsidP="00C86498" w14:paraId="2DA850A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C86498">
      <w:t>G/TBT/N/BDI/827 • G/TBT/N/KEN/2134 • G/TBT/N/RWA/1500 • G/TBT/N/TZA/1676 • G/TBT/N/UGA/2447</w:t>
    </w:r>
  </w:p>
  <w:p w:rsidR="00C86498" w:rsidRPr="00C86498" w:rsidP="00C86498" w14:paraId="03260EA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C86498" w:rsidRPr="00C86498" w:rsidP="00C86498" w14:paraId="260BA36B" w14:textId="2D2BC4B5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C86498">
      <w:t xml:space="preserve">- </w:t>
    </w:r>
    <w:r w:rsidRPr="00C86498">
      <w:fldChar w:fldCharType="begin"/>
    </w:r>
    <w:r w:rsidRPr="00C86498">
      <w:instrText xml:space="preserve"> PAGE </w:instrText>
    </w:r>
    <w:r w:rsidRPr="00C86498">
      <w:fldChar w:fldCharType="separate"/>
    </w:r>
    <w:r w:rsidRPr="00C86498">
      <w:t>2</w:t>
    </w:r>
    <w:r w:rsidRPr="00C86498">
      <w:fldChar w:fldCharType="end"/>
    </w:r>
    <w:r w:rsidRPr="00C86498">
      <w:t xml:space="preserve"> -</w:t>
    </w:r>
  </w:p>
  <w:p w:rsidR="009239F7" w:rsidRPr="00C86498" w:rsidP="00C86498" w14:paraId="5DC4CCD6" w14:textId="444855AD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86498" w:rsidRPr="00C86498" w:rsidP="00C86498" w14:paraId="4F58411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C86498">
      <w:t>G/TBT/N/BDI/827 • G/TBT/N/KEN/2134 • G/TBT/N/RWA/1500 • G/TBT/N/TZA/1676 • G/TBT/N/UGA/2447</w:t>
    </w:r>
  </w:p>
  <w:p w:rsidR="00C86498" w:rsidRPr="00C86498" w:rsidP="00C86498" w14:paraId="2D70325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C86498" w:rsidRPr="00C86498" w:rsidP="00C86498" w14:paraId="6C8650B6" w14:textId="07C50C29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C86498">
      <w:t xml:space="preserve">- </w:t>
    </w:r>
    <w:r w:rsidRPr="00C86498">
      <w:fldChar w:fldCharType="begin"/>
    </w:r>
    <w:r w:rsidRPr="00C86498">
      <w:instrText xml:space="preserve"> PAGE </w:instrText>
    </w:r>
    <w:r w:rsidRPr="00C86498">
      <w:fldChar w:fldCharType="separate"/>
    </w:r>
    <w:r w:rsidRPr="00C86498">
      <w:rPr>
        <w:noProof/>
      </w:rPr>
      <w:t>2</w:t>
    </w:r>
    <w:r w:rsidRPr="00C86498">
      <w:fldChar w:fldCharType="end"/>
    </w:r>
    <w:r w:rsidRPr="00C86498">
      <w:t xml:space="preserve"> -</w:t>
    </w:r>
  </w:p>
  <w:p w:rsidR="009239F7" w:rsidRPr="00C86498" w:rsidP="00C86498" w14:paraId="0347D4F9" w14:textId="7415345A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431F5CD0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37099B2C" w14:textId="77777777">
          <w:pPr>
            <w:rPr>
              <w:noProof/>
              <w:lang w:eastAsia="en-GB"/>
            </w:rPr>
          </w:pPr>
          <w:bookmarkStart w:id="0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0692A70D" w14:textId="2B471FD7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bookmarkEnd w:id="0"/>
    <w:tr w14:paraId="6D773906" w14:textId="77777777" w:rsidTr="008612A9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9239F7" w:rsidP="00B801E9" w14:paraId="25386F28" w14:textId="77777777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391410" cy="71374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1410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010D11F9" w14:textId="77777777">
          <w:pPr>
            <w:jc w:val="right"/>
            <w:rPr>
              <w:b/>
              <w:szCs w:val="16"/>
            </w:rPr>
          </w:pPr>
        </w:p>
      </w:tc>
    </w:tr>
    <w:tr w14:paraId="3527FF21" w14:textId="77777777" w:rsidTr="008612A9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11D38488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C86498" w:rsidP="00B801E9" w14:paraId="0E8528FD" w14:textId="77777777">
          <w:pPr>
            <w:jc w:val="right"/>
            <w:rPr>
              <w:b/>
              <w:szCs w:val="16"/>
            </w:rPr>
          </w:pPr>
          <w:bookmarkStart w:id="1" w:name="bmkSymbols"/>
          <w:r>
            <w:rPr>
              <w:b/>
              <w:szCs w:val="16"/>
            </w:rPr>
            <w:t>G/TBT/N/BDI/827, G/TBT/N/KEN/2134</w:t>
          </w:r>
        </w:p>
        <w:p w:rsidR="00C86498" w:rsidP="00B801E9" w14:paraId="0F5F3BEE" w14:textId="77777777">
          <w:pPr>
            <w:jc w:val="right"/>
            <w:rPr>
              <w:b/>
              <w:szCs w:val="16"/>
            </w:rPr>
          </w:pPr>
          <w:r>
            <w:rPr>
              <w:b/>
              <w:szCs w:val="16"/>
            </w:rPr>
            <w:t>G/TBT/N/RWA/1500, G/TBT/N/TZA/1676</w:t>
          </w:r>
        </w:p>
        <w:p w:rsidR="009239F7" w:rsidRPr="002F6A28" w:rsidP="00B801E9" w14:paraId="12E9F9FC" w14:textId="538AD255">
          <w:pPr>
            <w:jc w:val="right"/>
            <w:rPr>
              <w:b/>
              <w:szCs w:val="16"/>
            </w:rPr>
          </w:pPr>
          <w:r>
            <w:rPr>
              <w:b/>
              <w:szCs w:val="16"/>
            </w:rPr>
            <w:t>G/TBT/N/UGA/2447</w:t>
          </w:r>
          <w:bookmarkEnd w:id="1"/>
        </w:p>
      </w:tc>
    </w:tr>
    <w:tr w14:paraId="2A4F6B6D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5A7372DF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1A0AC5B5" w14:textId="4590FD8A">
          <w:pPr>
            <w:jc w:val="right"/>
            <w:rPr>
              <w:szCs w:val="16"/>
            </w:rPr>
          </w:pPr>
          <w:bookmarkStart w:id="2" w:name="spsDateDistribution"/>
          <w:bookmarkStart w:id="3" w:name="bmkDate"/>
          <w:r w:rsidRPr="009239F7">
            <w:rPr>
              <w:szCs w:val="16"/>
            </w:rPr>
            <w:t>2</w:t>
          </w:r>
          <w:r w:rsidR="0048262C">
            <w:rPr>
              <w:szCs w:val="16"/>
            </w:rPr>
            <w:t>6</w:t>
          </w:r>
          <w:r w:rsidRPr="009239F7">
            <w:rPr>
              <w:szCs w:val="16"/>
            </w:rPr>
            <w:t xml:space="preserve"> October 2026</w:t>
          </w:r>
          <w:bookmarkEnd w:id="2"/>
          <w:bookmarkEnd w:id="3"/>
        </w:p>
      </w:tc>
    </w:tr>
    <w:tr w14:paraId="4D475C38" w14:textId="77777777" w:rsidTr="008612A9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97650D" w14:paraId="43D8F0B1" w14:textId="77777777">
          <w:pPr>
            <w:jc w:val="left"/>
            <w:rPr>
              <w:b/>
            </w:rPr>
          </w:pPr>
          <w:bookmarkStart w:id="4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(26-7448)</w:t>
          </w:r>
          <w:bookmarkEnd w:id="4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B801E9" w14:paraId="749683B3" w14:textId="77777777">
          <w:pPr>
            <w:jc w:val="right"/>
            <w:rPr>
              <w:szCs w:val="16"/>
            </w:rPr>
          </w:pPr>
          <w:bookmarkStart w:id="5" w:name="bmkTotPages"/>
          <w:r w:rsidRPr="002F6A28">
            <w:rPr>
              <w:bCs/>
              <w:szCs w:val="16"/>
            </w:rPr>
            <w:t xml:space="preserve">Page: 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PAGE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2F6A28">
            <w:rPr>
              <w:bCs/>
              <w:szCs w:val="16"/>
            </w:rPr>
            <w:fldChar w:fldCharType="end"/>
          </w:r>
          <w:r w:rsidRPr="002F6A28">
            <w:rPr>
              <w:bCs/>
              <w:szCs w:val="16"/>
            </w:rPr>
            <w:t>/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NUMPAGES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2F6A28">
            <w:rPr>
              <w:bCs/>
              <w:szCs w:val="16"/>
            </w:rPr>
            <w:fldChar w:fldCharType="end"/>
          </w:r>
          <w:bookmarkEnd w:id="5"/>
        </w:p>
      </w:tc>
    </w:tr>
    <w:tr w14:paraId="0D72D0D7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9239F7" w:rsidP="00B801E9" w14:paraId="45A9A34A" w14:textId="6995AD34">
          <w:pPr>
            <w:jc w:val="left"/>
            <w:rPr>
              <w:sz w:val="14"/>
              <w:szCs w:val="16"/>
            </w:rPr>
          </w:pPr>
          <w:bookmarkStart w:id="6" w:name="bmkCommittee"/>
          <w:r>
            <w:rPr>
              <w:b/>
            </w:rPr>
            <w:t>Committee on Technical Barriers to Trade</w:t>
          </w:r>
          <w:bookmarkEnd w:id="6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2F6A28" w:rsidP="00B801E9" w14:paraId="17EA2AA6" w14:textId="7A574A57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English</w:t>
          </w:r>
          <w:bookmarkEnd w:id="7"/>
        </w:p>
      </w:tc>
    </w:tr>
  </w:tbl>
  <w:p w:rsidR="00ED54E0" w:rsidRPr="002F6A28" w14:paraId="08C273DE" w14:textId="4E016F3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E3C22AB2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307C66F2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B24C56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297E1EB4"/>
    <w:numStyleLink w:val="LegalHeadings"/>
  </w:abstractNum>
  <w:abstractNum w:abstractNumId="12">
    <w:nsid w:val="57551E12"/>
    <w:multiLevelType w:val="multilevel"/>
    <w:tmpl w:val="297E1EB4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63D526BB"/>
    <w:multiLevelType w:val="multilevel"/>
    <w:tmpl w:val="63D526BB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349404554">
    <w:abstractNumId w:val="9"/>
  </w:num>
  <w:num w:numId="2" w16cid:durableId="1581986390">
    <w:abstractNumId w:val="7"/>
  </w:num>
  <w:num w:numId="3" w16cid:durableId="694501304">
    <w:abstractNumId w:val="6"/>
  </w:num>
  <w:num w:numId="4" w16cid:durableId="2070374071">
    <w:abstractNumId w:val="5"/>
  </w:num>
  <w:num w:numId="5" w16cid:durableId="869802163">
    <w:abstractNumId w:val="4"/>
  </w:num>
  <w:num w:numId="6" w16cid:durableId="1856074878">
    <w:abstractNumId w:val="12"/>
  </w:num>
  <w:num w:numId="7" w16cid:durableId="117381271">
    <w:abstractNumId w:val="11"/>
  </w:num>
  <w:num w:numId="8" w16cid:durableId="1906378193">
    <w:abstractNumId w:val="10"/>
  </w:num>
  <w:num w:numId="9" w16cid:durableId="133261010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376081591">
    <w:abstractNumId w:val="13"/>
  </w:num>
  <w:num w:numId="11" w16cid:durableId="1355493385">
    <w:abstractNumId w:val="8"/>
  </w:num>
  <w:num w:numId="12" w16cid:durableId="91978846">
    <w:abstractNumId w:val="3"/>
  </w:num>
  <w:num w:numId="13" w16cid:durableId="1167399907">
    <w:abstractNumId w:val="2"/>
  </w:num>
  <w:num w:numId="14" w16cid:durableId="1685859891">
    <w:abstractNumId w:val="1"/>
  </w:num>
  <w:num w:numId="15" w16cid:durableId="803892269">
    <w:abstractNumId w:val="0"/>
  </w:num>
  <w:num w:numId="16" w16cid:durableId="119723601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attachedTemplate r:id="rId1"/>
  <w:stylePaneSortMethod w:val="name"/>
  <w:defaultTabStop w:val="567"/>
  <w:evenAndOddHeaders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CDF"/>
    <w:rsid w:val="000129DD"/>
    <w:rsid w:val="000272F6"/>
    <w:rsid w:val="00036EFF"/>
    <w:rsid w:val="00037AC4"/>
    <w:rsid w:val="000423BF"/>
    <w:rsid w:val="000658AC"/>
    <w:rsid w:val="00071825"/>
    <w:rsid w:val="00072B36"/>
    <w:rsid w:val="00072B57"/>
    <w:rsid w:val="00074E62"/>
    <w:rsid w:val="00077F76"/>
    <w:rsid w:val="000864D7"/>
    <w:rsid w:val="00086AF5"/>
    <w:rsid w:val="0009487E"/>
    <w:rsid w:val="000A4945"/>
    <w:rsid w:val="000A50C1"/>
    <w:rsid w:val="000A62D7"/>
    <w:rsid w:val="000A6875"/>
    <w:rsid w:val="000A7D1F"/>
    <w:rsid w:val="000B2FF7"/>
    <w:rsid w:val="000B31E1"/>
    <w:rsid w:val="000C3B6C"/>
    <w:rsid w:val="000E1CF4"/>
    <w:rsid w:val="0011356B"/>
    <w:rsid w:val="001157E9"/>
    <w:rsid w:val="001206E6"/>
    <w:rsid w:val="00125032"/>
    <w:rsid w:val="0013337F"/>
    <w:rsid w:val="00147DF9"/>
    <w:rsid w:val="00153339"/>
    <w:rsid w:val="00155128"/>
    <w:rsid w:val="001621F4"/>
    <w:rsid w:val="0018251C"/>
    <w:rsid w:val="00182B84"/>
    <w:rsid w:val="0018646B"/>
    <w:rsid w:val="00186B9C"/>
    <w:rsid w:val="00191D12"/>
    <w:rsid w:val="001A464A"/>
    <w:rsid w:val="001E291F"/>
    <w:rsid w:val="00204CC3"/>
    <w:rsid w:val="00214E54"/>
    <w:rsid w:val="00233408"/>
    <w:rsid w:val="002514C1"/>
    <w:rsid w:val="00267723"/>
    <w:rsid w:val="00270637"/>
    <w:rsid w:val="0027067B"/>
    <w:rsid w:val="00276914"/>
    <w:rsid w:val="002C23DE"/>
    <w:rsid w:val="002D21E3"/>
    <w:rsid w:val="002E174F"/>
    <w:rsid w:val="002F6A28"/>
    <w:rsid w:val="00303D9D"/>
    <w:rsid w:val="00304AAE"/>
    <w:rsid w:val="00305616"/>
    <w:rsid w:val="003124EC"/>
    <w:rsid w:val="00320A1B"/>
    <w:rsid w:val="00330B7F"/>
    <w:rsid w:val="003531C5"/>
    <w:rsid w:val="003572B4"/>
    <w:rsid w:val="003723A9"/>
    <w:rsid w:val="00381B96"/>
    <w:rsid w:val="00383194"/>
    <w:rsid w:val="00383F7A"/>
    <w:rsid w:val="00386659"/>
    <w:rsid w:val="003957FE"/>
    <w:rsid w:val="00396AF4"/>
    <w:rsid w:val="003B2BBF"/>
    <w:rsid w:val="003B40C7"/>
    <w:rsid w:val="003C06D0"/>
    <w:rsid w:val="003D4D22"/>
    <w:rsid w:val="0041584A"/>
    <w:rsid w:val="004423A4"/>
    <w:rsid w:val="00461B0E"/>
    <w:rsid w:val="00467032"/>
    <w:rsid w:val="0046754A"/>
    <w:rsid w:val="00473B57"/>
    <w:rsid w:val="0048173D"/>
    <w:rsid w:val="0048262C"/>
    <w:rsid w:val="004A23F8"/>
    <w:rsid w:val="004C274C"/>
    <w:rsid w:val="004C27A4"/>
    <w:rsid w:val="004E51B2"/>
    <w:rsid w:val="004F203A"/>
    <w:rsid w:val="005104AF"/>
    <w:rsid w:val="0052601B"/>
    <w:rsid w:val="005336B8"/>
    <w:rsid w:val="00533DC1"/>
    <w:rsid w:val="00542B21"/>
    <w:rsid w:val="0054317D"/>
    <w:rsid w:val="00545ACF"/>
    <w:rsid w:val="00547B5F"/>
    <w:rsid w:val="00564605"/>
    <w:rsid w:val="00567467"/>
    <w:rsid w:val="00580F04"/>
    <w:rsid w:val="00581CC5"/>
    <w:rsid w:val="0058336F"/>
    <w:rsid w:val="00590EAF"/>
    <w:rsid w:val="00592AFD"/>
    <w:rsid w:val="00592B84"/>
    <w:rsid w:val="00594C3E"/>
    <w:rsid w:val="005A5573"/>
    <w:rsid w:val="005B04B9"/>
    <w:rsid w:val="005B68C7"/>
    <w:rsid w:val="005B7054"/>
    <w:rsid w:val="005C5BA4"/>
    <w:rsid w:val="005D5981"/>
    <w:rsid w:val="005E0A72"/>
    <w:rsid w:val="005F30CB"/>
    <w:rsid w:val="005F6444"/>
    <w:rsid w:val="00612644"/>
    <w:rsid w:val="00623F9F"/>
    <w:rsid w:val="00643C1F"/>
    <w:rsid w:val="00645461"/>
    <w:rsid w:val="00655881"/>
    <w:rsid w:val="0066043C"/>
    <w:rsid w:val="006607BC"/>
    <w:rsid w:val="00672511"/>
    <w:rsid w:val="00674CCD"/>
    <w:rsid w:val="00682D50"/>
    <w:rsid w:val="006845EE"/>
    <w:rsid w:val="0069259F"/>
    <w:rsid w:val="00696B74"/>
    <w:rsid w:val="006A4C49"/>
    <w:rsid w:val="006A72C8"/>
    <w:rsid w:val="006D6F16"/>
    <w:rsid w:val="006E4336"/>
    <w:rsid w:val="006F35A6"/>
    <w:rsid w:val="006F3CB4"/>
    <w:rsid w:val="006F5826"/>
    <w:rsid w:val="006F731C"/>
    <w:rsid w:val="00700181"/>
    <w:rsid w:val="0070719D"/>
    <w:rsid w:val="00711064"/>
    <w:rsid w:val="0071394F"/>
    <w:rsid w:val="007141CF"/>
    <w:rsid w:val="00725DF8"/>
    <w:rsid w:val="00730370"/>
    <w:rsid w:val="00736D06"/>
    <w:rsid w:val="00745146"/>
    <w:rsid w:val="00756BA6"/>
    <w:rsid w:val="007577E3"/>
    <w:rsid w:val="00760DB3"/>
    <w:rsid w:val="007624E8"/>
    <w:rsid w:val="00796783"/>
    <w:rsid w:val="007B4DE8"/>
    <w:rsid w:val="007D20BB"/>
    <w:rsid w:val="007E1308"/>
    <w:rsid w:val="007E1937"/>
    <w:rsid w:val="007E4C24"/>
    <w:rsid w:val="007E6507"/>
    <w:rsid w:val="007F13E8"/>
    <w:rsid w:val="007F2B8E"/>
    <w:rsid w:val="008055FB"/>
    <w:rsid w:val="00807247"/>
    <w:rsid w:val="00812D1D"/>
    <w:rsid w:val="008159AC"/>
    <w:rsid w:val="00822AA4"/>
    <w:rsid w:val="00832EE1"/>
    <w:rsid w:val="008378EF"/>
    <w:rsid w:val="00840C2B"/>
    <w:rsid w:val="00854F43"/>
    <w:rsid w:val="00860955"/>
    <w:rsid w:val="008612A9"/>
    <w:rsid w:val="00863177"/>
    <w:rsid w:val="00863DE9"/>
    <w:rsid w:val="00870135"/>
    <w:rsid w:val="008739FD"/>
    <w:rsid w:val="008848E9"/>
    <w:rsid w:val="00887259"/>
    <w:rsid w:val="008935B1"/>
    <w:rsid w:val="00893E85"/>
    <w:rsid w:val="008953C4"/>
    <w:rsid w:val="008B223A"/>
    <w:rsid w:val="008B4A10"/>
    <w:rsid w:val="008B4FB8"/>
    <w:rsid w:val="008C1339"/>
    <w:rsid w:val="008D641C"/>
    <w:rsid w:val="008E372C"/>
    <w:rsid w:val="008E67DC"/>
    <w:rsid w:val="009239F7"/>
    <w:rsid w:val="00933ECA"/>
    <w:rsid w:val="00934ABC"/>
    <w:rsid w:val="00955D8A"/>
    <w:rsid w:val="00964F4F"/>
    <w:rsid w:val="0097650D"/>
    <w:rsid w:val="009811DD"/>
    <w:rsid w:val="00983089"/>
    <w:rsid w:val="00984DF3"/>
    <w:rsid w:val="0098681A"/>
    <w:rsid w:val="00986D7B"/>
    <w:rsid w:val="00990E7D"/>
    <w:rsid w:val="009A6F54"/>
    <w:rsid w:val="009A72C6"/>
    <w:rsid w:val="009B46E3"/>
    <w:rsid w:val="009B6669"/>
    <w:rsid w:val="009D1D8C"/>
    <w:rsid w:val="009D1FF8"/>
    <w:rsid w:val="009D45F0"/>
    <w:rsid w:val="009E50D5"/>
    <w:rsid w:val="009E5CED"/>
    <w:rsid w:val="009E75ED"/>
    <w:rsid w:val="009F1F2F"/>
    <w:rsid w:val="009F21A8"/>
    <w:rsid w:val="00A12DDE"/>
    <w:rsid w:val="00A31389"/>
    <w:rsid w:val="00A6057A"/>
    <w:rsid w:val="00A611FF"/>
    <w:rsid w:val="00A64451"/>
    <w:rsid w:val="00A71BE1"/>
    <w:rsid w:val="00A74017"/>
    <w:rsid w:val="00A769BF"/>
    <w:rsid w:val="00A9543B"/>
    <w:rsid w:val="00AA332C"/>
    <w:rsid w:val="00AA4D5C"/>
    <w:rsid w:val="00AA646C"/>
    <w:rsid w:val="00AB0E5D"/>
    <w:rsid w:val="00AC27F8"/>
    <w:rsid w:val="00AC6C6E"/>
    <w:rsid w:val="00AD3A28"/>
    <w:rsid w:val="00AD4C72"/>
    <w:rsid w:val="00AE118B"/>
    <w:rsid w:val="00AE2372"/>
    <w:rsid w:val="00AE2AEE"/>
    <w:rsid w:val="00AE6CC8"/>
    <w:rsid w:val="00AF3330"/>
    <w:rsid w:val="00B00276"/>
    <w:rsid w:val="00B01742"/>
    <w:rsid w:val="00B067EE"/>
    <w:rsid w:val="00B16145"/>
    <w:rsid w:val="00B230EC"/>
    <w:rsid w:val="00B237DA"/>
    <w:rsid w:val="00B23F74"/>
    <w:rsid w:val="00B24459"/>
    <w:rsid w:val="00B4237E"/>
    <w:rsid w:val="00B52738"/>
    <w:rsid w:val="00B55105"/>
    <w:rsid w:val="00B5689B"/>
    <w:rsid w:val="00B56EDC"/>
    <w:rsid w:val="00B57342"/>
    <w:rsid w:val="00B6007A"/>
    <w:rsid w:val="00B7102C"/>
    <w:rsid w:val="00B801E9"/>
    <w:rsid w:val="00B97638"/>
    <w:rsid w:val="00BB0455"/>
    <w:rsid w:val="00BB1F84"/>
    <w:rsid w:val="00BD5D17"/>
    <w:rsid w:val="00BE5468"/>
    <w:rsid w:val="00BF59EC"/>
    <w:rsid w:val="00C1160B"/>
    <w:rsid w:val="00C11EAC"/>
    <w:rsid w:val="00C12F46"/>
    <w:rsid w:val="00C16D5D"/>
    <w:rsid w:val="00C268F4"/>
    <w:rsid w:val="00C305D7"/>
    <w:rsid w:val="00C30F2A"/>
    <w:rsid w:val="00C3241C"/>
    <w:rsid w:val="00C379C8"/>
    <w:rsid w:val="00C40E47"/>
    <w:rsid w:val="00C416E5"/>
    <w:rsid w:val="00C43456"/>
    <w:rsid w:val="00C43F2C"/>
    <w:rsid w:val="00C46583"/>
    <w:rsid w:val="00C47FCA"/>
    <w:rsid w:val="00C56742"/>
    <w:rsid w:val="00C65C0C"/>
    <w:rsid w:val="00C805B6"/>
    <w:rsid w:val="00C808FC"/>
    <w:rsid w:val="00C86498"/>
    <w:rsid w:val="00C90190"/>
    <w:rsid w:val="00C90C71"/>
    <w:rsid w:val="00C9136F"/>
    <w:rsid w:val="00C91E85"/>
    <w:rsid w:val="00C92678"/>
    <w:rsid w:val="00C92E8F"/>
    <w:rsid w:val="00CA6F61"/>
    <w:rsid w:val="00CB3E28"/>
    <w:rsid w:val="00CB4942"/>
    <w:rsid w:val="00CC0FAD"/>
    <w:rsid w:val="00CC3256"/>
    <w:rsid w:val="00CD7D97"/>
    <w:rsid w:val="00CE3EE6"/>
    <w:rsid w:val="00CE4BA1"/>
    <w:rsid w:val="00CE6C29"/>
    <w:rsid w:val="00D000C7"/>
    <w:rsid w:val="00D0195E"/>
    <w:rsid w:val="00D32587"/>
    <w:rsid w:val="00D35C43"/>
    <w:rsid w:val="00D428FA"/>
    <w:rsid w:val="00D52A9D"/>
    <w:rsid w:val="00D55AAD"/>
    <w:rsid w:val="00D70F5B"/>
    <w:rsid w:val="00D747AE"/>
    <w:rsid w:val="00D75956"/>
    <w:rsid w:val="00D9226C"/>
    <w:rsid w:val="00DA20BD"/>
    <w:rsid w:val="00DB13FE"/>
    <w:rsid w:val="00DE50DB"/>
    <w:rsid w:val="00DF6AE1"/>
    <w:rsid w:val="00E147CB"/>
    <w:rsid w:val="00E17516"/>
    <w:rsid w:val="00E20B42"/>
    <w:rsid w:val="00E25473"/>
    <w:rsid w:val="00E30FFD"/>
    <w:rsid w:val="00E32674"/>
    <w:rsid w:val="00E3324D"/>
    <w:rsid w:val="00E40A6B"/>
    <w:rsid w:val="00E46FD5"/>
    <w:rsid w:val="00E544BB"/>
    <w:rsid w:val="00E56545"/>
    <w:rsid w:val="00E63AC7"/>
    <w:rsid w:val="00E67CF3"/>
    <w:rsid w:val="00E82AEC"/>
    <w:rsid w:val="00E84D9E"/>
    <w:rsid w:val="00E9368F"/>
    <w:rsid w:val="00E969D2"/>
    <w:rsid w:val="00EA5D4F"/>
    <w:rsid w:val="00EB6C56"/>
    <w:rsid w:val="00EC00D2"/>
    <w:rsid w:val="00ED54E0"/>
    <w:rsid w:val="00ED66D3"/>
    <w:rsid w:val="00EE3A11"/>
    <w:rsid w:val="00EE4445"/>
    <w:rsid w:val="00F0047B"/>
    <w:rsid w:val="00F263FA"/>
    <w:rsid w:val="00F32397"/>
    <w:rsid w:val="00F40595"/>
    <w:rsid w:val="00F650F7"/>
    <w:rsid w:val="00F85C99"/>
    <w:rsid w:val="00F85CDF"/>
    <w:rsid w:val="00F97AEE"/>
    <w:rsid w:val="00FA4811"/>
    <w:rsid w:val="00FA5EBC"/>
    <w:rsid w:val="00FB1B6E"/>
    <w:rsid w:val="00FC5D0F"/>
    <w:rsid w:val="00FD224A"/>
    <w:rsid w:val="00FD4593"/>
    <w:rsid w:val="00FD58DA"/>
    <w:rsid w:val="00FE057A"/>
    <w:rsid w:val="00FE3ED0"/>
    <w:rsid w:val="00FE448B"/>
    <w:rsid w:val="00FF4616"/>
    <w:rsid w:val="00FF5C69"/>
    <w:rsid w:val="00FF7101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C69576B"/>
  <w15:docId w15:val="{CD0B84A7-5F65-49E1-8080-6E44E8EA5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2F6A28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2F6A28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2F6A28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2F6A28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2F6A28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2F6A28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2F6A28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2F6A28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2F6A28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2F6A28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2F6A28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2F6A28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2F6A28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2F6A28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2F6A28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2F6A28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2F6A28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2F6A28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2F6A28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2F6A28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2F6A28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2F6A28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2F6A28"/>
    <w:pPr>
      <w:numPr>
        <w:numId w:val="6"/>
      </w:numPr>
    </w:pPr>
  </w:style>
  <w:style w:type="paragraph" w:styleId="ListBullet">
    <w:name w:val="List Bullet"/>
    <w:basedOn w:val="Normal"/>
    <w:uiPriority w:val="1"/>
    <w:rsid w:val="002F6A28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2F6A28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2F6A28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2F6A28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2F6A28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2F6A28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2F6A28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2F6A28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2F6A28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2F6A28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2F6A28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2F6A28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2F6A28"/>
    <w:rPr>
      <w:szCs w:val="20"/>
    </w:rPr>
  </w:style>
  <w:style w:type="character" w:customStyle="1" w:styleId="EndnoteTextChar">
    <w:name w:val="Endnote Text Char"/>
    <w:link w:val="EndnoteText"/>
    <w:uiPriority w:val="49"/>
    <w:rsid w:val="002F6A28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2F6A28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2F6A28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2F6A28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2F6A28"/>
    <w:pPr>
      <w:ind w:left="567" w:right="567" w:firstLine="0"/>
    </w:pPr>
  </w:style>
  <w:style w:type="character" w:styleId="FootnoteReference">
    <w:name w:val="footnote reference"/>
    <w:uiPriority w:val="5"/>
    <w:rsid w:val="002F6A28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2F6A28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2F6A28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2F6A28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2F6A28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2F6A28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2F6A28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2F6A28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2F6A28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2F6A28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2F6A28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2F6A28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2F6A28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2F6A28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2F6A28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2F6A28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2F6A28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F6A28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2F6A28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2F6A28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2F6A28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2F6A28"/>
  </w:style>
  <w:style w:type="paragraph" w:styleId="BlockText">
    <w:name w:val="Block Text"/>
    <w:basedOn w:val="Normal"/>
    <w:uiPriority w:val="99"/>
    <w:semiHidden/>
    <w:unhideWhenUsed/>
    <w:rsid w:val="002F6A28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F6A28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F6A28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F6A28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F6A28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F6A28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2F6A28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2F6A28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2F6A28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2F6A28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2F6A28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2F6A28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2F6A28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2F6A28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F6A28"/>
  </w:style>
  <w:style w:type="character" w:customStyle="1" w:styleId="DateChar">
    <w:name w:val="Date Char"/>
    <w:link w:val="Dat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F6A28"/>
  </w:style>
  <w:style w:type="character" w:customStyle="1" w:styleId="E-mailSignatureChar">
    <w:name w:val="E-mail Signature Char"/>
    <w:link w:val="E-mail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2F6A28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2F6A28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F6A28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2F6A28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2F6A28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F6A28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2F6A28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2F6A28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2F6A28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F6A28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2F6A28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2F6A28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2F6A28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2F6A28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2F6A28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2F6A28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2F6A28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2F6A28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2F6A28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2F6A28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2F6A28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2F6A28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F6A28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2F6A28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2F6A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2F6A28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2F6A28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2F6A28"/>
    <w:rPr>
      <w:lang w:val="en-GB"/>
    </w:rPr>
  </w:style>
  <w:style w:type="paragraph" w:styleId="List">
    <w:name w:val="List"/>
    <w:basedOn w:val="Normal"/>
    <w:uiPriority w:val="99"/>
    <w:semiHidden/>
    <w:unhideWhenUsed/>
    <w:rsid w:val="002F6A28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2F6A28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2F6A28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2F6A28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2F6A28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2F6A28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F6A28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F6A28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F6A28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F6A28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2F6A28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2F6A28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2F6A28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2F6A28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2F6A28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2F6A2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eastAsia="en-US"/>
    </w:rPr>
  </w:style>
  <w:style w:type="character" w:customStyle="1" w:styleId="MacroTextChar">
    <w:name w:val="Macro Text Char"/>
    <w:link w:val="Macro"/>
    <w:uiPriority w:val="99"/>
    <w:semiHidden/>
    <w:rsid w:val="002F6A28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F6A2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2F6A28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2F6A28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F6A28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F6A28"/>
  </w:style>
  <w:style w:type="character" w:customStyle="1" w:styleId="NoteHeadingChar">
    <w:name w:val="Note Heading Char"/>
    <w:link w:val="NoteHead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2F6A28"/>
    <w:rPr>
      <w:lang w:val="en-GB"/>
    </w:rPr>
  </w:style>
  <w:style w:type="character" w:styleId="PlaceholderText">
    <w:name w:val="Placeholder Text"/>
    <w:uiPriority w:val="99"/>
    <w:semiHidden/>
    <w:rsid w:val="002F6A28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2F6A28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2F6A28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2F6A28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2F6A28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F6A28"/>
  </w:style>
  <w:style w:type="character" w:customStyle="1" w:styleId="SalutationChar">
    <w:name w:val="Salutation Char"/>
    <w:link w:val="Salutation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2F6A28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2F6A28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2F6A28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2F6A28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2F6A28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2F6A28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2F6A28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2F6A28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2F6A28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2F6A28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2F6A28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2F6A28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2F6A28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2F6A28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2F6A28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2F6A28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2F6A28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2F6A28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2F6A28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2F6A28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2F6A28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2F6A28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2F6A28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2F6A28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2F6A28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2F6A28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2F6A28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2F6A28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2F6A2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2F6A28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header" Target="header3.xml" /><Relationship Id="rId13" Type="http://schemas.openxmlformats.org/officeDocument/2006/relationships/footer" Target="footer3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hyperlink" Target="mailto:info@rsb.gov.rw" TargetMode="External" /><Relationship Id="rId7" Type="http://schemas.openxmlformats.org/officeDocument/2006/relationships/hyperlink" Target="https://members.wto.org/crnattachments/2026/TBT/RWA/26_05520_00_e.pdf" TargetMode="Externa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D:\Projects\notifications-ims\WTO.Notifications.Web.UI\wwwroot\WordTemplates\TBT\Regular_en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titus xmlns="http://schemas.titus.com/TitusProperties/">
  <TitusGUID xmlns="">ed4ed1c2-475a-44f4-91f5-9f966da0b6a6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AFB0F8B5-8F46-4B2E-A471-5A9C2285DF0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82CA9BE-43EB-425B-A287-55A5FB3CBC7F}">
  <ds:schemaRefs>
    <ds:schemaRef ds:uri="http://schemas.titus.com/TitusProperties/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Regular_en.dotx</Template>
  <TotalTime>3</TotalTime>
  <Pages>2</Pages>
  <Words>370</Words>
  <Characters>2261</Characters>
  <Application>Microsoft Office Word</Application>
  <DocSecurity>0</DocSecurity>
  <Lines>72</Lines>
  <Paragraphs>64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</vt:lpstr>
    </vt:vector>
  </TitlesOfParts>
  <Company>OMC - WTO</Company>
  <LinksUpToDate>false</LinksUpToDate>
  <CharactersWithSpaces>2567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</dc:title>
  <dc:creator>mark louie medidas</dc:creator>
  <dc:description>LDIMD - DTU</dc:description>
  <cp:lastModifiedBy>Rivera, Marcela</cp:lastModifiedBy>
  <cp:revision>4</cp:revision>
  <dcterms:created xsi:type="dcterms:W3CDTF">2026-10-23T09:22:00Z</dcterms:created>
  <dcterms:modified xsi:type="dcterms:W3CDTF">2026-10-26T08:32:00Z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G/TBT/N/BDI/827</vt:lpwstr>
  </property>
  <property fmtid="{D5CDD505-2E9C-101B-9397-08002B2CF9AE}" pid="3" name="Symbol2">
    <vt:lpwstr>G/TBT/N/KEN/2134</vt:lpwstr>
  </property>
  <property fmtid="{D5CDD505-2E9C-101B-9397-08002B2CF9AE}" pid="4" name="Symbol3">
    <vt:lpwstr>G/TBT/N/RWA/1500</vt:lpwstr>
  </property>
  <property fmtid="{D5CDD505-2E9C-101B-9397-08002B2CF9AE}" pid="5" name="Symbol4">
    <vt:lpwstr>G/TBT/N/TZA/1676</vt:lpwstr>
  </property>
  <property fmtid="{D5CDD505-2E9C-101B-9397-08002B2CF9AE}" pid="6" name="Symbol5">
    <vt:lpwstr>G/TBT/N/UGA/2447</vt:lpwstr>
  </property>
  <property fmtid="{D5CDD505-2E9C-101B-9397-08002B2CF9AE}" pid="7" name="TitusGUID">
    <vt:lpwstr>ed4ed1c2-475a-44f4-91f5-9f966da0b6a6</vt:lpwstr>
  </property>
  <property fmtid="{D5CDD505-2E9C-101B-9397-08002B2CF9AE}" pid="8" name="WTOCLASSIFICATION">
    <vt:lpwstr>WTO OFFICIAL</vt:lpwstr>
  </property>
</Properties>
</file>