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CAFB60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BE66AD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19E1E4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B91786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9FBCDD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C14F20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3A9685A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1FC0E6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C6195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8C6B80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A8DEE4E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33F6EB1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DC1B7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BA7806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DA78A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A5466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98B3CC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flame-producing products commonly known as cigarette lighters, cigar lighters and pipe lighters (HS code(s): 961310; 961320; 961380); (ICS code(s): 97.180)</w:t>
            </w:r>
          </w:p>
        </w:tc>
      </w:tr>
      <w:tr w14:paraId="0F0300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6D42D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DAAA93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Lighters—Safety specifications; (27 page(s), in Chinese)</w:t>
            </w:r>
          </w:p>
          <w:p w:rsidR="000C3B6C" w:rsidRPr="000C3B6C" w:rsidP="002F6A28" w14:paraId="472AA52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96F92" w:rsidRPr="00CE6C29" w:rsidP="002F6A28" w14:paraId="4A0DD075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https://members.wto.org/crnattachments/2026/TBT/CHN/26_05489_00_x.pdf</w:t>
              </w:r>
            </w:hyperlink>
          </w:p>
        </w:tc>
      </w:tr>
      <w:tr w14:paraId="13B4ED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42B2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6CDA0D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requirements for lighters to ensure a reasonable degree of safety for normal use or reasonably foreseeable misuse of such lighters by users.</w:t>
            </w:r>
          </w:p>
          <w:p w:rsidR="00FE448B" w:rsidRPr="00C379C8" w:rsidP="002F6A28" w14:paraId="49A12E74" w14:textId="77777777">
            <w:pPr>
              <w:spacing w:before="120" w:after="120"/>
            </w:pPr>
            <w:r w:rsidRPr="00C379C8">
              <w:t>This document applies to all flame-producing products commonly known as cigarette lighters, cigar lighters and pipe lighters.</w:t>
            </w:r>
          </w:p>
          <w:p w:rsidR="00FE448B" w:rsidRPr="00C379C8" w:rsidP="002F6A28" w14:paraId="477FFA5F" w14:textId="77777777">
            <w:pPr>
              <w:spacing w:before="120" w:after="120"/>
            </w:pPr>
            <w:r w:rsidRPr="00C379C8">
              <w:t>It does not apply to matches and other ignition devices used to ignite materials other than cigarettes, cigars, and pipes.</w:t>
            </w:r>
          </w:p>
        </w:tc>
      </w:tr>
      <w:tr w14:paraId="256312F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032D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7FD243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Quality requirements</w:t>
            </w:r>
          </w:p>
        </w:tc>
      </w:tr>
      <w:tr w14:paraId="079544A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4DA93E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068AB0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A772362" w14:textId="77777777">
            <w:pPr>
              <w:spacing w:before="120" w:after="120"/>
            </w:pPr>
            <w:r w:rsidRPr="002F6A28">
              <w:t>-</w:t>
            </w:r>
          </w:p>
        </w:tc>
      </w:tr>
      <w:tr w14:paraId="2FEA7E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476F97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34DBC7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844512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9FDD75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2083C6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1012BE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4FF295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December 2026</w:t>
            </w:r>
          </w:p>
          <w:p w:rsidR="000C3B6C" w:rsidRPr="00E3324D" w:rsidP="000C3B6C" w14:paraId="0BE2E82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AF19E7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2597487" w14:textId="77777777">
            <w:r w:rsidRPr="00CE6C29">
              <w:t>WTO/TBT National Notification and Enquiry Center of the People's Republic of China</w:t>
            </w:r>
          </w:p>
          <w:p w:rsidR="00CE6C29" w:rsidRPr="00CE6C29" w:rsidP="000C3B6C" w14:paraId="7CD84072" w14:textId="77777777">
            <w:r w:rsidRPr="00CE6C29">
              <w:t>Tel</w:t>
            </w:r>
            <w:r w:rsidRPr="00CE6C29">
              <w:rPr>
                <w:rFonts w:ascii="MS Mincho" w:eastAsia="MS Mincho" w:hAnsi="MS Mincho" w:cs="MS Mincho"/>
              </w:rPr>
              <w:t>：</w:t>
            </w:r>
            <w:r w:rsidRPr="00CE6C29">
              <w:t>+86 10 57954633/ 57954642</w:t>
            </w:r>
          </w:p>
          <w:p w:rsidR="00CE6C29" w:rsidRPr="00CE6C29" w:rsidP="000C3B6C" w14:paraId="0F2D5AB7" w14:textId="77777777">
            <w:pPr>
              <w:spacing w:after="120"/>
            </w:pPr>
            <w:r w:rsidRPr="00CE6C29">
              <w:t xml:space="preserve">E_mail: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tbt@customs.gov.cn</w:t>
              </w:r>
            </w:hyperlink>
          </w:p>
        </w:tc>
      </w:tr>
    </w:tbl>
    <w:p w:rsidR="00EE3A11" w:rsidRPr="002F6A28" w:rsidP="00887259" w14:paraId="7A3B6C5C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981E0A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A78C1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BE04E1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15C2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3D361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F5C8D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CAC798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E71EA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G/TBT/N/CHN/2365</w:t>
    </w:r>
    <w:bookmarkEnd w:id="0"/>
  </w:p>
  <w:p w:rsidR="009239F7" w:rsidRPr="002F6A28" w:rsidP="009239F7" w14:paraId="4348ED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FCCF2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4844F1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0362E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CAB0F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F41CD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C11D52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1F55ED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D43C60F" w14:textId="77777777">
          <w:pPr>
            <w:jc w:val="right"/>
            <w:rPr>
              <w:b/>
              <w:szCs w:val="16"/>
            </w:rPr>
          </w:pPr>
        </w:p>
      </w:tc>
    </w:tr>
    <w:tr w14:paraId="33CC784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32B6A1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3912F3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G/TBT/N/CHN/2365</w:t>
          </w:r>
          <w:bookmarkEnd w:id="2"/>
        </w:p>
      </w:tc>
    </w:tr>
    <w:tr w14:paraId="125A8E8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2EA02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5C2844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October 2026</w:t>
          </w:r>
          <w:bookmarkEnd w:id="3"/>
          <w:bookmarkEnd w:id="4"/>
        </w:p>
      </w:tc>
    </w:tr>
    <w:tr w14:paraId="4E9826A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719F9D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(26-7374)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A92035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2C7601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E10D30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67C8A0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5BE4BB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3051322">
    <w:abstractNumId w:val="9"/>
  </w:num>
  <w:num w:numId="2" w16cid:durableId="1391995273">
    <w:abstractNumId w:val="7"/>
  </w:num>
  <w:num w:numId="3" w16cid:durableId="1213691489">
    <w:abstractNumId w:val="6"/>
  </w:num>
  <w:num w:numId="4" w16cid:durableId="823735820">
    <w:abstractNumId w:val="5"/>
  </w:num>
  <w:num w:numId="5" w16cid:durableId="931669446">
    <w:abstractNumId w:val="4"/>
  </w:num>
  <w:num w:numId="6" w16cid:durableId="863178376">
    <w:abstractNumId w:val="12"/>
  </w:num>
  <w:num w:numId="7" w16cid:durableId="836307152">
    <w:abstractNumId w:val="11"/>
  </w:num>
  <w:num w:numId="8" w16cid:durableId="318774722">
    <w:abstractNumId w:val="10"/>
  </w:num>
  <w:num w:numId="9" w16cid:durableId="2616940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8524259">
    <w:abstractNumId w:val="13"/>
  </w:num>
  <w:num w:numId="11" w16cid:durableId="1073546718">
    <w:abstractNumId w:val="8"/>
  </w:num>
  <w:num w:numId="12" w16cid:durableId="1363825048">
    <w:abstractNumId w:val="3"/>
  </w:num>
  <w:num w:numId="13" w16cid:durableId="490800376">
    <w:abstractNumId w:val="2"/>
  </w:num>
  <w:num w:numId="14" w16cid:durableId="130638814">
    <w:abstractNumId w:val="1"/>
  </w:num>
  <w:num w:numId="15" w16cid:durableId="66836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96F92"/>
    <w:rsid w:val="003B2BBF"/>
    <w:rsid w:val="003B40C7"/>
    <w:rsid w:val="003B6316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A6371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93194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1E04A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489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C79AAF-D5D3-464E-BC45-4CC5D88B300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2026-10-22T08:05:00Z</dcterms:created>
  <dcterms:modified xsi:type="dcterms:W3CDTF">2026-10-22T08:05:00Z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