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2DFFFA5B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50343426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7DC16D64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1772A5E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008EA27F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7AFC9DB4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VIET NAM</w:t>
            </w:r>
          </w:p>
          <w:p w:rsidR="00F85C99" w:rsidRPr="002F6A28" w:rsidP="002F6A28" w14:paraId="483AEBBE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1099998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45251A7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05132DE4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4BD43C79" w14:textId="77777777">
            <w:r w:rsidRPr="00C379C8">
              <w:t>Ministry of Industry and Trade</w:t>
            </w:r>
          </w:p>
          <w:p w:rsidR="00EE3A11" w:rsidRPr="00C379C8" w:rsidP="000C3B6C" w14:paraId="2820D416" w14:textId="77777777">
            <w:r w:rsidRPr="00C379C8">
              <w:t>Vietnam Industry Agency</w:t>
            </w:r>
          </w:p>
          <w:p w:rsidR="00EE3A11" w:rsidRPr="00C379C8" w:rsidP="000C3B6C" w14:paraId="0E751993" w14:textId="77777777">
            <w:r w:rsidRPr="00C379C8">
              <w:t>54 Hai Ba Trung, Ha Noi, Viet Nam</w:t>
            </w:r>
          </w:p>
          <w:p w:rsidR="00EE3A11" w:rsidRPr="00C379C8" w:rsidP="000C3B6C" w14:paraId="3D62DE1D" w14:textId="77777777">
            <w:r w:rsidRPr="00C379C8">
              <w:t>Tel.: 84.24. 3.996.7189</w:t>
            </w:r>
          </w:p>
          <w:p w:rsidR="00EE3A11" w:rsidRPr="00C379C8" w:rsidP="000C3B6C" w14:paraId="14EFE3D7" w14:textId="77777777">
            <w:r w:rsidRPr="00C379C8">
              <w:t>Website:</w:t>
            </w:r>
            <w:hyperlink r:id="rId6" w:tgtFrame="_blank" w:history="1">
              <w:r w:rsidRPr="00C379C8">
                <w:rPr>
                  <w:color w:val="0000FF"/>
                  <w:u w:val="single"/>
                </w:rPr>
                <w:t>http://via.gov.vn/</w:t>
              </w:r>
            </w:hyperlink>
            <w:r w:rsidRPr="00C379C8">
              <w:t>.</w:t>
            </w:r>
          </w:p>
          <w:p w:rsidR="00EE3A11" w:rsidRPr="00C379C8" w:rsidP="000C3B6C" w14:paraId="520478C2" w14:textId="77777777">
            <w:pPr>
              <w:spacing w:after="120"/>
            </w:pPr>
            <w:r w:rsidRPr="00C379C8">
              <w:t xml:space="preserve">Email: </w:t>
            </w:r>
            <w:hyperlink r:id="rId7" w:history="1">
              <w:r w:rsidRPr="00C379C8">
                <w:rPr>
                  <w:color w:val="0000FF"/>
                  <w:u w:val="single"/>
                </w:rPr>
                <w:t>thuttn@moit.gov.vn</w:t>
              </w:r>
            </w:hyperlink>
            <w:r w:rsidRPr="00C379C8">
              <w:t>.</w:t>
            </w:r>
          </w:p>
        </w:tc>
      </w:tr>
      <w:tr w14:paraId="18ABC29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FA3647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6A534C87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[X],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60582FD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0540141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01C0E685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Flour- and starch-based snack products</w:t>
            </w:r>
          </w:p>
        </w:tc>
      </w:tr>
      <w:tr w14:paraId="3945E9D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231304B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24167328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Draft National technical regulation for snack products; (10 page(s), in Vietnamese)</w:t>
            </w:r>
          </w:p>
          <w:p w:rsidR="000C3B6C" w:rsidRPr="000C3B6C" w:rsidP="002F6A28" w14:paraId="0C4C8B11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6371A2" w:rsidRPr="00CE6C29" w:rsidP="002F6A28" w14:paraId="6F7FD43A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8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https://members.wto.org/crnattachments/2026/TBT/VNM/26_05152_00_x.pdf</w:t>
              </w:r>
            </w:hyperlink>
          </w:p>
          <w:p w:rsidR="006371A2" w:rsidRPr="00CE6C29" w:rsidP="002F6A28" w14:paraId="15FDB919" w14:textId="77777777">
            <w:pPr>
              <w:rPr>
                <w:iCs/>
              </w:rPr>
            </w:pPr>
            <w:hyperlink r:id="rId9" w:tgtFrame="_blank" w:history="1">
              <w:r w:rsidRPr="00CE6C29">
                <w:rPr>
                  <w:iCs/>
                  <w:color w:val="0000FF"/>
                  <w:u w:val="single"/>
                </w:rPr>
                <w:t>https://moit.gov.vn/du-thao-van-ban/lay-y-kien-ho-so-thong-tu-ban-hanh-qcvn-doi-voi-banh-snack.html</w:t>
              </w:r>
            </w:hyperlink>
          </w:p>
          <w:p w:rsidR="006371A2" w:rsidRPr="00CE6C29" w:rsidP="002F6A28" w14:paraId="41B2A9A8" w14:textId="77777777">
            <w:pPr>
              <w:rPr>
                <w:iCs/>
              </w:rPr>
            </w:pPr>
            <w:r w:rsidRPr="00CE6C29">
              <w:rPr>
                <w:iCs/>
              </w:rPr>
              <w:t>Ministry of Industry and Trade</w:t>
            </w:r>
          </w:p>
          <w:p w:rsidR="006371A2" w:rsidRPr="00CE6C29" w:rsidP="002F6A28" w14:paraId="7E2366FF" w14:textId="77777777">
            <w:pPr>
              <w:rPr>
                <w:iCs/>
              </w:rPr>
            </w:pPr>
            <w:r w:rsidRPr="00CE6C29">
              <w:rPr>
                <w:iCs/>
              </w:rPr>
              <w:t>Vietnam Industry Agency</w:t>
            </w:r>
          </w:p>
          <w:p w:rsidR="006371A2" w:rsidRPr="00CE6C29" w:rsidP="002F6A28" w14:paraId="2F334417" w14:textId="77777777">
            <w:pPr>
              <w:rPr>
                <w:iCs/>
              </w:rPr>
            </w:pPr>
            <w:r w:rsidRPr="00CE6C29">
              <w:rPr>
                <w:iCs/>
              </w:rPr>
              <w:t>54 Hai Ba Trung, Ha Noi, Viet Nam</w:t>
            </w:r>
          </w:p>
          <w:p w:rsidR="006371A2" w:rsidRPr="00CE6C29" w:rsidP="002F6A28" w14:paraId="5CC7FF25" w14:textId="77777777">
            <w:pPr>
              <w:rPr>
                <w:iCs/>
              </w:rPr>
            </w:pPr>
            <w:r w:rsidRPr="00CE6C29">
              <w:rPr>
                <w:iCs/>
              </w:rPr>
              <w:t>Tel.: 84.24. 3.996.7189</w:t>
            </w:r>
          </w:p>
          <w:p w:rsidR="006371A2" w:rsidRPr="00CE6C29" w:rsidP="002F6A28" w14:paraId="7F9411A5" w14:textId="77777777">
            <w:pPr>
              <w:rPr>
                <w:iCs/>
              </w:rPr>
            </w:pPr>
            <w:r w:rsidRPr="00CE6C29">
              <w:rPr>
                <w:iCs/>
              </w:rPr>
              <w:t>Website:</w:t>
            </w: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http://via.gov.vn/</w:t>
              </w:r>
            </w:hyperlink>
            <w:r w:rsidRPr="00CE6C29">
              <w:rPr>
                <w:iCs/>
              </w:rPr>
              <w:t>.</w:t>
            </w:r>
          </w:p>
          <w:p w:rsidR="006371A2" w:rsidRPr="00CE6C29" w:rsidP="002F6A28" w14:paraId="6E75D3A9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Email: </w:t>
            </w:r>
            <w:hyperlink r:id="rId7" w:history="1">
              <w:r w:rsidRPr="00CE6C29">
                <w:rPr>
                  <w:iCs/>
                  <w:color w:val="0000FF"/>
                  <w:u w:val="single"/>
                </w:rPr>
                <w:t>thuttn@moit.gov.vn</w:t>
              </w:r>
            </w:hyperlink>
            <w:r w:rsidRPr="00CE6C29">
              <w:rPr>
                <w:iCs/>
              </w:rPr>
              <w:t>.</w:t>
            </w:r>
          </w:p>
        </w:tc>
      </w:tr>
      <w:tr w14:paraId="63EDE50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A27AE4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6F567C5D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draft technical regulation establishes food safety limits and management requirements for snack products, covering: general provisions, technical specifications, sampling and testing methods, management requirements, responsibilities of organizations and individuals, and implementation arrangements.</w:t>
            </w:r>
          </w:p>
        </w:tc>
      </w:tr>
      <w:tr w14:paraId="41465B6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879523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21547CD9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human health or safety</w:t>
            </w:r>
          </w:p>
        </w:tc>
      </w:tr>
      <w:tr w14:paraId="2934F368" w14:textId="77777777" w:rsidTr="00CE1FDC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607" w:type="dxa"/>
          </w:tcPr>
          <w:p w:rsidR="00F85C99" w:rsidRPr="002F6A28" w:rsidP="009E75ED" w14:paraId="432CB48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2516E83A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7AD7C798" w14:textId="77777777">
            <w:pPr>
              <w:spacing w:before="120" w:after="120"/>
            </w:pPr>
            <w:r w:rsidRPr="002F6A28">
              <w:t>* Pursuant to the Law on Promulgation of Legal Documents No. 64/2025/QH15, as amended and supplemented by Law No. 87/2025/QH15; *Law on Standards and Technical Regulations No. 68/2006/QH11 (with certain articles amended and supplemented by Law No. 70/2025/QH15);* Decree No. 37/2026/ND-CP dated January 23rd, 2026 of the Government;</w:t>
            </w:r>
          </w:p>
          <w:p w:rsidR="00EE3A11" w:rsidRPr="002F6A28" w:rsidP="007F13E8" w14:paraId="4310F9D8" w14:textId="77777777">
            <w:pPr>
              <w:spacing w:before="120" w:after="120"/>
            </w:pPr>
            <w:r w:rsidRPr="002F6A28">
              <w:t>* Decree No. 22/2026/NĐ-CP dated January 16th, 2026 of the Government;</w:t>
            </w:r>
          </w:p>
          <w:p w:rsidR="00EE3A11" w:rsidRPr="002F6A28" w:rsidP="007F13E8" w14:paraId="7D4DB566" w14:textId="77777777">
            <w:pPr>
              <w:spacing w:before="120" w:after="120"/>
            </w:pPr>
            <w:r w:rsidRPr="002F6A28">
              <w:t>* Circular No. 14/2026/TT-BKHCN dated 9 April 2026 of the Minister of Science and Technology on conformity declaration, conformity announcement and conformity assessment methods.</w:t>
            </w:r>
          </w:p>
        </w:tc>
      </w:tr>
      <w:tr w14:paraId="5600052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6F6A9F3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686BEBC8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0F4144FB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10E0E3B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59D3B82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2A4CDFCD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62328C52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30 November 2026</w:t>
            </w:r>
          </w:p>
          <w:p w:rsidR="000C3B6C" w:rsidRPr="00E3324D" w:rsidP="000C3B6C" w14:paraId="483DFF41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0D7635CF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0AFB0DD6" w14:textId="77777777">
            <w:r w:rsidRPr="00CE6C29">
              <w:t>International Cooperation and TBT Department</w:t>
            </w:r>
          </w:p>
          <w:p w:rsidR="00CE6C29" w:rsidRPr="00CE6C29" w:rsidP="000C3B6C" w14:paraId="5C4E70BB" w14:textId="77777777">
            <w:r w:rsidRPr="00CE6C29">
              <w:t>Commission for the Standards, Metrology and Quality of Viet Nam</w:t>
            </w:r>
          </w:p>
          <w:p w:rsidR="00CE6C29" w:rsidRPr="00CE6C29" w:rsidP="000C3B6C" w14:paraId="4847934B" w14:textId="77777777">
            <w:r w:rsidRPr="00CE6C29">
              <w:t>Ministry of Science and Technology</w:t>
            </w:r>
          </w:p>
          <w:p w:rsidR="00CE6C29" w:rsidRPr="00CE6C29" w:rsidP="000C3B6C" w14:paraId="7CEA8A85" w14:textId="77777777">
            <w:r w:rsidRPr="00CE6C29">
              <w:t>Tel: +(84 24) 37 91 21 45</w:t>
            </w:r>
          </w:p>
          <w:p w:rsidR="00CE6C29" w:rsidRPr="00CE6C29" w:rsidP="000C3B6C" w14:paraId="4CD10E32" w14:textId="77777777">
            <w:r w:rsidRPr="00CE6C29">
              <w:t xml:space="preserve">Email: </w:t>
            </w:r>
            <w:hyperlink r:id="rId10" w:history="1">
              <w:r w:rsidRPr="00CE6C29">
                <w:rPr>
                  <w:color w:val="0000FF"/>
                  <w:u w:val="single"/>
                </w:rPr>
                <w:t>tbtvn@mst.gov.vn</w:t>
              </w:r>
            </w:hyperlink>
          </w:p>
          <w:p w:rsidR="00CE6C29" w:rsidRPr="00CE6C29" w:rsidP="000C3B6C" w14:paraId="0B1A7400" w14:textId="77777777">
            <w:pPr>
              <w:spacing w:after="120"/>
            </w:pPr>
            <w:r w:rsidRPr="00CE6C29">
              <w:t xml:space="preserve">Website: </w:t>
            </w:r>
            <w:hyperlink r:id="rId11" w:tgtFrame="_blank" w:history="1">
              <w:r w:rsidRPr="00CE6C29">
                <w:rPr>
                  <w:color w:val="0000FF"/>
                  <w:u w:val="single"/>
                </w:rPr>
                <w:t>https://tcvn.gov.vn/</w:t>
              </w:r>
            </w:hyperlink>
          </w:p>
        </w:tc>
      </w:tr>
    </w:tbl>
    <w:p w:rsidR="00EE3A11" w:rsidRPr="002F6A28" w:rsidP="00887259" w14:paraId="1E8BBFEA" w14:textId="77777777">
      <w:pPr>
        <w:jc w:val="center"/>
      </w:pPr>
    </w:p>
    <w:sectPr w:rsidSect="00760DB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6228E72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429FF36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59316360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D7D595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7CDA18C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55F57BF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45A154F9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14ACAA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</w:t>
    </w:r>
    <w:r w:rsidRPr="002F6A28">
      <w:t>VNM</w:t>
    </w:r>
    <w:r w:rsidRPr="002F6A28">
      <w:t>/452</w:t>
    </w:r>
    <w:bookmarkEnd w:id="0"/>
  </w:p>
  <w:p w:rsidR="009239F7" w:rsidRPr="002F6A28" w:rsidP="009239F7" w14:paraId="0D4C940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4DD6941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3BFC6397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085F897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3CAA90A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0C3BF13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1C29C564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5E9EBE01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0AEC0934" w14:textId="77777777">
          <w:pPr>
            <w:jc w:val="right"/>
            <w:rPr>
              <w:b/>
              <w:szCs w:val="16"/>
            </w:rPr>
          </w:pPr>
        </w:p>
      </w:tc>
    </w:tr>
    <w:tr w14:paraId="4B25F1E9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09865B55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026A82BB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</w:t>
          </w:r>
          <w:r w:rsidRPr="002F6A28">
            <w:rPr>
              <w:b/>
              <w:szCs w:val="16"/>
            </w:rPr>
            <w:t>VNM</w:t>
          </w:r>
          <w:r w:rsidRPr="002F6A28">
            <w:rPr>
              <w:b/>
              <w:szCs w:val="16"/>
            </w:rPr>
            <w:t>/452</w:t>
          </w:r>
          <w:bookmarkEnd w:id="2"/>
        </w:p>
      </w:tc>
    </w:tr>
    <w:tr w14:paraId="411C38E5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9BE5769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62C0081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1 October 2026</w:t>
          </w:r>
          <w:bookmarkEnd w:id="3"/>
          <w:bookmarkEnd w:id="4"/>
        </w:p>
      </w:tc>
    </w:tr>
    <w:tr w14:paraId="4F1D60C4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72BF6F79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(26-6785)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35245D55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075C3D09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351625B5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2DB156D0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2F6A28" w14:paraId="789E4314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93032272">
    <w:abstractNumId w:val="9"/>
  </w:num>
  <w:num w:numId="2" w16cid:durableId="2029677229">
    <w:abstractNumId w:val="7"/>
  </w:num>
  <w:num w:numId="3" w16cid:durableId="1800876067">
    <w:abstractNumId w:val="6"/>
  </w:num>
  <w:num w:numId="4" w16cid:durableId="1226838737">
    <w:abstractNumId w:val="5"/>
  </w:num>
  <w:num w:numId="5" w16cid:durableId="538132037">
    <w:abstractNumId w:val="4"/>
  </w:num>
  <w:num w:numId="6" w16cid:durableId="602879636">
    <w:abstractNumId w:val="12"/>
  </w:num>
  <w:num w:numId="7" w16cid:durableId="1112437954">
    <w:abstractNumId w:val="11"/>
  </w:num>
  <w:num w:numId="8" w16cid:durableId="512499932">
    <w:abstractNumId w:val="10"/>
  </w:num>
  <w:num w:numId="9" w16cid:durableId="83527069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26334488">
    <w:abstractNumId w:val="13"/>
  </w:num>
  <w:num w:numId="11" w16cid:durableId="341470602">
    <w:abstractNumId w:val="8"/>
  </w:num>
  <w:num w:numId="12" w16cid:durableId="1241058102">
    <w:abstractNumId w:val="3"/>
  </w:num>
  <w:num w:numId="13" w16cid:durableId="575169787">
    <w:abstractNumId w:val="2"/>
  </w:num>
  <w:num w:numId="14" w16cid:durableId="1026249248">
    <w:abstractNumId w:val="1"/>
  </w:num>
  <w:num w:numId="15" w16cid:durableId="19725905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removeDateAndTime/>
  <w:proofState w:spelling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55C01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3EDF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371A2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C0717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72EFA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BDA"/>
    <w:rsid w:val="00AD4C72"/>
    <w:rsid w:val="00AE118B"/>
    <w:rsid w:val="00AE2372"/>
    <w:rsid w:val="00AE2AEE"/>
    <w:rsid w:val="00AE6CC8"/>
    <w:rsid w:val="00AF20DE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1FDC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EF2ADD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7E28190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mailto:tbtvn@mst.gov.vn" TargetMode="External" /><Relationship Id="rId11" Type="http://schemas.openxmlformats.org/officeDocument/2006/relationships/hyperlink" Target="https://tcvn.gov.vn/" TargetMode="External" /><Relationship Id="rId12" Type="http://schemas.openxmlformats.org/officeDocument/2006/relationships/header" Target="header1.xml" /><Relationship Id="rId13" Type="http://schemas.openxmlformats.org/officeDocument/2006/relationships/header" Target="header2.xml" /><Relationship Id="rId14" Type="http://schemas.openxmlformats.org/officeDocument/2006/relationships/footer" Target="footer1.xml" /><Relationship Id="rId15" Type="http://schemas.openxmlformats.org/officeDocument/2006/relationships/footer" Target="footer2.xml" /><Relationship Id="rId16" Type="http://schemas.openxmlformats.org/officeDocument/2006/relationships/header" Target="header3.xml" /><Relationship Id="rId17" Type="http://schemas.openxmlformats.org/officeDocument/2006/relationships/footer" Target="footer3.xml" /><Relationship Id="rId18" Type="http://schemas.openxmlformats.org/officeDocument/2006/relationships/theme" Target="theme/theme1.xml" /><Relationship Id="rId19" Type="http://schemas.openxmlformats.org/officeDocument/2006/relationships/numbering" Target="numbering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://via.gov.vn/" TargetMode="External" /><Relationship Id="rId7" Type="http://schemas.openxmlformats.org/officeDocument/2006/relationships/hyperlink" Target="mailto:thuttn@moit.gov.vn" TargetMode="External" /><Relationship Id="rId8" Type="http://schemas.openxmlformats.org/officeDocument/2006/relationships/hyperlink" Target="https://members.wto.org/crnattachments/2026/TBT/VNM/26_05152_00_x.pdf" TargetMode="External" /><Relationship Id="rId9" Type="http://schemas.openxmlformats.org/officeDocument/2006/relationships/hyperlink" Target="https://moit.gov.vn/du-thao-van-ban/lay-y-kien-ho-so-thong-tu-ban-hanh-qcvn-doi-voi-banh-snack.html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D28B4D-F6DB-4665-B253-11AA75402057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500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Rivera, Marcela</cp:lastModifiedBy>
  <cp:revision>4</cp:revision>
  <dcterms:created xsi:type="dcterms:W3CDTF">2026-10-01T10:49:00Z</dcterms:created>
  <dcterms:modified xsi:type="dcterms:W3CDTF">2026-10-01T11:56:00Z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