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7F170B9" w14:textId="77777777">
      <w:pPr>
        <w:pStyle w:val="Title"/>
      </w:pPr>
      <w:r w:rsidRPr="002F663C">
        <w:t>NOTIFICATION</w:t>
      </w:r>
    </w:p>
    <w:p w:rsidR="002F663C" w:rsidRPr="002F663C" w:rsidP="00DD3DD7" w14:paraId="047E73FA" w14:textId="77777777">
      <w:pPr>
        <w:pStyle w:val="Title3"/>
      </w:pPr>
      <w:r w:rsidRPr="002F663C">
        <w:t>Addendum</w:t>
      </w:r>
    </w:p>
    <w:p w:rsidR="002F663C" w:rsidP="001E2E4A" w14:paraId="0234009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00727E7" w14:textId="77777777">
      <w:pPr>
        <w:rPr>
          <w:rFonts w:eastAsia="Calibri" w:cs="Times New Roman"/>
        </w:rPr>
      </w:pPr>
    </w:p>
    <w:p w:rsidR="002F663C" w:rsidRPr="002F663C" w:rsidP="002F663C" w14:paraId="4D927F3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8285275" w14:textId="77777777">
      <w:pPr>
        <w:rPr>
          <w:rFonts w:eastAsia="Calibri" w:cs="Times New Roman"/>
        </w:rPr>
      </w:pPr>
    </w:p>
    <w:p w:rsidR="00C14444" w:rsidRPr="002F663C" w:rsidP="002F663C" w14:paraId="0DEFF952" w14:textId="77777777">
      <w:pPr>
        <w:rPr>
          <w:rFonts w:eastAsia="Calibri" w:cs="Times New Roman"/>
        </w:rPr>
      </w:pPr>
    </w:p>
    <w:p w:rsidR="002F663C" w:rsidRPr="002F663C" w:rsidP="002F663C" w14:paraId="4A3C75B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825: 2024, Groundnut seed — Requirements for certification, Second Edition</w:t>
      </w:r>
    </w:p>
    <w:p w:rsidR="002F663C" w:rsidRPr="002F663C" w:rsidP="002F663C" w14:paraId="0C7CA66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863004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5097F3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3A2D7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0DA73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BD3B3B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98615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40055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8199C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003F7C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E4F5F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5BDDF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B3AF20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EA11A2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5752C8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48F91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645B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809A1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AEA1F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C715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A7EEC1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233DE7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B08B0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D581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3C3F3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F6684F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CF01E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7645F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0A1095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F7F371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62CE204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8B9806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E7096F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05C4B02" w14:textId="3FC48622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825:2024, Groundnut seed — Requirements for certification, Second Edition, notified in </w:t>
      </w:r>
      <w:hyperlink r:id="rId7" w:history="1">
        <w:r w:rsidRPr="00B26E2D">
          <w:rPr>
            <w:rStyle w:val="Hyperlink"/>
            <w:rFonts w:eastAsia="Calibri" w:cs="Times New Roman"/>
            <w:szCs w:val="18"/>
          </w:rPr>
          <w:t>G/TBT/N/BDI/476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G/TBT/N/KEN/1622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G/TBT/N/RWA/1023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G/TBT/N/TZA/1130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G/TBT/N/UGA/1934</w:t>
        </w:r>
      </w:hyperlink>
      <w:r w:rsidR="00B26E2D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8" w:history="1">
        <w:r w:rsidRPr="00B26E2D">
          <w:rPr>
            <w:rStyle w:val="Hyperlink"/>
            <w:rFonts w:eastAsia="Calibri" w:cs="Times New Roman"/>
            <w:szCs w:val="18"/>
          </w:rPr>
          <w:t>G/TBT/N/BDI/476/Add.1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G/TBT/N/KEN/1622/Add.1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G/TBT/N/RWA/1023/Add.1</w:t>
        </w:r>
        <w:r w:rsidRPr="00B26E2D" w:rsidR="00B26E2D">
          <w:rPr>
            <w:rStyle w:val="Hyperlink"/>
            <w:rFonts w:eastAsia="Calibri" w:cs="Times New Roman"/>
            <w:szCs w:val="18"/>
          </w:rPr>
          <w:t>-</w:t>
        </w:r>
        <w:r w:rsidRPr="00B26E2D">
          <w:rPr>
            <w:rStyle w:val="Hyperlink"/>
            <w:rFonts w:eastAsia="Calibri" w:cs="Times New Roman"/>
            <w:szCs w:val="18"/>
          </w:rPr>
          <w:t>G/TBT/N/TZA/1130/Add.1</w:t>
        </w:r>
      </w:hyperlink>
      <w:r w:rsidR="00B26E2D">
        <w:rPr>
          <w:rFonts w:eastAsia="Calibri" w:cs="Times New Roman"/>
          <w:szCs w:val="18"/>
        </w:rPr>
        <w:t>,</w:t>
      </w:r>
      <w:r w:rsidRPr="002F663C">
        <w:rPr>
          <w:rFonts w:eastAsia="Calibri" w:cs="Times New Roman"/>
          <w:szCs w:val="18"/>
        </w:rPr>
        <w:t>G/TBT/N/UGA/1934/Add.1 was adopted by Uganda on 16 December 2025 as a Uganda Standard, US EAS 825:2024, Groundnut seed — Requirements for certifi</w:t>
      </w:r>
      <w:r w:rsidRPr="002F663C">
        <w:rPr>
          <w:rFonts w:eastAsia="Calibri" w:cs="Times New Roman"/>
          <w:szCs w:val="18"/>
        </w:rPr>
        <w:t xml:space="preserve">cation, Second Edition. The Standard can be purchased online through the link: </w:t>
      </w:r>
      <w:hyperlink r:id="rId9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1FB67E7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71D927D" w14:textId="77777777">
      <w:pPr>
        <w:jc w:val="center"/>
        <w:rPr>
          <w:b/>
        </w:rPr>
      </w:pPr>
    </w:p>
    <w:p w:rsidR="00A1565D" w:rsidP="003971FF" w14:paraId="04898C4C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530833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180D59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E4E86" w:rsidP="00ED54E0" w14:paraId="3B5FAE31" w14:textId="77777777">
      <w:r>
        <w:separator/>
      </w:r>
    </w:p>
  </w:footnote>
  <w:footnote w:type="continuationSeparator" w:id="1">
    <w:p w:rsidR="005E4E86" w:rsidP="00ED54E0" w14:paraId="011DD55F" w14:textId="77777777">
      <w:r>
        <w:continuationSeparator/>
      </w:r>
    </w:p>
  </w:footnote>
  <w:footnote w:id="2">
    <w:p w:rsidR="007F6EA2" w14:paraId="093F10A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C4CEB6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DF05A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CD2A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1D62C5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3E5D" w:rsidRPr="00DD3DD7" w:rsidP="00DD3DD7" w14:paraId="063F05A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G/TBT/N/BDI/476/Add.2, G/TBT/N/KEN/1622/Add.2</w:t>
    </w:r>
  </w:p>
  <w:p w:rsidR="00B23E5D" w:rsidRPr="00DD3DD7" w:rsidP="00DD3DD7" w14:paraId="3AC856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G/TBT/N/RWA/1023/Add.2, G/TBT/N/</w:t>
    </w:r>
    <w:r w:rsidRPr="00DD3DD7">
      <w:t>TZA</w:t>
    </w:r>
    <w:r w:rsidRPr="00DD3DD7">
      <w:t>/1130/Add.2</w:t>
    </w:r>
  </w:p>
  <w:p w:rsidR="00DD3DD7" w:rsidRPr="00DD3DD7" w:rsidP="00DD3DD7" w14:paraId="32BB56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G/TBT/N/UGA/1934/Add.2</w:t>
    </w:r>
    <w:bookmarkEnd w:id="3"/>
  </w:p>
  <w:p w:rsidR="00DD3DD7" w:rsidRPr="00DD3DD7" w:rsidP="00DD3DD7" w14:paraId="57E8D0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9857D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13F6AB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76243F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B2326BC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91B88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4F3D04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FD6BBB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BED2D67" w14:textId="77777777">
          <w:pPr>
            <w:jc w:val="right"/>
            <w:rPr>
              <w:b/>
              <w:szCs w:val="16"/>
            </w:rPr>
          </w:pPr>
        </w:p>
      </w:tc>
    </w:tr>
    <w:tr w14:paraId="4BE8ADEE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88980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23E5D" w:rsidRPr="002F663C" w:rsidP="00DD3DD7" w14:paraId="3E0C856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G/TBT/N/BDI/476/Add.2, G/TBT/N/KEN/1622/Add.2</w:t>
          </w:r>
        </w:p>
        <w:p w:rsidR="00B23E5D" w:rsidRPr="002F663C" w:rsidP="00DD3DD7" w14:paraId="0167BD4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G/TBT/N/RWA/1023/Add.2,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/1130/Add.2</w:t>
          </w:r>
        </w:p>
        <w:p w:rsidR="00DD3DD7" w:rsidRPr="002F663C" w:rsidP="00DD3DD7" w14:paraId="03D5315A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G/TBT/N/UGA/1934/Add.2</w:t>
          </w:r>
          <w:bookmarkEnd w:id="4"/>
        </w:p>
        <w:p w:rsidR="00C14444" w:rsidRPr="00C14444" w:rsidP="00C14444" w14:paraId="24D2F408" w14:textId="77777777">
          <w:pPr>
            <w:jc w:val="center"/>
            <w:rPr>
              <w:szCs w:val="16"/>
            </w:rPr>
          </w:pPr>
        </w:p>
      </w:tc>
    </w:tr>
    <w:tr w14:paraId="04AC9EC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6567E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4FE262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September 2026</w:t>
          </w:r>
          <w:bookmarkEnd w:id="5"/>
        </w:p>
      </w:tc>
    </w:tr>
    <w:tr w14:paraId="02E44851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54BFBD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74CA86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F75ABE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B6EBF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867650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050872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2570579">
    <w:abstractNumId w:val="9"/>
  </w:num>
  <w:num w:numId="2" w16cid:durableId="812218546">
    <w:abstractNumId w:val="7"/>
  </w:num>
  <w:num w:numId="3" w16cid:durableId="676420613">
    <w:abstractNumId w:val="6"/>
  </w:num>
  <w:num w:numId="4" w16cid:durableId="2109228667">
    <w:abstractNumId w:val="5"/>
  </w:num>
  <w:num w:numId="5" w16cid:durableId="610166494">
    <w:abstractNumId w:val="4"/>
  </w:num>
  <w:num w:numId="6" w16cid:durableId="562570350">
    <w:abstractNumId w:val="12"/>
  </w:num>
  <w:num w:numId="7" w16cid:durableId="1606380830">
    <w:abstractNumId w:val="11"/>
  </w:num>
  <w:num w:numId="8" w16cid:durableId="1103301322">
    <w:abstractNumId w:val="10"/>
  </w:num>
  <w:num w:numId="9" w16cid:durableId="10319570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9021564">
    <w:abstractNumId w:val="13"/>
  </w:num>
  <w:num w:numId="11" w16cid:durableId="914048803">
    <w:abstractNumId w:val="8"/>
  </w:num>
  <w:num w:numId="12" w16cid:durableId="151878025">
    <w:abstractNumId w:val="3"/>
  </w:num>
  <w:num w:numId="13" w16cid:durableId="1374768145">
    <w:abstractNumId w:val="2"/>
  </w:num>
  <w:num w:numId="14" w16cid:durableId="2041587570">
    <w:abstractNumId w:val="1"/>
  </w:num>
  <w:num w:numId="15" w16cid:durableId="1892231251">
    <w:abstractNumId w:val="0"/>
  </w:num>
  <w:num w:numId="16" w16cid:durableId="147452347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7A72"/>
    <w:rsid w:val="004244A9"/>
    <w:rsid w:val="00425DC5"/>
    <w:rsid w:val="0044578C"/>
    <w:rsid w:val="00467032"/>
    <w:rsid w:val="0046754A"/>
    <w:rsid w:val="00467A46"/>
    <w:rsid w:val="0047466A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E4E86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3E5D"/>
    <w:rsid w:val="00B26E2D"/>
    <w:rsid w:val="00B27953"/>
    <w:rsid w:val="00B41614"/>
    <w:rsid w:val="00B4620F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  <w:rsid w:val="00FF47B0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D7CC2F"/>
  <w15:docId w15:val="{48A5A899-F53E-4761-B5DE-95075C104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B26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476%22%20OR%20@Symbol=%22G/TBT/N/BDI/476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BDI/476/Add.1%22%20OR%20@Symbol=%22G/TBT/N/BDI/476/Add.1/*%22&amp;Language=English&amp;Context=ScriptedSearches&amp;languageUIChanged=true" TargetMode="External" /><Relationship Id="rId9" Type="http://schemas.openxmlformats.org/officeDocument/2006/relationships/hyperlink" Target="https://webstore.unbs.go.ug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14F8A-9146-44CA-9AEB-6EF91CF1E6A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2026-09-17T11:08:00Z</dcterms:created>
  <dcterms:modified xsi:type="dcterms:W3CDTF">2026-09-17T11:40:00Z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