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5970A3" w14:paraId="69ABA1F6" w14:textId="77777777">
      <w:pPr>
        <w:pStyle w:val="Title"/>
        <w:spacing w:before="440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871440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C4B2BA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11BAB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E126D3" w14:paraId="5AD5F27E" w14:textId="77777777">
            <w:pPr>
              <w:spacing w:before="100" w:after="10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E126D3" w14:paraId="5CC4A34A" w14:textId="77777777">
            <w:pPr>
              <w:spacing w:before="100" w:after="10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E126D3" w14:paraId="7EB92DB6" w14:textId="77777777">
            <w:pPr>
              <w:spacing w:before="100" w:after="10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73D20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3D906988" w14:textId="77777777">
            <w:pPr>
              <w:spacing w:before="100" w:after="10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E126D3" w14:paraId="682D5A2D" w14:textId="77777777">
            <w:pPr>
              <w:spacing w:before="100" w:after="10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E126D3" w14:paraId="2EE94D09" w14:textId="77777777">
            <w:pPr>
              <w:spacing w:before="100" w:after="100"/>
            </w:pPr>
            <w:r w:rsidRPr="00C379C8">
              <w:t>Saudi Food and Drug Authority</w:t>
            </w:r>
          </w:p>
        </w:tc>
      </w:tr>
      <w:tr w14:paraId="238327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0F08F469" w14:textId="77777777">
            <w:pPr>
              <w:spacing w:before="100" w:after="10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E126D3" w14:paraId="6595163E" w14:textId="77777777">
            <w:pPr>
              <w:spacing w:before="100" w:after="10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D4BBE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799ED1E2" w14:textId="77777777">
            <w:pPr>
              <w:spacing w:before="100" w:after="10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E126D3" w14:paraId="5CE6CCCD" w14:textId="77777777">
            <w:pPr>
              <w:spacing w:before="100" w:after="10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Animal feeding stuffs (ICS code(s): 65.120)</w:t>
            </w:r>
          </w:p>
        </w:tc>
      </w:tr>
      <w:tr w14:paraId="5F5DF2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7DD7E8CC" w14:textId="77777777">
            <w:pPr>
              <w:spacing w:before="100" w:after="10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E126D3" w14:paraId="5F0AD211" w14:textId="77777777">
            <w:pPr>
              <w:spacing w:before="100" w:after="10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Authorized Probiotics in animal feed.; (8 page(s), in Arabic)</w:t>
            </w:r>
          </w:p>
          <w:p w:rsidR="000C3B6C" w:rsidRPr="000C3B6C" w:rsidP="00E126D3" w14:paraId="3D29CF09" w14:textId="77777777">
            <w:pPr>
              <w:spacing w:before="100" w:after="10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278CA" w:rsidRPr="00CE6C29" w:rsidP="00E126D3" w14:paraId="07F86596" w14:textId="77777777">
            <w:pPr>
              <w:pBdr>
                <w:top w:val="none" w:sz="0" w:space="4" w:color="auto"/>
                <w:bottom w:val="none" w:sz="0" w:space="4" w:color="auto"/>
              </w:pBdr>
              <w:spacing w:before="100" w:after="10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https://members.wto.org/crnattachments/2026/TBT/SAU/26_04652_00_x.pdf</w:t>
              </w:r>
            </w:hyperlink>
          </w:p>
        </w:tc>
      </w:tr>
      <w:tr w14:paraId="564F0B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32367FA0" w14:textId="77777777">
            <w:pPr>
              <w:spacing w:before="100" w:after="10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E126D3" w14:paraId="6FCAE8BA" w14:textId="77777777">
            <w:pPr>
              <w:spacing w:before="100" w:after="10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Regulation specifies the requirements for the types of bacteria, yeasts, or Molds authorized for use as probiotics in the manufacture of animal feed.</w:t>
            </w:r>
          </w:p>
        </w:tc>
      </w:tr>
      <w:tr w14:paraId="256577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318B3895" w14:textId="77777777">
            <w:pPr>
              <w:spacing w:before="100" w:after="10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E126D3" w14:paraId="45067FE6" w14:textId="77777777">
            <w:pPr>
              <w:spacing w:before="100" w:after="10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animal or plant life or health</w:t>
            </w:r>
          </w:p>
        </w:tc>
      </w:tr>
      <w:tr w14:paraId="2CFCF0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E126D3" w14:paraId="409C5373" w14:textId="77777777">
            <w:pPr>
              <w:spacing w:before="100" w:after="10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E126D3" w14:paraId="483A3905" w14:textId="77777777">
            <w:pPr>
              <w:spacing w:before="100" w:after="10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E126D3" w14:paraId="7CAA5146" w14:textId="77777777">
            <w:pPr>
              <w:spacing w:before="100" w:after="100"/>
            </w:pPr>
            <w:r w:rsidRPr="002F6A28">
              <w:t>-</w:t>
            </w:r>
          </w:p>
        </w:tc>
      </w:tr>
      <w:tr w14:paraId="60419C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E126D3" w14:paraId="7E96D106" w14:textId="77777777">
            <w:pPr>
              <w:spacing w:before="100" w:after="10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E126D3" w14:paraId="7ADDDBD8" w14:textId="77777777">
            <w:pPr>
              <w:spacing w:before="100" w:after="10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E126D3" w14:paraId="2C47F9A9" w14:textId="77777777">
            <w:pPr>
              <w:spacing w:before="100" w:after="10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77C33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E126D3" w14:paraId="501F334C" w14:textId="77777777">
            <w:pPr>
              <w:spacing w:before="100" w:after="10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E126D3" w14:paraId="57FFCA4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00" w:after="10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E126D3" w14:paraId="0B00775E" w14:textId="77777777">
            <w:pPr>
              <w:spacing w:before="100" w:after="10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November 2026</w:t>
            </w:r>
          </w:p>
          <w:p w:rsidR="000C3B6C" w:rsidRPr="00E3324D" w:rsidP="00E126D3" w14:paraId="2BEFF5A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00" w:after="10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E126D3" w14:paraId="2FAF59AA" w14:textId="77777777">
            <w:pPr>
              <w:spacing w:before="100" w:after="10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E126D3" w14:paraId="750F945D" w14:textId="77777777">
            <w:pPr>
              <w:spacing w:before="100" w:after="100"/>
            </w:pPr>
            <w:r w:rsidRPr="00CE6C29">
              <w:t>Saudi Standards Metrology and Quality Organization</w:t>
            </w:r>
          </w:p>
          <w:p w:rsidR="00CE6C29" w:rsidRPr="00CE6C29" w:rsidP="00E126D3" w14:paraId="71BBAA2B" w14:textId="77777777">
            <w:pPr>
              <w:spacing w:before="100" w:after="10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E126D3" w:rsidP="00E126D3" w14:paraId="02D177EC" w14:textId="77777777">
      <w:pPr>
        <w:rPr>
          <w:sz w:val="2"/>
          <w:szCs w:val="2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4980A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64ADB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1D92A4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5C8C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A8C5B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B23F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239C5C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C9BD1C" w14:textId="28C888B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G/TBT/N/ARE/714</w:t>
    </w:r>
    <w:r w:rsidR="00E126D3">
      <w:t xml:space="preserve"> </w:t>
    </w:r>
    <w:r w:rsidRPr="00720B90" w:rsidR="00E126D3">
      <w:t>•</w:t>
    </w:r>
    <w:r w:rsidR="00E126D3">
      <w:t xml:space="preserve"> </w:t>
    </w:r>
    <w:r w:rsidRPr="002F6A28">
      <w:t>G/TBT/N/</w:t>
    </w:r>
    <w:r w:rsidRPr="002F6A28">
      <w:t>BHR</w:t>
    </w:r>
    <w:r w:rsidRPr="002F6A28">
      <w:t>/785</w:t>
    </w:r>
    <w:r w:rsidR="00E126D3">
      <w:t xml:space="preserve"> </w:t>
    </w:r>
    <w:r w:rsidRPr="00720B90" w:rsidR="00E126D3">
      <w:t>•</w:t>
    </w:r>
    <w:r w:rsidR="00E126D3">
      <w:t xml:space="preserve"> </w:t>
    </w:r>
    <w:r w:rsidRPr="002F6A28">
      <w:t>G/TBT/N/</w:t>
    </w:r>
    <w:r w:rsidRPr="002F6A28">
      <w:t>KWT</w:t>
    </w:r>
    <w:r w:rsidRPr="002F6A28">
      <w:t>/770</w:t>
    </w:r>
    <w:r w:rsidR="00E126D3">
      <w:t xml:space="preserve"> </w:t>
    </w:r>
    <w:r w:rsidRPr="00720B90" w:rsidR="00E126D3">
      <w:t>•</w:t>
    </w:r>
    <w:r w:rsidR="00E126D3">
      <w:t xml:space="preserve"> </w:t>
    </w:r>
    <w:r w:rsidRPr="002F6A28">
      <w:t>G/TBT/N/</w:t>
    </w:r>
    <w:r w:rsidRPr="002F6A28">
      <w:t>OMN</w:t>
    </w:r>
    <w:r w:rsidRPr="002F6A28">
      <w:t>/608</w:t>
    </w:r>
    <w:r w:rsidR="00E126D3">
      <w:t xml:space="preserve"> </w:t>
    </w:r>
    <w:r w:rsidRPr="00720B90" w:rsidR="00E126D3">
      <w:t>•</w:t>
    </w:r>
    <w:r w:rsidR="00E126D3">
      <w:t xml:space="preserve"> </w:t>
    </w:r>
    <w:r w:rsidRPr="002F6A28">
      <w:t>G/TBT/N/QAT/759</w:t>
    </w:r>
    <w:r w:rsidR="00E126D3">
      <w:t xml:space="preserve"> </w:t>
    </w:r>
    <w:r w:rsidRPr="00720B90" w:rsidR="00E126D3">
      <w:t>•</w:t>
    </w:r>
    <w:r w:rsidR="00E126D3">
      <w:t xml:space="preserve"> </w:t>
    </w:r>
    <w:r w:rsidRPr="002F6A28">
      <w:t>G/TBT/N/SAU/1444</w:t>
    </w:r>
    <w:r w:rsidR="00E126D3">
      <w:t xml:space="preserve"> </w:t>
    </w:r>
    <w:r w:rsidRPr="00720B90" w:rsidR="00E126D3">
      <w:t>•</w:t>
    </w:r>
    <w:r w:rsidR="00E126D3">
      <w:t xml:space="preserve"> </w:t>
    </w:r>
    <w:r w:rsidRPr="002F6A28">
      <w:t>G/TBT/N/YEM/356</w:t>
    </w:r>
    <w:bookmarkEnd w:id="0"/>
  </w:p>
  <w:p w:rsidR="009239F7" w:rsidRPr="002F6A28" w:rsidP="009239F7" w14:paraId="6368D6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7FCCB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82712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87C8A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925F8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688A1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7C9861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929EFE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8E5826D" w14:textId="77777777">
          <w:pPr>
            <w:jc w:val="right"/>
            <w:rPr>
              <w:b/>
              <w:szCs w:val="16"/>
            </w:rPr>
          </w:pPr>
        </w:p>
      </w:tc>
    </w:tr>
    <w:tr w14:paraId="1CB6521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28CE0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A319D" w:rsidRPr="002F6A28" w:rsidP="00B801E9" w14:paraId="1D74E7E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G/TBT/N/ARE/714, G/TBT/N/</w:t>
          </w:r>
          <w:r w:rsidRPr="002F6A28">
            <w:rPr>
              <w:b/>
              <w:szCs w:val="16"/>
            </w:rPr>
            <w:t>BHR</w:t>
          </w:r>
          <w:r w:rsidRPr="002F6A28">
            <w:rPr>
              <w:b/>
              <w:szCs w:val="16"/>
            </w:rPr>
            <w:t>/785</w:t>
          </w:r>
        </w:p>
        <w:p w:rsidR="004A319D" w:rsidRPr="002F6A28" w:rsidP="00B801E9" w14:paraId="28F1E223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KWT</w:t>
          </w:r>
          <w:r w:rsidRPr="002F6A28">
            <w:rPr>
              <w:b/>
              <w:szCs w:val="16"/>
            </w:rPr>
            <w:t>/770, G/TBT/N/</w:t>
          </w:r>
          <w:r w:rsidRPr="002F6A28">
            <w:rPr>
              <w:b/>
              <w:szCs w:val="16"/>
            </w:rPr>
            <w:t>OMN</w:t>
          </w:r>
          <w:r w:rsidRPr="002F6A28">
            <w:rPr>
              <w:b/>
              <w:szCs w:val="16"/>
            </w:rPr>
            <w:t>/608</w:t>
          </w:r>
        </w:p>
        <w:p w:rsidR="004A319D" w:rsidRPr="002F6A28" w:rsidP="00B801E9" w14:paraId="627D224B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G/TBT/N/QAT/759, G/TBT/N/SAU/1444</w:t>
          </w:r>
        </w:p>
        <w:p w:rsidR="009239F7" w:rsidRPr="002F6A28" w:rsidP="00B801E9" w14:paraId="75997F52" w14:textId="7B1C366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G/TBT/N/YEM/356</w:t>
          </w:r>
          <w:bookmarkEnd w:id="2"/>
          <w:r w:rsidR="00E126D3">
            <w:rPr>
              <w:b/>
              <w:szCs w:val="16"/>
            </w:rPr>
            <w:br/>
          </w:r>
        </w:p>
      </w:tc>
    </w:tr>
    <w:tr w14:paraId="083953C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782C6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4B278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September 2026</w:t>
          </w:r>
          <w:bookmarkEnd w:id="3"/>
          <w:bookmarkEnd w:id="4"/>
        </w:p>
      </w:tc>
    </w:tr>
    <w:tr w14:paraId="200E959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A4F769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(26-6171)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58590B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2A371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A8E00F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4C91E7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351E83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4434625">
    <w:abstractNumId w:val="9"/>
  </w:num>
  <w:num w:numId="2" w16cid:durableId="1213881667">
    <w:abstractNumId w:val="7"/>
  </w:num>
  <w:num w:numId="3" w16cid:durableId="418790375">
    <w:abstractNumId w:val="6"/>
  </w:num>
  <w:num w:numId="4" w16cid:durableId="1681925738">
    <w:abstractNumId w:val="5"/>
  </w:num>
  <w:num w:numId="5" w16cid:durableId="1635285398">
    <w:abstractNumId w:val="4"/>
  </w:num>
  <w:num w:numId="6" w16cid:durableId="511644860">
    <w:abstractNumId w:val="12"/>
  </w:num>
  <w:num w:numId="7" w16cid:durableId="831944560">
    <w:abstractNumId w:val="11"/>
  </w:num>
  <w:num w:numId="8" w16cid:durableId="978145433">
    <w:abstractNumId w:val="10"/>
  </w:num>
  <w:num w:numId="9" w16cid:durableId="5105298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424310">
    <w:abstractNumId w:val="13"/>
  </w:num>
  <w:num w:numId="11" w16cid:durableId="946884270">
    <w:abstractNumId w:val="8"/>
  </w:num>
  <w:num w:numId="12" w16cid:durableId="1887403345">
    <w:abstractNumId w:val="3"/>
  </w:num>
  <w:num w:numId="13" w16cid:durableId="1732002160">
    <w:abstractNumId w:val="2"/>
  </w:num>
  <w:num w:numId="14" w16cid:durableId="738866590">
    <w:abstractNumId w:val="1"/>
  </w:num>
  <w:num w:numId="15" w16cid:durableId="60268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13D20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020AF"/>
    <w:rsid w:val="0041584A"/>
    <w:rsid w:val="004423A4"/>
    <w:rsid w:val="00467032"/>
    <w:rsid w:val="0046754A"/>
    <w:rsid w:val="00473B57"/>
    <w:rsid w:val="0048173D"/>
    <w:rsid w:val="004A23F8"/>
    <w:rsid w:val="004A319D"/>
    <w:rsid w:val="004C274C"/>
    <w:rsid w:val="004C27A4"/>
    <w:rsid w:val="004E51B2"/>
    <w:rsid w:val="004F203A"/>
    <w:rsid w:val="005104AF"/>
    <w:rsid w:val="0052601B"/>
    <w:rsid w:val="005278CA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970A3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0B90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69E5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16B3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26D3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243A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B0DF0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4652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AB6C61-97BB-4283-A222-5757EE7D776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5</cp:revision>
  <dcterms:created xsi:type="dcterms:W3CDTF">2026-09-09T06:57:00Z</dcterms:created>
  <dcterms:modified xsi:type="dcterms:W3CDTF">2026-09-09T07:04:00Z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