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46DD0A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3EA563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FFA0A4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E2BD93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669AD5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F2B06F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70B72C4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C69697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3382EC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D684DE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5828D08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0857410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300A45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AAEA0B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0AB119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66763A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766753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Microwave box-type heating and drying equipment (HS code(s): 841920); (ICS code(s): 25.180.10)</w:t>
            </w:r>
          </w:p>
        </w:tc>
      </w:tr>
      <w:tr w14:paraId="482BC92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CE0B6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497F71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Safety requirements for industrial electroheating installations—Part 6: High-frequency dielectric and microwave heating installations; (13 page(s), in Chinese)</w:t>
            </w:r>
          </w:p>
          <w:p w:rsidR="000C3B6C" w:rsidRPr="000C3B6C" w:rsidP="002F6A28" w14:paraId="04EFC9B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46418" w:rsidRPr="00CE6C29" w:rsidP="002F6A28" w14:paraId="7E1A0B2D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https://members.wto.org/crnattachments/2026/TBT/CHN/26_04171_00_x.pdf</w:t>
              </w:r>
            </w:hyperlink>
          </w:p>
        </w:tc>
      </w:tr>
      <w:tr w14:paraId="5F68D06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2D127F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CF8566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safety requirements for high-frequency dielectric and microwave heating installations in the stages of design, manufacture, installation, operation and maintenance, as well as inspection and acceptance.</w:t>
            </w:r>
          </w:p>
          <w:p w:rsidR="00FE448B" w:rsidRPr="00C379C8" w:rsidP="002F6A28" w14:paraId="1E167A91" w14:textId="77777777">
            <w:pPr>
              <w:spacing w:before="120" w:after="120"/>
            </w:pPr>
            <w:r w:rsidRPr="00C379C8">
              <w:t>This document applies to industrial high-frequency dielectric and microwave heating installations.</w:t>
            </w:r>
          </w:p>
        </w:tc>
      </w:tr>
      <w:tr w14:paraId="092C705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3102DC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EB8F8C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739D8E1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8DF6E9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EA333C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6075D92" w14:textId="77777777">
            <w:pPr>
              <w:spacing w:before="120" w:after="120"/>
            </w:pPr>
            <w:r w:rsidRPr="002F6A28">
              <w:t>-</w:t>
            </w:r>
          </w:p>
        </w:tc>
      </w:tr>
      <w:tr w14:paraId="4A9E9E3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E600ED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62576D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64BF26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60E3DE4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228DDE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4D4CD2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2CFA89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10 October 2026</w:t>
            </w:r>
          </w:p>
          <w:p w:rsidR="000C3B6C" w:rsidRPr="00E3324D" w:rsidP="000C3B6C" w14:paraId="538364A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2B90C3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015B67A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1C0637C5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3596450D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20D46DB1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FA93CC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529117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CADBE4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7D7E8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11037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6263E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44A7A3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C763B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G/TBT/N/CHN/2324</w:t>
    </w:r>
    <w:bookmarkEnd w:id="0"/>
  </w:p>
  <w:p w:rsidR="009239F7" w:rsidRPr="002F6A28" w:rsidP="009239F7" w14:paraId="1EDD23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4B957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559005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6A7427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347DD6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05DAC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32A81A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9AD82D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081EB3E" w14:textId="77777777">
          <w:pPr>
            <w:jc w:val="right"/>
            <w:rPr>
              <w:b/>
              <w:szCs w:val="16"/>
            </w:rPr>
          </w:pPr>
        </w:p>
      </w:tc>
    </w:tr>
    <w:tr w14:paraId="22711FA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0BC3B6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040D67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G/TBT/N/CHN/2324</w:t>
          </w:r>
          <w:bookmarkEnd w:id="2"/>
        </w:p>
      </w:tc>
    </w:tr>
    <w:tr w14:paraId="48CA002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8D7090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C822B7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11 August 2026</w:t>
          </w:r>
          <w:bookmarkEnd w:id="3"/>
          <w:bookmarkEnd w:id="4"/>
        </w:p>
      </w:tc>
    </w:tr>
    <w:tr w14:paraId="19EEFF1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87460B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(26-5664)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3AEF4B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A10A75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0BC59A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4C7A4F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BF1AE5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7413427">
    <w:abstractNumId w:val="9"/>
  </w:num>
  <w:num w:numId="2" w16cid:durableId="176888498">
    <w:abstractNumId w:val="7"/>
  </w:num>
  <w:num w:numId="3" w16cid:durableId="1314406071">
    <w:abstractNumId w:val="6"/>
  </w:num>
  <w:num w:numId="4" w16cid:durableId="1667779925">
    <w:abstractNumId w:val="5"/>
  </w:num>
  <w:num w:numId="5" w16cid:durableId="2070881780">
    <w:abstractNumId w:val="4"/>
  </w:num>
  <w:num w:numId="6" w16cid:durableId="1451703606">
    <w:abstractNumId w:val="12"/>
  </w:num>
  <w:num w:numId="7" w16cid:durableId="1855223777">
    <w:abstractNumId w:val="11"/>
  </w:num>
  <w:num w:numId="8" w16cid:durableId="1756587823">
    <w:abstractNumId w:val="10"/>
  </w:num>
  <w:num w:numId="9" w16cid:durableId="1324073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5569022">
    <w:abstractNumId w:val="13"/>
  </w:num>
  <w:num w:numId="11" w16cid:durableId="1705326746">
    <w:abstractNumId w:val="8"/>
  </w:num>
  <w:num w:numId="12" w16cid:durableId="810750949">
    <w:abstractNumId w:val="3"/>
  </w:num>
  <w:num w:numId="13" w16cid:durableId="898438231">
    <w:abstractNumId w:val="2"/>
  </w:num>
  <w:num w:numId="14" w16cid:durableId="378357625">
    <w:abstractNumId w:val="1"/>
  </w:num>
  <w:num w:numId="15" w16cid:durableId="1657303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46418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B2BCB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B5A63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22A0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FB378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4171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5A8E60-E6E1-4578-B147-E6640863EC7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2026-08-11T07:34:00Z</dcterms:created>
  <dcterms:modified xsi:type="dcterms:W3CDTF">2026-08-11T07:34:00Z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