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C5963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E20E44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EE2038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2173D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FAF4C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3E3D" w14:paraId="43111CF2" w14:textId="77777777">
            <w:pPr>
              <w:spacing w:before="100" w:after="10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C83E3D" w14:paraId="02903A3F" w14:textId="77777777">
            <w:pPr>
              <w:spacing w:before="100" w:after="10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4F50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A1530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C83E3D" w14:paraId="47FBB17A" w14:textId="77777777">
            <w:pPr>
              <w:spacing w:before="100" w:after="10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C83E3D" w14:paraId="1DD45F0E" w14:textId="77777777">
            <w:pPr>
              <w:spacing w:before="100" w:after="100"/>
            </w:pPr>
            <w:r w:rsidRPr="00C379C8">
              <w:t>State Administration for Market Regulation (Standardization Administration of the P.R.C.)</w:t>
            </w:r>
          </w:p>
        </w:tc>
      </w:tr>
      <w:tr w14:paraId="2CA67C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DCF6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C83E3D" w14:paraId="0FF45D28" w14:textId="77777777">
            <w:pPr>
              <w:spacing w:before="100" w:after="10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C0867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0BEA6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C83E3D" w14:paraId="062D1EEF" w14:textId="77777777">
            <w:pPr>
              <w:spacing w:before="100" w:after="10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Electroheating installations (HS code(s): 851679); (ICS code(s): 25.180.10)</w:t>
            </w:r>
          </w:p>
        </w:tc>
      </w:tr>
      <w:tr w14:paraId="2C9276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6FE2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C83E3D" w14:paraId="145D50B5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requirements for industrial electroheating installations—Part 1: General principles; (24 page(s), in Chinese)</w:t>
            </w:r>
          </w:p>
          <w:p w:rsidR="000C3B6C" w:rsidRPr="000C3B6C" w:rsidP="00C83E3D" w14:paraId="5AEDEEFE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53063" w:rsidRPr="00CE6C29" w:rsidP="00C83E3D" w14:paraId="74F66BCC" w14:textId="77777777">
            <w:pPr>
              <w:pBdr>
                <w:top w:val="none" w:sz="0" w:space="4" w:color="auto"/>
                <w:bottom w:val="none" w:sz="0" w:space="4" w:color="auto"/>
              </w:pBdr>
              <w:spacing w:before="100" w:after="10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https://members.wto.org/crnattachments/2026/TBT/CHN/26_04166_00_x.pdf</w:t>
              </w:r>
            </w:hyperlink>
          </w:p>
        </w:tc>
      </w:tr>
      <w:tr w14:paraId="1D8967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C6F3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C83E3D" w14:paraId="3081638A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general safety requirements for various types of industrial electroheating installations in the stages of design, manufacture, installation, operation and maintenance, inspection and acceptance.</w:t>
            </w:r>
          </w:p>
          <w:p w:rsidR="00FE448B" w:rsidRPr="00C379C8" w:rsidP="00C83E3D" w14:paraId="6ED482B7" w14:textId="77777777">
            <w:pPr>
              <w:spacing w:before="100" w:after="100"/>
            </w:pPr>
            <w:r w:rsidRPr="00C379C8">
              <w:t>This document is applicable to various industrial electroheating installations, including but not limited to:</w:t>
            </w:r>
          </w:p>
          <w:p w:rsidR="00FE448B" w:rsidRPr="00C379C8" w:rsidP="00C83E3D" w14:paraId="69A7A1A9" w14:textId="77777777">
            <w:pPr>
              <w:spacing w:before="100" w:after="100"/>
            </w:pPr>
            <w:r w:rsidRPr="00C379C8">
              <w:t>- Direct and indirect resistance heating installation;</w:t>
            </w:r>
          </w:p>
          <w:p w:rsidR="00FE448B" w:rsidRPr="00C379C8" w:rsidP="00C83E3D" w14:paraId="5EF1C1E9" w14:textId="77777777">
            <w:pPr>
              <w:spacing w:before="100" w:after="100"/>
            </w:pPr>
            <w:r w:rsidRPr="00C379C8">
              <w:t>- Resistance tracing heating installation;</w:t>
            </w:r>
          </w:p>
          <w:p w:rsidR="00FE448B" w:rsidRPr="00C379C8" w:rsidP="00C83E3D" w14:paraId="7BA8E899" w14:textId="77777777">
            <w:pPr>
              <w:spacing w:before="100" w:after="100"/>
            </w:pPr>
            <w:r w:rsidRPr="00C379C8">
              <w:t>- Induction melting furnaces and induction heating installation;</w:t>
            </w:r>
          </w:p>
          <w:p w:rsidR="00FE448B" w:rsidRPr="00C379C8" w:rsidP="00C83E3D" w14:paraId="19F0376F" w14:textId="77777777">
            <w:pPr>
              <w:spacing w:before="100" w:after="100"/>
            </w:pPr>
            <w:r w:rsidRPr="00C379C8">
              <w:t>- Installation acting on materials by means of electromagnetic forces;</w:t>
            </w:r>
          </w:p>
          <w:p w:rsidR="00FE448B" w:rsidRPr="00C379C8" w:rsidP="00C83E3D" w14:paraId="2F8B6EEC" w14:textId="77777777">
            <w:pPr>
              <w:spacing w:before="100" w:after="100"/>
            </w:pPr>
            <w:r w:rsidRPr="00C379C8">
              <w:t>- Electric arc furnaces (including submerged arc furnaces);</w:t>
            </w:r>
          </w:p>
          <w:p w:rsidR="00FE448B" w:rsidRPr="00C379C8" w:rsidP="00C83E3D" w14:paraId="132B2629" w14:textId="77777777">
            <w:pPr>
              <w:spacing w:before="100" w:after="100"/>
            </w:pPr>
            <w:r w:rsidRPr="00C379C8">
              <w:t>- Electroslag remelting furnace;</w:t>
            </w:r>
          </w:p>
          <w:p w:rsidR="00FE448B" w:rsidRPr="00C379C8" w:rsidP="00C83E3D" w14:paraId="79639EE0" w14:textId="77777777">
            <w:pPr>
              <w:spacing w:before="100" w:after="100"/>
            </w:pPr>
            <w:r w:rsidRPr="00C379C8">
              <w:t>- Plasma heating and surface treatment installation;</w:t>
            </w:r>
          </w:p>
          <w:p w:rsidR="00FE448B" w:rsidRPr="00C379C8" w:rsidP="00C83E3D" w14:paraId="7DD2E91D" w14:textId="77777777">
            <w:pPr>
              <w:spacing w:before="100" w:after="100"/>
            </w:pPr>
            <w:r w:rsidRPr="00C379C8">
              <w:t>- Microwave heating installation;</w:t>
            </w:r>
          </w:p>
          <w:p w:rsidR="00FE448B" w:rsidRPr="00C379C8" w:rsidP="00C83E3D" w14:paraId="1F45F38D" w14:textId="77777777">
            <w:pPr>
              <w:spacing w:before="100" w:after="100"/>
            </w:pPr>
            <w:r w:rsidRPr="00C379C8">
              <w:t>- Dielectric heating installation;</w:t>
            </w:r>
          </w:p>
          <w:p w:rsidR="00FE448B" w:rsidRPr="00C379C8" w:rsidP="00C83E3D" w14:paraId="599D1EFE" w14:textId="77777777">
            <w:pPr>
              <w:spacing w:before="100" w:after="100"/>
            </w:pPr>
            <w:r w:rsidRPr="00C379C8">
              <w:t>- Melting and heating installation employing electron guns;</w:t>
            </w:r>
          </w:p>
          <w:p w:rsidR="00FE448B" w:rsidRPr="00C379C8" w:rsidP="00C83E3D" w14:paraId="7BBAEE01" w14:textId="77777777">
            <w:pPr>
              <w:spacing w:before="100" w:after="100"/>
            </w:pPr>
            <w:r w:rsidRPr="00C379C8">
              <w:t>- Infrared radiation heating installation;</w:t>
            </w:r>
          </w:p>
          <w:p w:rsidR="00FE448B" w:rsidRPr="00C379C8" w:rsidP="00C83E3D" w14:paraId="4D49A69B" w14:textId="77777777">
            <w:pPr>
              <w:spacing w:before="100" w:after="100"/>
            </w:pPr>
            <w:r w:rsidRPr="00C379C8">
              <w:t>- Laser heating installation.</w:t>
            </w:r>
          </w:p>
        </w:tc>
      </w:tr>
      <w:tr w14:paraId="458883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B44D4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AA9F77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2E8989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13240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FD0FA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F140827" w14:textId="77777777">
            <w:pPr>
              <w:spacing w:before="120" w:after="120"/>
            </w:pPr>
            <w:r w:rsidRPr="002F6A28">
              <w:t>-</w:t>
            </w:r>
          </w:p>
        </w:tc>
      </w:tr>
      <w:tr w14:paraId="3407EB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D6ACCF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546889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F390D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68FF09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ED3E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8A900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4C4F95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139E8EC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4D7E15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8EC0B1D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027328D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6F2504B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B24925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74C9E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EE1E4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7BB887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FCAE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7B16F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D15F6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8EE4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246B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G/TBT/N/CHN/2319</w:t>
    </w:r>
    <w:bookmarkEnd w:id="0"/>
  </w:p>
  <w:p w:rsidR="009239F7" w:rsidRPr="002F6A28" w:rsidP="009239F7" w14:paraId="25457B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590D8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0CA011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B1672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6B61B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90F91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01002B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CF6E6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ACA5AF2" w14:textId="77777777">
          <w:pPr>
            <w:jc w:val="right"/>
            <w:rPr>
              <w:b/>
              <w:szCs w:val="16"/>
            </w:rPr>
          </w:pPr>
        </w:p>
      </w:tc>
    </w:tr>
    <w:tr w14:paraId="69D9862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14498E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FAB4DE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G/TBT/N/CHN/2319</w:t>
          </w:r>
          <w:bookmarkEnd w:id="2"/>
        </w:p>
      </w:tc>
    </w:tr>
    <w:tr w14:paraId="273B37E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FBF57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504764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30D6A9E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5DD2B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(26-5658)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0D32F9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07261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640ACC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A3222E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F06999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4617995">
    <w:abstractNumId w:val="9"/>
  </w:num>
  <w:num w:numId="2" w16cid:durableId="761336921">
    <w:abstractNumId w:val="7"/>
  </w:num>
  <w:num w:numId="3" w16cid:durableId="156968922">
    <w:abstractNumId w:val="6"/>
  </w:num>
  <w:num w:numId="4" w16cid:durableId="605427117">
    <w:abstractNumId w:val="5"/>
  </w:num>
  <w:num w:numId="5" w16cid:durableId="510727574">
    <w:abstractNumId w:val="4"/>
  </w:num>
  <w:num w:numId="6" w16cid:durableId="505898654">
    <w:abstractNumId w:val="12"/>
  </w:num>
  <w:num w:numId="7" w16cid:durableId="544563928">
    <w:abstractNumId w:val="11"/>
  </w:num>
  <w:num w:numId="8" w16cid:durableId="1635137419">
    <w:abstractNumId w:val="10"/>
  </w:num>
  <w:num w:numId="9" w16cid:durableId="7443804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422271">
    <w:abstractNumId w:val="13"/>
  </w:num>
  <w:num w:numId="11" w16cid:durableId="922295574">
    <w:abstractNumId w:val="8"/>
  </w:num>
  <w:num w:numId="12" w16cid:durableId="106197236">
    <w:abstractNumId w:val="3"/>
  </w:num>
  <w:num w:numId="13" w16cid:durableId="302739557">
    <w:abstractNumId w:val="2"/>
  </w:num>
  <w:num w:numId="14" w16cid:durableId="857308279">
    <w:abstractNumId w:val="1"/>
  </w:num>
  <w:num w:numId="15" w16cid:durableId="75316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3063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1AFD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28B1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3E3D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1D19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57EEE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4CFF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C7B08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69B65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6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8B1520-9EA5-4CC3-BD38-3A7193B01F1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2026-08-11T07:26:00Z</dcterms:created>
  <dcterms:modified xsi:type="dcterms:W3CDTF">2026-08-11T07:29:00Z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