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209350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645150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45920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F57CF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F00E0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9E53C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800520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0413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CDBA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D8A1DE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A9D2A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44797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73FC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3A822B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C75AF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7E65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FB1C3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Passenger vehicle, goods vehicle, trailer, combination of vehicles (HS code(s): 870323; 871639; 871640); (ICS code(s): 43.020)</w:t>
            </w:r>
          </w:p>
        </w:tc>
      </w:tr>
      <w:tr w14:paraId="154201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DEE0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661AB0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Operational safety technology and management requirements for road transport vehicles; (53 page(s), in Chinese)</w:t>
            </w:r>
          </w:p>
          <w:p w:rsidR="000C3B6C" w:rsidRPr="000C3B6C" w:rsidP="002F6A28" w14:paraId="0BEAEDA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806CD" w:rsidRPr="00CE6C29" w:rsidP="002F6A28" w14:paraId="4EAB1B4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https://members.wto.org/crnattachments/2026/TBT/CHN/26_04164_00_x.pdf</w:t>
              </w:r>
            </w:hyperlink>
          </w:p>
        </w:tc>
      </w:tr>
      <w:tr w14:paraId="455E3D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3F96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7371B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general requirements for commercial motor vehicles, as well as safety technical requirements and administrative requirements for commercial goods vehicles,commercial passenger vehicle, tractor and trailers. </w:t>
            </w:r>
          </w:p>
          <w:p w:rsidR="00FE448B" w:rsidRPr="00C379C8" w:rsidP="002F6A28" w14:paraId="61DF0F63" w14:textId="77777777">
            <w:pPr>
              <w:spacing w:before="120" w:after="120"/>
            </w:pPr>
            <w:r w:rsidRPr="00C379C8">
              <w:t>This specification applies to the commercial passenger vehicles and commercial cargo vehicles operated on roads in China.</w:t>
            </w:r>
          </w:p>
        </w:tc>
      </w:tr>
      <w:tr w14:paraId="3A9BF2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77BB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6D49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558173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BBF4F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49CEF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94C61F" w14:textId="77777777">
            <w:pPr>
              <w:spacing w:before="120" w:after="120"/>
            </w:pPr>
            <w:r w:rsidRPr="002F6A28">
              <w:t>-</w:t>
            </w:r>
          </w:p>
        </w:tc>
      </w:tr>
      <w:tr w14:paraId="5C2C30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23A84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A0CFAE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019E8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C2CD753" w14:textId="77777777" w:rsidTr="00C9280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65947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A2330D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315DE5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38FF332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159411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8221F56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019113D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CB739B0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F4D627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13C06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06BE4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DEFA9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3CFE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50819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C156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E1F7C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1E54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G/TBT/N/CHN/2317</w:t>
    </w:r>
    <w:bookmarkEnd w:id="0"/>
  </w:p>
  <w:p w:rsidR="009239F7" w:rsidRPr="002F6A28" w:rsidP="009239F7" w14:paraId="3994D1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43AE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87BED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7BF0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450B7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D5FDF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D178B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C0727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F3AA1A" w14:textId="77777777">
          <w:pPr>
            <w:jc w:val="right"/>
            <w:rPr>
              <w:b/>
              <w:szCs w:val="16"/>
            </w:rPr>
          </w:pPr>
        </w:p>
      </w:tc>
    </w:tr>
    <w:tr w14:paraId="127512E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11ED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5E1CCA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G/TBT/N/CHN/2317</w:t>
          </w:r>
          <w:bookmarkEnd w:id="2"/>
        </w:p>
      </w:tc>
    </w:tr>
    <w:tr w14:paraId="290366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6352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567640" w14:textId="04A9169A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 w:rsidR="00A82BF4">
            <w:rPr>
              <w:szCs w:val="16"/>
            </w:rPr>
            <w:t>1</w:t>
          </w:r>
          <w:r w:rsidRPr="009239F7">
            <w:rPr>
              <w:szCs w:val="16"/>
            </w:rPr>
            <w:t xml:space="preserve"> August 2026</w:t>
          </w:r>
          <w:bookmarkEnd w:id="3"/>
          <w:bookmarkEnd w:id="4"/>
        </w:p>
      </w:tc>
    </w:tr>
    <w:tr w14:paraId="7D76290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28A4E3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E8364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D2C1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910614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70F77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C568F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6980140">
    <w:abstractNumId w:val="9"/>
  </w:num>
  <w:num w:numId="2" w16cid:durableId="1192574952">
    <w:abstractNumId w:val="7"/>
  </w:num>
  <w:num w:numId="3" w16cid:durableId="1971978728">
    <w:abstractNumId w:val="6"/>
  </w:num>
  <w:num w:numId="4" w16cid:durableId="1384670343">
    <w:abstractNumId w:val="5"/>
  </w:num>
  <w:num w:numId="5" w16cid:durableId="671416565">
    <w:abstractNumId w:val="4"/>
  </w:num>
  <w:num w:numId="6" w16cid:durableId="854423545">
    <w:abstractNumId w:val="12"/>
  </w:num>
  <w:num w:numId="7" w16cid:durableId="548611588">
    <w:abstractNumId w:val="11"/>
  </w:num>
  <w:num w:numId="8" w16cid:durableId="310407430">
    <w:abstractNumId w:val="10"/>
  </w:num>
  <w:num w:numId="9" w16cid:durableId="667177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7814646">
    <w:abstractNumId w:val="13"/>
  </w:num>
  <w:num w:numId="11" w16cid:durableId="197475042">
    <w:abstractNumId w:val="8"/>
  </w:num>
  <w:num w:numId="12" w16cid:durableId="1303543202">
    <w:abstractNumId w:val="3"/>
  </w:num>
  <w:num w:numId="13" w16cid:durableId="940260345">
    <w:abstractNumId w:val="2"/>
  </w:num>
  <w:num w:numId="14" w16cid:durableId="561454183">
    <w:abstractNumId w:val="1"/>
  </w:num>
  <w:num w:numId="15" w16cid:durableId="36976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311A"/>
    <w:rsid w:val="003B245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6795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2BF4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26B2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807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A44CB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06CD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47E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15EE4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6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4764E-31EA-4957-B283-550426C94A6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2026-08-10T10:26:00Z</dcterms:created>
  <dcterms:modified xsi:type="dcterms:W3CDTF">2026-08-11T06:15:00Z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