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603E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5A344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F956EF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B0B4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2D024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18D4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189FC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AD5D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08FC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DCD70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932C49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72EB7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E606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A0998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CDCC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4EBC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AD98D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Membrane bioreactor cassette (HS code(s): 842121); (ICS code(s): 27.010)</w:t>
            </w:r>
          </w:p>
        </w:tc>
      </w:tr>
      <w:tr w14:paraId="1DDAEE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2FB9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DAA73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and grades of energy efficiency and water efficiency for membrane bioreactor cassette; (11 page(s), in Chinese)</w:t>
            </w:r>
          </w:p>
          <w:p w:rsidR="000C3B6C" w:rsidRPr="000C3B6C" w:rsidP="002F6A28" w14:paraId="394D1EF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14547" w:rsidRPr="00CE6C29" w:rsidP="002F6A28" w14:paraId="5EA93EC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https://members.wto.org/crnattachments/2026/TBT/CHN/26_04160_00_x.pdf</w:t>
              </w:r>
            </w:hyperlink>
          </w:p>
        </w:tc>
      </w:tr>
      <w:tr w14:paraId="078A1C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0AEE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562F6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and water efficiency grades, technical requirements and test methods for membrane bioreactor modules.</w:t>
            </w:r>
          </w:p>
          <w:p w:rsidR="00FE448B" w:rsidRPr="00C379C8" w:rsidP="002F6A28" w14:paraId="4089F508" w14:textId="77777777">
            <w:pPr>
              <w:spacing w:before="120" w:after="120"/>
            </w:pPr>
            <w:r w:rsidRPr="00C379C8">
              <w:t>This document applies to membrane bioreactor modules with a daily water production capacity of not less than 500 cubic meters per unit.</w:t>
            </w:r>
          </w:p>
        </w:tc>
      </w:tr>
      <w:tr w14:paraId="3C8D51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85AF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B652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0E6F5E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7C28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2C00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28EF42" w14:textId="77777777">
            <w:pPr>
              <w:spacing w:before="120" w:after="120"/>
            </w:pPr>
            <w:r w:rsidRPr="002F6A28">
              <w:t>-</w:t>
            </w:r>
          </w:p>
        </w:tc>
      </w:tr>
      <w:tr w14:paraId="011848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87CA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170977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76ECF6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2A349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FA3AAB" w14:paraId="1B9CE15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FA3AAB" w14:paraId="6C7E94DC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FA3AAB" w14:paraId="4F21ACBA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FA3AAB" w14:paraId="59EC33E9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FA3AAB" w14:paraId="55905167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FA3AAB" w14:paraId="1C8FBB81" w14:textId="77777777">
            <w:pPr>
              <w:keepNext/>
              <w:keepLines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FA3AAB" w14:paraId="51190A98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FA3AAB" w14:paraId="48B8550A" w14:textId="77777777">
            <w:pPr>
              <w:keepNext/>
              <w:keepLines/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D378C6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87E2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5D81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0D5E9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F5B2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DD63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466F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2A47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9640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G/TBT/N/CHN/2313</w:t>
    </w:r>
    <w:bookmarkEnd w:id="0"/>
  </w:p>
  <w:p w:rsidR="009239F7" w:rsidRPr="002F6A28" w:rsidP="009239F7" w14:paraId="2640AB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F77C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613C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DB59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02DC1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C162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1BE8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036A9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1E0112" w14:textId="77777777">
          <w:pPr>
            <w:jc w:val="right"/>
            <w:rPr>
              <w:b/>
              <w:szCs w:val="16"/>
            </w:rPr>
          </w:pPr>
        </w:p>
      </w:tc>
    </w:tr>
    <w:tr w14:paraId="6635B14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C3C0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C3EBB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G/TBT/N/CHN/2313</w:t>
          </w:r>
          <w:bookmarkEnd w:id="2"/>
        </w:p>
      </w:tc>
    </w:tr>
    <w:tr w14:paraId="2B1421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DED1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1EAE5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5E15162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E6133D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20DFFA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8F45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01009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8049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2628A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6888039">
    <w:abstractNumId w:val="9"/>
  </w:num>
  <w:num w:numId="2" w16cid:durableId="532036970">
    <w:abstractNumId w:val="7"/>
  </w:num>
  <w:num w:numId="3" w16cid:durableId="1391465708">
    <w:abstractNumId w:val="6"/>
  </w:num>
  <w:num w:numId="4" w16cid:durableId="233249562">
    <w:abstractNumId w:val="5"/>
  </w:num>
  <w:num w:numId="5" w16cid:durableId="770199488">
    <w:abstractNumId w:val="4"/>
  </w:num>
  <w:num w:numId="6" w16cid:durableId="2019454727">
    <w:abstractNumId w:val="12"/>
  </w:num>
  <w:num w:numId="7" w16cid:durableId="562837120">
    <w:abstractNumId w:val="11"/>
  </w:num>
  <w:num w:numId="8" w16cid:durableId="1538665955">
    <w:abstractNumId w:val="10"/>
  </w:num>
  <w:num w:numId="9" w16cid:durableId="10884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5741026">
    <w:abstractNumId w:val="13"/>
  </w:num>
  <w:num w:numId="11" w16cid:durableId="1653176574">
    <w:abstractNumId w:val="8"/>
  </w:num>
  <w:num w:numId="12" w16cid:durableId="1356931308">
    <w:abstractNumId w:val="3"/>
  </w:num>
  <w:num w:numId="13" w16cid:durableId="1367485840">
    <w:abstractNumId w:val="2"/>
  </w:num>
  <w:num w:numId="14" w16cid:durableId="391588164">
    <w:abstractNumId w:val="1"/>
  </w:num>
  <w:num w:numId="15" w16cid:durableId="33052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0CFA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17DD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3277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0649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38EB"/>
    <w:rsid w:val="00D52A9D"/>
    <w:rsid w:val="00D55AAD"/>
    <w:rsid w:val="00D70F5B"/>
    <w:rsid w:val="00D747AE"/>
    <w:rsid w:val="00D75956"/>
    <w:rsid w:val="00D87933"/>
    <w:rsid w:val="00D9226C"/>
    <w:rsid w:val="00DA20BD"/>
    <w:rsid w:val="00DB13FE"/>
    <w:rsid w:val="00DE50DB"/>
    <w:rsid w:val="00DF6AE1"/>
    <w:rsid w:val="00E14547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3AAB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B526E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1D6DE-FF2B-483B-B1AA-1A506142F5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2026-08-10T10:22:00Z</dcterms:created>
  <dcterms:modified xsi:type="dcterms:W3CDTF">2026-08-11T07:24:00Z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