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0AC605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F7D5D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D3B82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500BD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24D88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6AA9D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4E0305C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D7EE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62FE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C9C0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EF64593" w14:textId="77777777">
            <w:pPr>
              <w:spacing w:after="120"/>
            </w:pPr>
            <w:r w:rsidRPr="00C379C8">
              <w:t>Thai Industrial Standards Institute (TISI), Ministry of Industry</w:t>
            </w:r>
          </w:p>
        </w:tc>
      </w:tr>
      <w:tr w14:paraId="1DBCAD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EDEC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88E14B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22C9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507A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C8A77C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Direct Current (DC) circuit-breaker (ICS 29.130.20)</w:t>
            </w:r>
          </w:p>
        </w:tc>
      </w:tr>
      <w:tr w14:paraId="6DAAE5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876F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BE3C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Ministerial Regulation Prescribing Industrial Product for DC Circuit-Breakers to Conform to the Standard B.E. .…; (12 page(s), in Thai)</w:t>
            </w:r>
          </w:p>
          <w:p w:rsidR="000C3B6C" w:rsidRPr="000C3B6C" w:rsidP="002F6A28" w14:paraId="7733E2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E3B97" w:rsidRPr="00CE6C29" w:rsidP="002F6A28" w14:paraId="1C8928F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https://members.wto.org/crnattachments/2026/TBT/THA/26_03894_00_x.pdf</w:t>
              </w:r>
            </w:hyperlink>
          </w:p>
          <w:p w:rsidR="00EE3B97" w:rsidRPr="00CE6C29" w:rsidP="002F6A28" w14:paraId="54F5E28D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EE3B97" w:rsidRPr="00CE6C29" w:rsidP="002F6A28" w14:paraId="78010BFE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EE3B97" w:rsidRPr="00CE6C29" w:rsidP="002F6A28" w14:paraId="5B360822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EE3B97" w:rsidRPr="00CE6C29" w:rsidP="002F6A28" w14:paraId="42E2D9BE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EE3B97" w:rsidRPr="00CE6C29" w:rsidP="002F6A28" w14:paraId="13C81C4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EE3B97" w:rsidRPr="00CE6C29" w:rsidP="002F6A28" w14:paraId="7EF08F0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66CA59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2D1B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8A1E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Ministerial Regulation mandates DC circuit-breakers to conform to the Thai Industrial Standard TIS 60947 Part 2–25xx(20xx) Low-voltage Switchgear and Controlgear – Part 2: Circuit-breakers. </w:t>
            </w:r>
          </w:p>
        </w:tc>
      </w:tr>
      <w:tr w14:paraId="131E5C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E22F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F3EB12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EDFC2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DD59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B624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91CFDA" w14:textId="77777777">
            <w:pPr>
              <w:spacing w:before="120" w:after="120"/>
            </w:pPr>
            <w:r w:rsidRPr="002F6A28">
              <w:t>IEC 60947-2:2024 Edition 6.0 (2024-09) Low-voltage switchgear and controlgear - Part 2: Circuit-breakers</w:t>
            </w:r>
          </w:p>
        </w:tc>
      </w:tr>
      <w:tr w14:paraId="101E52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941F0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1AD413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AAF8F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From the day following the date of its publication in the Government Gazette</w:t>
            </w:r>
          </w:p>
        </w:tc>
      </w:tr>
      <w:tr w14:paraId="3F12D6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64393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8C67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6652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August 2026 (30 days from notification)</w:t>
            </w:r>
          </w:p>
          <w:p w:rsidR="000C3B6C" w:rsidRPr="00E3324D" w:rsidP="000C3B6C" w14:paraId="026A3CD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ACF76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9CB29E" w14:textId="77777777">
            <w:r w:rsidRPr="00CE6C29">
              <w:t>WTO/TBT Enquiry Point and Notification Authority</w:t>
            </w:r>
          </w:p>
          <w:p w:rsidR="00CE6C29" w:rsidRPr="00CE6C29" w:rsidP="000C3B6C" w14:paraId="047D33B7" w14:textId="77777777">
            <w:r w:rsidRPr="00CE6C29">
              <w:t>Thai Industrial Standards Institute (TISI), Ministry of Industry</w:t>
            </w:r>
          </w:p>
          <w:p w:rsidR="00CE6C29" w:rsidRPr="00CE6C29" w:rsidP="000C3B6C" w14:paraId="52359E90" w14:textId="77777777">
            <w:r w:rsidRPr="00CE6C29">
              <w:t>Tel: (662)430 6831 ext. 2130</w:t>
            </w:r>
          </w:p>
          <w:p w:rsidR="00CE6C29" w:rsidRPr="00CE6C29" w:rsidP="000C3B6C" w14:paraId="6E10E528" w14:textId="77777777">
            <w:r w:rsidRPr="00CE6C29">
              <w:t>Fax: (662)354 3041</w:t>
            </w:r>
          </w:p>
          <w:p w:rsidR="00CE6C29" w:rsidRPr="00CE6C29" w:rsidP="000C3B6C" w14:paraId="1934307C" w14:textId="77777777"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0234CFC1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50B2963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EAFDA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C083E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41136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A9B6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CF5D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4CA2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F7B7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132A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G/TBT/N/THA/816</w:t>
    </w:r>
    <w:bookmarkEnd w:id="0"/>
  </w:p>
  <w:p w:rsidR="009239F7" w:rsidRPr="002F6A28" w:rsidP="009239F7" w14:paraId="655165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B8A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0C25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C5F1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69B9C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08DAF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E3CD3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D37F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D080A4" w14:textId="77777777">
          <w:pPr>
            <w:jc w:val="right"/>
            <w:rPr>
              <w:b/>
              <w:szCs w:val="16"/>
            </w:rPr>
          </w:pPr>
        </w:p>
      </w:tc>
    </w:tr>
    <w:tr w14:paraId="2B1EBF8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43EB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A117E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G/TBT/N/THA/816</w:t>
          </w:r>
          <w:bookmarkEnd w:id="2"/>
        </w:p>
      </w:tc>
    </w:tr>
    <w:tr w14:paraId="40B865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A56F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AEF34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July 2026</w:t>
          </w:r>
          <w:bookmarkEnd w:id="3"/>
          <w:bookmarkEnd w:id="4"/>
        </w:p>
      </w:tc>
    </w:tr>
    <w:tr w14:paraId="7408559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12373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DE5FA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C877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C79BF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B6B84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B9D3F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3338454">
    <w:abstractNumId w:val="9"/>
  </w:num>
  <w:num w:numId="2" w16cid:durableId="400640383">
    <w:abstractNumId w:val="7"/>
  </w:num>
  <w:num w:numId="3" w16cid:durableId="928385684">
    <w:abstractNumId w:val="6"/>
  </w:num>
  <w:num w:numId="4" w16cid:durableId="1540314394">
    <w:abstractNumId w:val="5"/>
  </w:num>
  <w:num w:numId="5" w16cid:durableId="1223371667">
    <w:abstractNumId w:val="4"/>
  </w:num>
  <w:num w:numId="6" w16cid:durableId="1767534789">
    <w:abstractNumId w:val="12"/>
  </w:num>
  <w:num w:numId="7" w16cid:durableId="2025353674">
    <w:abstractNumId w:val="11"/>
  </w:num>
  <w:num w:numId="8" w16cid:durableId="752972073">
    <w:abstractNumId w:val="10"/>
  </w:num>
  <w:num w:numId="9" w16cid:durableId="1851214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945732">
    <w:abstractNumId w:val="13"/>
  </w:num>
  <w:num w:numId="11" w16cid:durableId="827137905">
    <w:abstractNumId w:val="8"/>
  </w:num>
  <w:num w:numId="12" w16cid:durableId="2078432307">
    <w:abstractNumId w:val="3"/>
  </w:num>
  <w:num w:numId="13" w16cid:durableId="886914534">
    <w:abstractNumId w:val="2"/>
  </w:num>
  <w:num w:numId="14" w16cid:durableId="291906496">
    <w:abstractNumId w:val="1"/>
  </w:num>
  <w:num w:numId="15" w16cid:durableId="181085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67BD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4BDA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13E4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3B97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4E6CE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3894_00_x.pdf" TargetMode="External" /><Relationship Id="rId7" Type="http://schemas.openxmlformats.org/officeDocument/2006/relationships/hyperlink" Target="mailto:thaitbt@tisi.mail.go.th" TargetMode="External" /><Relationship Id="rId8" Type="http://schemas.openxmlformats.org/officeDocument/2006/relationships/hyperlink" Target="https://www.tisi.go.t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395A39-8858-4312-8F88-FCDDF81E0CD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2026-07-27T07:06:00Z</dcterms:created>
  <dcterms:modified xsi:type="dcterms:W3CDTF">2026-07-27T07:06:00Z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