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6ADDA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957A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91220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BAA43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D27F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788DE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EE895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EBC7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FF83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E6A547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036446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719C0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4282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E8B752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7FD4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EFEB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C2B62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Type I lanyard, type II lanyard (HS code(s): 4007; 5609; 630720; 731210; 842490); (ICS code(s): 13.340.99)</w:t>
            </w:r>
          </w:p>
        </w:tc>
      </w:tr>
      <w:tr w14:paraId="7E5156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F4E8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77641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P.R.C.,Fall protection—Lanyards; (22 page(s), in Chinese)</w:t>
            </w:r>
          </w:p>
          <w:p w:rsidR="000C3B6C" w:rsidRPr="000C3B6C" w:rsidP="002F6A28" w14:paraId="7EAFB6C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2445E" w:rsidRPr="00CE6C29" w:rsidP="002F6A28" w14:paraId="3605246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https://members.wto.org/crnattachments/2026/TBT/CHN/26_03568_00_x.pdf</w:t>
              </w:r>
            </w:hyperlink>
          </w:p>
        </w:tc>
      </w:tr>
      <w:tr w14:paraId="5E408F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6CC4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4B477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technical requirements, adjustment and test environment, inspection rules, labelling and manufacturer-provided information for lanyards, and describes the corresponding test methods.</w:t>
            </w:r>
          </w:p>
          <w:p w:rsidR="00FE448B" w:rsidRPr="00C379C8" w:rsidP="002F6A28" w14:paraId="6A555653" w14:textId="77777777">
            <w:pPr>
              <w:spacing w:before="120" w:after="120"/>
            </w:pPr>
            <w:r w:rsidRPr="00C379C8">
              <w:t>This document applies to lanyards for personnel working at heights.</w:t>
            </w:r>
          </w:p>
          <w:p w:rsidR="00FE448B" w:rsidRPr="00C379C8" w:rsidP="002F6A28" w14:paraId="66DD98EC" w14:textId="77777777">
            <w:pPr>
              <w:spacing w:before="120" w:after="120"/>
            </w:pPr>
            <w:r w:rsidRPr="00C379C8">
              <w:t>This document is not applicable to lanyards for sports, fire fighting and other purposes.</w:t>
            </w:r>
          </w:p>
        </w:tc>
      </w:tr>
      <w:tr w14:paraId="65A5A8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D654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78216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2AE28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F4233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9C826B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E830045" w14:textId="77777777">
            <w:pPr>
              <w:spacing w:before="120" w:after="120"/>
            </w:pPr>
            <w:r w:rsidRPr="002F6A28">
              <w:t>-</w:t>
            </w:r>
          </w:p>
        </w:tc>
      </w:tr>
      <w:tr w14:paraId="5655FD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4994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7E43FB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6D189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2978B1B" w14:textId="77777777" w:rsidTr="008531B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BE34A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9B33C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C376D5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456B25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A954EC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FD3D49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A24C414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1F8313B3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AC02C7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4E408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43F2E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7BDC1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5C34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57E7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5605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2D6F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2568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G/TBT/N/CHN/2278</w:t>
    </w:r>
    <w:bookmarkEnd w:id="0"/>
  </w:p>
  <w:p w:rsidR="009239F7" w:rsidRPr="002F6A28" w:rsidP="009239F7" w14:paraId="091C71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2912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9B3D2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B615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08FB3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9AA4E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527459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64B86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042C60" w14:textId="77777777">
          <w:pPr>
            <w:jc w:val="right"/>
            <w:rPr>
              <w:b/>
              <w:szCs w:val="16"/>
            </w:rPr>
          </w:pPr>
        </w:p>
      </w:tc>
    </w:tr>
    <w:tr w14:paraId="2CA19C1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A5FF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15A349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G/TBT/N/CHN/2278</w:t>
          </w:r>
          <w:bookmarkEnd w:id="2"/>
        </w:p>
      </w:tc>
    </w:tr>
    <w:tr w14:paraId="6505A9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EE009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99595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42A8B8D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533B4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51646D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2495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C6F66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E89EE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57DAA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5879285">
    <w:abstractNumId w:val="9"/>
  </w:num>
  <w:num w:numId="2" w16cid:durableId="1173184089">
    <w:abstractNumId w:val="7"/>
  </w:num>
  <w:num w:numId="3" w16cid:durableId="1647273588">
    <w:abstractNumId w:val="6"/>
  </w:num>
  <w:num w:numId="4" w16cid:durableId="1920748954">
    <w:abstractNumId w:val="5"/>
  </w:num>
  <w:num w:numId="5" w16cid:durableId="54858777">
    <w:abstractNumId w:val="4"/>
  </w:num>
  <w:num w:numId="6" w16cid:durableId="128669560">
    <w:abstractNumId w:val="12"/>
  </w:num>
  <w:num w:numId="7" w16cid:durableId="13311789">
    <w:abstractNumId w:val="11"/>
  </w:num>
  <w:num w:numId="8" w16cid:durableId="1563905146">
    <w:abstractNumId w:val="10"/>
  </w:num>
  <w:num w:numId="9" w16cid:durableId="11684462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3817169">
    <w:abstractNumId w:val="13"/>
  </w:num>
  <w:num w:numId="11" w16cid:durableId="2075272255">
    <w:abstractNumId w:val="8"/>
  </w:num>
  <w:num w:numId="12" w16cid:durableId="1017467910">
    <w:abstractNumId w:val="3"/>
  </w:num>
  <w:num w:numId="13" w16cid:durableId="455609946">
    <w:abstractNumId w:val="2"/>
  </w:num>
  <w:num w:numId="14" w16cid:durableId="321347874">
    <w:abstractNumId w:val="1"/>
  </w:num>
  <w:num w:numId="15" w16cid:durableId="49160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3786"/>
    <w:rsid w:val="000864D7"/>
    <w:rsid w:val="00086AF5"/>
    <w:rsid w:val="0009487E"/>
    <w:rsid w:val="000A1416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445E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24DA"/>
    <w:rsid w:val="003B2BBF"/>
    <w:rsid w:val="003B40C7"/>
    <w:rsid w:val="003C06D0"/>
    <w:rsid w:val="003D4D22"/>
    <w:rsid w:val="0041584A"/>
    <w:rsid w:val="004423A4"/>
    <w:rsid w:val="00443585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31B5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5D8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3AC6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82A03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6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0189C-C48A-4572-9C3D-8A5ABF17BC6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2026-07-10T09:07:00Z</dcterms:created>
  <dcterms:modified xsi:type="dcterms:W3CDTF">2026-07-10T09:29:00Z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