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44DE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12AD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6A1CD5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ADAD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503E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74ED2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5BB68B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E398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D91F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951D5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932B1B" w14:textId="77777777">
            <w:r w:rsidRPr="00C379C8">
              <w:t>Ministry of Industry and Trade</w:t>
            </w:r>
          </w:p>
          <w:p w:rsidR="00EE3A11" w:rsidRPr="00C379C8" w:rsidP="000C3B6C" w14:paraId="59E993DB" w14:textId="77777777">
            <w:r w:rsidRPr="00C379C8">
              <w:t>Agency for Innovation, Green Transformation and Industry Promotion</w:t>
            </w:r>
          </w:p>
          <w:p w:rsidR="00EE3A11" w:rsidRPr="00C379C8" w:rsidP="000C3B6C" w14:paraId="70DA2BB9" w14:textId="77777777">
            <w:r w:rsidRPr="00C379C8">
              <w:t>No.54 Hai Ba Trung, Cua Nam, Hanoi, Viet Nam</w:t>
            </w:r>
          </w:p>
          <w:p w:rsidR="00EE3A11" w:rsidRPr="00C379C8" w:rsidP="000C3B6C" w14:paraId="7CCC3903" w14:textId="77777777">
            <w:r w:rsidRPr="00C379C8">
              <w:t>Tel.: + 084. 024. 22202312</w:t>
            </w:r>
          </w:p>
          <w:p w:rsidR="00EE3A11" w:rsidRPr="00C379C8" w:rsidP="000C3B6C" w14:paraId="41B41C0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Ngadh@moit.gov.vn</w:t>
              </w:r>
            </w:hyperlink>
          </w:p>
          <w:p w:rsidR="00EE3A11" w:rsidRPr="00C379C8" w:rsidP="000C3B6C" w14:paraId="35A32C3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https://IgIp.gov.vn/</w:t>
              </w:r>
            </w:hyperlink>
          </w:p>
        </w:tc>
      </w:tr>
      <w:tr w14:paraId="11D451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60A5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C1B8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65C8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3A11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B099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2F6A28" w14:paraId="08F6D9A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Products and goods with medium-risk levels subject to traceability requirements under the management scope of the Ministry of Industry and Trade of Viet Nam</w:t>
            </w:r>
          </w:p>
          <w:p w:rsidR="00EE3A11" w:rsidRPr="00C379C8" w:rsidP="002F6A28" w14:paraId="0109712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Details are provided in the attached draft Circular promulgating the List of medium-risk and high-risk products and goods.</w:t>
            </w:r>
          </w:p>
          <w:p w:rsidR="00EE3A11" w:rsidRPr="00C379C8" w:rsidP="002F6A28" w14:paraId="6245CA11" w14:textId="77777777">
            <w:pPr>
              <w:spacing w:before="120" w:after="120"/>
            </w:pPr>
            <w:r w:rsidRPr="00C379C8">
              <w:t>(HS codes: not specified; applies to multiple product categories)</w:t>
            </w:r>
          </w:p>
        </w:tc>
      </w:tr>
      <w:tr w14:paraId="41BDEC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BCDE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1AA2C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"Circular promulgating the List of medium-risk and high-risk products and goods under the state management responsibility of the Ministry of Industry and Trade";</w:t>
            </w:r>
          </w:p>
          <w:p w:rsidR="00EE3A11" w:rsidRPr="00C379C8" w:rsidP="002F6A28" w14:paraId="28672D5B" w14:textId="77777777">
            <w:pPr>
              <w:spacing w:before="120" w:after="120"/>
            </w:pPr>
            <w:r w:rsidRPr="00C379C8">
              <w:t>; (47 page(s), in Vietnamese)</w:t>
            </w:r>
          </w:p>
          <w:p w:rsidR="000C3B6C" w:rsidRPr="000C3B6C" w:rsidP="002F6A28" w14:paraId="1943D3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977D1" w:rsidRPr="00CE6C29" w:rsidP="002F6A28" w14:paraId="5A212DD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https://members.wto.org/crnattachments/2026/TBT/VNM/26_02760_00_x.pdf</w:t>
              </w:r>
            </w:hyperlink>
          </w:p>
          <w:p w:rsidR="00B977D1" w:rsidRPr="00CE6C29" w:rsidP="002F6A28" w14:paraId="45E8B785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https://drive.google.com/file/d/1aLcdwO3NREvA3jaAaVBikb2vjrS5GVUK/view?usp=drive_link</w:t>
              </w:r>
            </w:hyperlink>
          </w:p>
          <w:p w:rsidR="00B977D1" w:rsidRPr="00CE6C29" w:rsidP="002F6A28" w14:paraId="0BD5536B" w14:textId="77777777">
            <w:pPr>
              <w:rPr>
                <w:iCs/>
              </w:rPr>
            </w:pPr>
            <w:r w:rsidRPr="00CE6C29">
              <w:rPr>
                <w:iCs/>
              </w:rPr>
              <w:t>Contact details:</w:t>
            </w:r>
          </w:p>
          <w:p w:rsidR="00B977D1" w:rsidRPr="00CE6C29" w:rsidP="002F6A28" w14:paraId="11EDEB24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B977D1" w:rsidRPr="00CE6C29" w:rsidP="002F6A28" w14:paraId="6F62918D" w14:textId="77777777">
            <w:pPr>
              <w:rPr>
                <w:iCs/>
              </w:rPr>
            </w:pPr>
            <w:r w:rsidRPr="00CE6C29">
              <w:rPr>
                <w:iCs/>
              </w:rPr>
              <w:t>Agency for Innovation, Green Transformation and Industry Promotion</w:t>
            </w:r>
          </w:p>
          <w:p w:rsidR="00B977D1" w:rsidRPr="00CE6C29" w:rsidP="002F6A28" w14:paraId="3376C762" w14:textId="77777777">
            <w:pPr>
              <w:rPr>
                <w:iCs/>
              </w:rPr>
            </w:pPr>
            <w:r w:rsidRPr="00CE6C29">
              <w:rPr>
                <w:iCs/>
              </w:rPr>
              <w:t>No.54 Hai Ba Trung, Cua Nam, Hanoi, Viet Nam</w:t>
            </w:r>
          </w:p>
          <w:p w:rsidR="00B977D1" w:rsidRPr="00CE6C29" w:rsidP="002F6A28" w14:paraId="6ECBC980" w14:textId="77777777">
            <w:pPr>
              <w:rPr>
                <w:iCs/>
              </w:rPr>
            </w:pPr>
            <w:r w:rsidRPr="00CE6C29">
              <w:rPr>
                <w:iCs/>
              </w:rPr>
              <w:t>Tel.: + 084. 024. 22202312</w:t>
            </w:r>
          </w:p>
          <w:p w:rsidR="00B977D1" w:rsidRPr="00CE6C29" w:rsidP="002F6A28" w14:paraId="1AFE179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Ngadh@moit.gov.vn</w:t>
              </w:r>
            </w:hyperlink>
          </w:p>
          <w:p w:rsidR="00B977D1" w:rsidRPr="00CE6C29" w:rsidP="002F6A28" w14:paraId="20DC629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https://IgIp.gov.vn/</w:t>
              </w:r>
            </w:hyperlink>
          </w:p>
        </w:tc>
      </w:tr>
      <w:tr w14:paraId="4ABDB8B2" w14:textId="77777777" w:rsidTr="007D13C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2E1B6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8E75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Circular regulates the List of medium-risk and high-risk products and goods under the state management responsibility of the Ministry of Industry and Trade. Accordingly, the List of medium-risk products and goods comprises 07 groups, specifically: </w:t>
            </w:r>
          </w:p>
          <w:p w:rsidR="00FE448B" w:rsidRPr="00C379C8" w:rsidP="002F6A28" w14:paraId="533600BB" w14:textId="77777777">
            <w:pPr>
              <w:spacing w:before="120" w:after="120"/>
            </w:pPr>
            <w:r w:rsidRPr="00C379C8">
              <w:t>i) Tissue paper and toilet paper;</w:t>
            </w:r>
          </w:p>
          <w:p w:rsidR="00FE448B" w:rsidRPr="00C379C8" w:rsidP="002F6A28" w14:paraId="59C6DAFA" w14:textId="77777777">
            <w:pPr>
              <w:spacing w:before="120" w:after="120"/>
            </w:pPr>
            <w:r w:rsidRPr="00C379C8">
              <w:t>ii) Chemicals and chemical-containing products;</w:t>
            </w:r>
          </w:p>
          <w:p w:rsidR="00FE448B" w:rsidRPr="00C379C8" w:rsidP="002F6A28" w14:paraId="3CCB88E1" w14:textId="77777777">
            <w:pPr>
              <w:spacing w:before="120" w:after="120"/>
            </w:pPr>
            <w:r w:rsidRPr="00C379C8">
              <w:t>iii) Industrial explosives;</w:t>
            </w:r>
          </w:p>
          <w:p w:rsidR="00FE448B" w:rsidRPr="00C379C8" w:rsidP="002F6A28" w14:paraId="674EF455" w14:textId="77777777">
            <w:pPr>
              <w:spacing w:before="120" w:after="120"/>
            </w:pPr>
            <w:r w:rsidRPr="00C379C8">
              <w:t>iv) High explosives;</w:t>
            </w:r>
          </w:p>
          <w:p w:rsidR="00FE448B" w:rsidRPr="00C379C8" w:rsidP="002F6A28" w14:paraId="5B003D7D" w14:textId="77777777">
            <w:pPr>
              <w:spacing w:before="120" w:after="120"/>
            </w:pPr>
            <w:r w:rsidRPr="00C379C8">
              <w:t>v) Industrial explosive accessories;</w:t>
            </w:r>
          </w:p>
          <w:p w:rsidR="00FE448B" w:rsidRPr="00C379C8" w:rsidP="002F6A28" w14:paraId="3343D1BB" w14:textId="77777777">
            <w:pPr>
              <w:spacing w:before="120" w:after="120"/>
            </w:pPr>
            <w:r w:rsidRPr="00C379C8">
              <w:t>vi) Industrial machinery, equipment, and materials;</w:t>
            </w:r>
          </w:p>
          <w:p w:rsidR="00FE448B" w:rsidRPr="00C379C8" w:rsidP="002F6A28" w14:paraId="4BD1CD4C" w14:textId="77777777">
            <w:pPr>
              <w:spacing w:before="120" w:after="120"/>
            </w:pPr>
            <w:r w:rsidRPr="00C379C8">
              <w:t>vii) Explosive precursors.</w:t>
            </w:r>
          </w:p>
        </w:tc>
      </w:tr>
      <w:tr w14:paraId="2A260A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6367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891C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management requirements for medium-risk products and goods under the state management responsibility of the Ministry of Industry and Trade.; Quality requirements</w:t>
            </w:r>
          </w:p>
        </w:tc>
      </w:tr>
      <w:tr w14:paraId="440F93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5AA4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6692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111E4F" w14:textId="77777777">
            <w:pPr>
              <w:spacing w:before="120" w:after="120"/>
            </w:pPr>
            <w:r w:rsidRPr="002F6A28">
              <w:t>* Law on Product and Goods Quality No. 05/2007/QH12, as amended by Law No. 78/2025/QH15;</w:t>
            </w:r>
          </w:p>
          <w:p w:rsidR="00EE3A11" w:rsidRPr="002F6A28" w:rsidP="007F13E8" w14:paraId="7DC4BCE6" w14:textId="77777777">
            <w:pPr>
              <w:spacing w:before="120" w:after="120"/>
            </w:pPr>
            <w:r w:rsidRPr="002F6A28">
              <w:t>* Law on Consumer Protection No. 19/2023/QH15;</w:t>
            </w:r>
          </w:p>
          <w:p w:rsidR="00EE3A11" w:rsidRPr="002F6A28" w:rsidP="007F13E8" w14:paraId="7F8FCA0C" w14:textId="77777777">
            <w:pPr>
              <w:spacing w:before="120" w:after="120"/>
            </w:pPr>
            <w:r w:rsidRPr="002F6A28">
              <w:t>* Law on Standards and Technical Regulations No. 68/2006/QH11 is amended and supplemented by Law on Standards and Technical Regulations No. 70/2025/QH15;</w:t>
            </w:r>
          </w:p>
          <w:p w:rsidR="00EE3A11" w:rsidRPr="002F6A28" w:rsidP="007F13E8" w14:paraId="4A47305C" w14:textId="77777777">
            <w:pPr>
              <w:spacing w:before="120" w:after="120"/>
            </w:pPr>
            <w:r w:rsidRPr="002F6A28">
              <w:t>*Government Decree No. 22/2026/ND-CP dated January 16, 2026, detailing some articles and measures to organize and guide the implementation of the Law on Standards and Technical Regulations;</w:t>
            </w:r>
          </w:p>
          <w:p w:rsidR="00EE3A11" w:rsidRPr="002F6A28" w:rsidP="007F13E8" w14:paraId="281718F5" w14:textId="77777777">
            <w:pPr>
              <w:spacing w:before="120" w:after="120"/>
            </w:pPr>
            <w:r w:rsidRPr="002F6A28">
              <w:t>* Decree No. 37/2026/ND-CP detailing the implementation of the Law on Product and Goods Quality;</w:t>
            </w:r>
          </w:p>
          <w:p w:rsidR="00EE3A11" w:rsidRPr="002F6A28" w:rsidP="007F13E8" w14:paraId="19253930" w14:textId="77777777">
            <w:pPr>
              <w:spacing w:before="120" w:after="120"/>
            </w:pPr>
            <w:r w:rsidRPr="002F6A28">
              <w:t>* Other relevant legal documents.</w:t>
            </w:r>
          </w:p>
        </w:tc>
      </w:tr>
      <w:tr w14:paraId="45B26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8DC3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D8AED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June 2026</w:t>
            </w:r>
          </w:p>
          <w:p w:rsidR="00EE3A11" w:rsidRPr="002F6A28" w:rsidP="008953C4" w14:paraId="05C3DAE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2026</w:t>
            </w:r>
          </w:p>
        </w:tc>
      </w:tr>
      <w:tr w14:paraId="7A756D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F384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3A75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CCD8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June 2026 (30 days from notification)</w:t>
            </w:r>
          </w:p>
          <w:p w:rsidR="000C3B6C" w:rsidRPr="00E3324D" w:rsidP="000C3B6C" w14:paraId="3AAAE58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49340E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Please submit comments to Agency for Innovation, Green Transition and Industry Promotion, Ministry of Industry and Trade</w:t>
            </w:r>
          </w:p>
          <w:p w:rsidR="000C3B6C" w:rsidRPr="002F6A28" w:rsidP="000C3B6C" w14:paraId="6D2EBF9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781377" w14:textId="77777777">
            <w:r w:rsidRPr="00CE6C29">
              <w:t>Ministry of Industry and Trade</w:t>
            </w:r>
          </w:p>
          <w:p w:rsidR="00CE6C29" w:rsidRPr="00CE6C29" w:rsidP="000C3B6C" w14:paraId="5A8F8463" w14:textId="77777777">
            <w:r w:rsidRPr="00CE6C29">
              <w:t>Agency for Innovation, Green Transformation and Industry Promotion</w:t>
            </w:r>
          </w:p>
          <w:p w:rsidR="00CE6C29" w:rsidRPr="00CE6C29" w:rsidP="000C3B6C" w14:paraId="4ED6A0BB" w14:textId="77777777">
            <w:r w:rsidRPr="00CE6C29">
              <w:t>No.54 Hai Ba Trung, Cua Nam, Hanoi, Viet Nam</w:t>
            </w:r>
          </w:p>
          <w:p w:rsidR="00CE6C29" w:rsidRPr="00CE6C29" w:rsidP="000C3B6C" w14:paraId="1AE10CD0" w14:textId="77777777">
            <w:r w:rsidRPr="00CE6C29">
              <w:t>Tel.: + 084. 024. 22202312</w:t>
            </w:r>
          </w:p>
          <w:p w:rsidR="00CE6C29" w:rsidRPr="00CE6C29" w:rsidP="000C3B6C" w14:paraId="46B54A19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Ngadh@moit.gov.vn</w:t>
              </w:r>
            </w:hyperlink>
          </w:p>
          <w:p w:rsidR="00CE6C29" w:rsidRPr="00CE6C29" w:rsidP="000C3B6C" w14:paraId="33E88650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https://IgIp.gov.vn/</w:t>
              </w:r>
            </w:hyperlink>
          </w:p>
        </w:tc>
      </w:tr>
    </w:tbl>
    <w:p w:rsidR="00EE3A11" w:rsidRPr="002F6A28" w:rsidP="00887259" w14:paraId="06002B8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8768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BC5D9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2E707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23E3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4D506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768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7D86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A2BB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G/TBT/N/VNM/406</w:t>
    </w:r>
    <w:bookmarkEnd w:id="0"/>
  </w:p>
  <w:p w:rsidR="009239F7" w:rsidRPr="002F6A28" w:rsidP="009239F7" w14:paraId="67EFD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9731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582C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FBC0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034F4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04D8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675D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0A24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2040EB" w14:textId="77777777">
          <w:pPr>
            <w:jc w:val="right"/>
            <w:rPr>
              <w:b/>
              <w:szCs w:val="16"/>
            </w:rPr>
          </w:pPr>
        </w:p>
      </w:tc>
    </w:tr>
    <w:tr w14:paraId="108BD1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6C61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1EDF2E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G/TBT/N/VNM/406</w:t>
          </w:r>
          <w:bookmarkEnd w:id="2"/>
        </w:p>
      </w:tc>
    </w:tr>
    <w:tr w14:paraId="43D72F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0019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DD5A2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May 2026</w:t>
          </w:r>
          <w:bookmarkEnd w:id="3"/>
          <w:bookmarkEnd w:id="4"/>
        </w:p>
      </w:tc>
    </w:tr>
    <w:tr w14:paraId="1F1F0B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35E7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03213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5419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0E240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8953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634D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521298">
    <w:abstractNumId w:val="9"/>
  </w:num>
  <w:num w:numId="2" w16cid:durableId="1359309284">
    <w:abstractNumId w:val="7"/>
  </w:num>
  <w:num w:numId="3" w16cid:durableId="784037686">
    <w:abstractNumId w:val="6"/>
  </w:num>
  <w:num w:numId="4" w16cid:durableId="1427968903">
    <w:abstractNumId w:val="5"/>
  </w:num>
  <w:num w:numId="5" w16cid:durableId="1580140647">
    <w:abstractNumId w:val="4"/>
  </w:num>
  <w:num w:numId="6" w16cid:durableId="26609221">
    <w:abstractNumId w:val="12"/>
  </w:num>
  <w:num w:numId="7" w16cid:durableId="1466124770">
    <w:abstractNumId w:val="11"/>
  </w:num>
  <w:num w:numId="8" w16cid:durableId="1027607352">
    <w:abstractNumId w:val="10"/>
  </w:num>
  <w:num w:numId="9" w16cid:durableId="562524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1089">
    <w:abstractNumId w:val="13"/>
  </w:num>
  <w:num w:numId="11" w16cid:durableId="566847300">
    <w:abstractNumId w:val="8"/>
  </w:num>
  <w:num w:numId="12" w16cid:durableId="872884508">
    <w:abstractNumId w:val="3"/>
  </w:num>
  <w:num w:numId="13" w16cid:durableId="94254849">
    <w:abstractNumId w:val="2"/>
  </w:num>
  <w:num w:numId="14" w16cid:durableId="1627153445">
    <w:abstractNumId w:val="1"/>
  </w:num>
  <w:num w:numId="15" w16cid:durableId="957219306">
    <w:abstractNumId w:val="0"/>
  </w:num>
  <w:num w:numId="16" w16cid:durableId="2151188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19E9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1EBC"/>
    <w:rsid w:val="00796783"/>
    <w:rsid w:val="007B4DE8"/>
    <w:rsid w:val="007D13C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977D1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6695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29675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gadh@moit.gov.vn" TargetMode="External" /><Relationship Id="rId7" Type="http://schemas.openxmlformats.org/officeDocument/2006/relationships/hyperlink" Target="https://IgIp.gov.vn/" TargetMode="External" /><Relationship Id="rId8" Type="http://schemas.openxmlformats.org/officeDocument/2006/relationships/hyperlink" Target="https://members.wto.org/crnattachments/2026/TBT/VNM/26_02760_00_x.pdf" TargetMode="External" /><Relationship Id="rId9" Type="http://schemas.openxmlformats.org/officeDocument/2006/relationships/hyperlink" Target="https://drive.google.com/file/d/1aLcdwO3NREvA3jaAaVBikb2vjrS5GVUK/view?usp=drive_link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F39B2-6C2E-42F9-9994-77C90421C3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2026-05-27T08:50:00Z</dcterms:created>
  <dcterms:modified xsi:type="dcterms:W3CDTF">2026-05-27T08:55:00Z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