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6CB6B39C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381548B4" w14:textId="2B555AE5">
      <w:pPr>
        <w:pStyle w:val="Title3"/>
      </w:pPr>
      <w:r w:rsidRPr="007C4C36">
        <w:t>Corrigendum</w:t>
      </w:r>
      <w:r>
        <w:rPr>
          <w:rStyle w:val="FootnoteReference"/>
        </w:rPr>
        <w:footnoteReference w:id="2"/>
      </w:r>
    </w:p>
    <w:p w:rsidR="007141CF" w:rsidRPr="007C4C36" w:rsidP="007C4C36" w14:paraId="239303EC" w14:textId="77777777">
      <w:r w:rsidRPr="007C4C36">
        <w:t xml:space="preserve">The following communication, dated 14 May 2026, is being circulated at the request of the delegation of </w:t>
      </w:r>
      <w:r w:rsidRPr="007C4C36">
        <w:rPr>
          <w:u w:val="single"/>
        </w:rPr>
        <w:t>Brazil</w:t>
      </w:r>
      <w:r w:rsidRPr="007C4C36">
        <w:t>.</w:t>
      </w:r>
    </w:p>
    <w:p w:rsidR="004E22AE" w:rsidRPr="007C4C36" w:rsidP="007C4C36" w14:paraId="5A0A491A" w14:textId="77777777"/>
    <w:p w:rsidR="004E22AE" w:rsidRPr="007C4C36" w:rsidP="007C4C36" w14:paraId="57A35884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30879346" w14:textId="77777777"/>
    <w:p w:rsidR="00D36ADA" w:rsidP="00D36ADA" w14:paraId="5C29BDAB" w14:textId="77777777">
      <w:pPr>
        <w:spacing w:after="120"/>
      </w:pPr>
      <w:r>
        <w:rPr>
          <w:u w:val="single"/>
        </w:rPr>
        <w:t>Law No. 15.404, 8 May 2026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605B92EC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485E2FC6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6C6FAFA1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34205954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580FAD14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5AEE574E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13B1ABC0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2216ACC2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386C6F28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04983A75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5F075C4A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5C8BA518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32F11711" w14:textId="77777777">
            <w:pPr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660EB03B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74496581" w14:textId="77777777">
      <w:pPr>
        <w:rPr>
          <w:b/>
          <w:bCs/>
        </w:rPr>
      </w:pPr>
    </w:p>
    <w:p w:rsidR="00D36ADA" w:rsidRPr="007E15FC" w:rsidP="00D36ADA" w14:paraId="3EC7F342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17CC0C50" w14:textId="77777777"/>
    <w:p w:rsidR="004E22AE" w:rsidRPr="007C4C36" w:rsidP="003601C0" w14:paraId="0A010AAB" w14:textId="77777777">
      <w:pPr>
        <w:spacing w:after="120"/>
      </w:pPr>
      <w:r w:rsidRPr="007C4C36">
        <w:t>Provides the link to access the full text.</w:t>
      </w:r>
    </w:p>
    <w:p w:rsidR="004E22AE" w:rsidRPr="007C4C36" w:rsidP="003601C0" w14:paraId="6502FF09" w14:textId="77777777">
      <w:pPr>
        <w:spacing w:before="120" w:after="120"/>
      </w:pPr>
      <w:hyperlink r:id="rId7" w:tgtFrame="_blank" w:history="1">
        <w:r w:rsidRPr="007C4C36">
          <w:rPr>
            <w:color w:val="0000FF"/>
            <w:u w:val="single"/>
          </w:rPr>
          <w:t>https://in.gov.br/web/dou/-/lei-n-15.404-de-8-de-maio-de-2026-704402902</w:t>
        </w:r>
      </w:hyperlink>
    </w:p>
    <w:p w:rsidR="004E22AE" w:rsidRPr="007C4C36" w:rsidP="003601C0" w14:paraId="3EFEEFF6" w14:textId="77777777">
      <w:pPr>
        <w:spacing w:after="120"/>
      </w:pPr>
    </w:p>
    <w:p w:rsidR="00333333" w:rsidP="009A7326" w14:paraId="5548753A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57C60923" w14:textId="77777777">
      <w:pPr>
        <w:jc w:val="center"/>
        <w:rPr>
          <w:b/>
        </w:rPr>
      </w:pPr>
    </w:p>
    <w:p w:rsidR="00491829" w:rsidRPr="007C4C36" w:rsidP="007C4C36" w14:paraId="63596019" w14:textId="77777777">
      <w:pPr>
        <w:jc w:val="center"/>
        <w:rPr>
          <w:b/>
        </w:rPr>
      </w:pPr>
    </w:p>
    <w:sectPr w:rsidSect="008E33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6A8EFD82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428ACC0D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3520248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D380A" w14:paraId="095CE7A7" w14:textId="77777777">
      <w:r>
        <w:separator/>
      </w:r>
    </w:p>
  </w:footnote>
  <w:footnote w:type="continuationSeparator" w:id="1">
    <w:p w:rsidR="003D380A" w14:paraId="5B0D4C0B" w14:textId="77777777">
      <w:r>
        <w:continuationSeparator/>
      </w:r>
    </w:p>
  </w:footnote>
  <w:footnote w:id="2">
    <w:p w:rsidR="003D380A" w14:paraId="048CBD9A" w14:textId="46A625B0">
      <w:pPr>
        <w:pStyle w:val="FootnoteText"/>
      </w:pPr>
      <w:r>
        <w:rPr>
          <w:rStyle w:val="FootnoteReference"/>
        </w:rPr>
        <w:footnoteRef/>
      </w:r>
      <w:r>
        <w:t xml:space="preserve"> In English only.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7E49F3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760435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1A83B7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4A20960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7C4C36" w:rsidP="004E22AE" w14:paraId="560E8C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G/TBT/N/BRA/1632/Corr.1</w:t>
    </w:r>
    <w:bookmarkEnd w:id="0"/>
  </w:p>
  <w:p w:rsidR="004E22AE" w:rsidRPr="007C4C36" w:rsidP="004E22AE" w14:paraId="0732D8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44ADAF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563CE82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B57FD87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0EA85F3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6C5A9D7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36E0391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29A6047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61068D77" w14:textId="77777777">
          <w:pPr>
            <w:jc w:val="right"/>
            <w:rPr>
              <w:b/>
              <w:szCs w:val="16"/>
            </w:rPr>
          </w:pPr>
        </w:p>
      </w:tc>
    </w:tr>
    <w:tr w14:paraId="2DDDCE5E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3E8BBCC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C4C36" w:rsidP="004E22AE" w14:paraId="11D4DAE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7C4C36">
            <w:rPr>
              <w:b/>
              <w:szCs w:val="16"/>
            </w:rPr>
            <w:t>G/TBT/N/BRA/1632/Corr.1</w:t>
          </w:r>
          <w:bookmarkEnd w:id="2"/>
        </w:p>
      </w:tc>
    </w:tr>
    <w:tr w14:paraId="7A36CAB0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142C3D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695EF05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18 May 2026</w:t>
          </w:r>
          <w:bookmarkEnd w:id="3"/>
          <w:bookmarkEnd w:id="4"/>
        </w:p>
      </w:tc>
    </w:tr>
    <w:tr w14:paraId="1CF657D0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230AABA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(26-3660)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6B68579F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58B3638D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3193938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058EF75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7C4C36" w14:paraId="74FEF2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0615410">
    <w:abstractNumId w:val="9"/>
  </w:num>
  <w:num w:numId="2" w16cid:durableId="575045254">
    <w:abstractNumId w:val="7"/>
  </w:num>
  <w:num w:numId="3" w16cid:durableId="213279743">
    <w:abstractNumId w:val="6"/>
  </w:num>
  <w:num w:numId="4" w16cid:durableId="115830136">
    <w:abstractNumId w:val="5"/>
  </w:num>
  <w:num w:numId="5" w16cid:durableId="1890412354">
    <w:abstractNumId w:val="4"/>
  </w:num>
  <w:num w:numId="6" w16cid:durableId="1178499097">
    <w:abstractNumId w:val="12"/>
  </w:num>
  <w:num w:numId="7" w16cid:durableId="1561088462">
    <w:abstractNumId w:val="11"/>
  </w:num>
  <w:num w:numId="8" w16cid:durableId="1739982572">
    <w:abstractNumId w:val="10"/>
  </w:num>
  <w:num w:numId="9" w16cid:durableId="16527566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7032742">
    <w:abstractNumId w:val="13"/>
  </w:num>
  <w:num w:numId="11" w16cid:durableId="1370910459">
    <w:abstractNumId w:val="8"/>
  </w:num>
  <w:num w:numId="12" w16cid:durableId="1025014730">
    <w:abstractNumId w:val="3"/>
  </w:num>
  <w:num w:numId="13" w16cid:durableId="877425509">
    <w:abstractNumId w:val="2"/>
  </w:num>
  <w:num w:numId="14" w16cid:durableId="162283013">
    <w:abstractNumId w:val="1"/>
  </w:num>
  <w:num w:numId="15" w16cid:durableId="1145467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314F47"/>
    <w:rsid w:val="00322B84"/>
    <w:rsid w:val="00333333"/>
    <w:rsid w:val="0034338B"/>
    <w:rsid w:val="003466AC"/>
    <w:rsid w:val="003572B4"/>
    <w:rsid w:val="003601C0"/>
    <w:rsid w:val="0036118C"/>
    <w:rsid w:val="003D2853"/>
    <w:rsid w:val="003D380A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E15FC"/>
    <w:rsid w:val="007E6507"/>
    <w:rsid w:val="007F263D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9A6F54"/>
    <w:rsid w:val="009A7326"/>
    <w:rsid w:val="00A476D9"/>
    <w:rsid w:val="00A5384B"/>
    <w:rsid w:val="00A6057A"/>
    <w:rsid w:val="00A74017"/>
    <w:rsid w:val="00AA332C"/>
    <w:rsid w:val="00AC27F8"/>
    <w:rsid w:val="00AD4C72"/>
    <w:rsid w:val="00AE2AEE"/>
    <w:rsid w:val="00AF34C9"/>
    <w:rsid w:val="00B00276"/>
    <w:rsid w:val="00B230EC"/>
    <w:rsid w:val="00B5256D"/>
    <w:rsid w:val="00B52738"/>
    <w:rsid w:val="00B56EDC"/>
    <w:rsid w:val="00B960BB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71F0"/>
    <w:rsid w:val="00CD7D97"/>
    <w:rsid w:val="00CE3EE6"/>
    <w:rsid w:val="00CE4BA1"/>
    <w:rsid w:val="00D000C7"/>
    <w:rsid w:val="00D06A69"/>
    <w:rsid w:val="00D2508A"/>
    <w:rsid w:val="00D36ADA"/>
    <w:rsid w:val="00D5255E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2DC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ED97BA"/>
  <w15:docId w15:val="{96F99109-27E4-40B9-94FA-B9659D9A3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in.gov.br/web/dou/-/lei-n-15.404-de-8-de-maio-de-2026-704402902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Flanagan, Una</cp:lastModifiedBy>
  <cp:revision>3</cp:revision>
  <dcterms:created xsi:type="dcterms:W3CDTF">2026-05-18T09:47:00Z</dcterms:created>
  <dcterms:modified xsi:type="dcterms:W3CDTF">2026-05-18T09:50:00Z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INTERNAL</vt:lpwstr>
  </property>
</Properties>
</file>