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F47FCC8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7B9611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DCF9B4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4AADA4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084FBC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8BB432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230CFF4C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21A2C0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985B80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9F2C322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134C539" w14:textId="77777777">
            <w:r w:rsidRPr="003A3E55">
              <w:t>Ministerio de Salud – MINSA</w:t>
            </w:r>
          </w:p>
          <w:p w:rsidR="00AF251E" w:rsidRPr="003A3E55" w:rsidP="00C94F02" w14:paraId="607ED553" w14:textId="77777777">
            <w:r w:rsidRPr="003A3E55">
              <w:t>Dirección General de Salud Ambiental e Inocuidad Alimentaria - DIGESA</w:t>
            </w:r>
          </w:p>
          <w:p w:rsidR="00AF251E" w:rsidRPr="003A3E55" w:rsidP="00C94F02" w14:paraId="7CCAC524" w14:textId="77777777">
            <w:r w:rsidRPr="003A3E55">
              <w:t>Las Amapolas # 350 Urb. San Eugenio, Lince, Lima.</w:t>
            </w:r>
          </w:p>
          <w:p w:rsidR="00AF251E" w:rsidRPr="003A3E55" w:rsidP="00C94F02" w14:paraId="09F9E247" w14:textId="77777777">
            <w:r w:rsidRPr="003A3E55">
              <w:t>Tel.: (+51-1) 631-4430</w:t>
            </w:r>
          </w:p>
          <w:p w:rsidR="00AF251E" w:rsidRPr="003A3E55" w:rsidP="00C94F02" w14:paraId="526A7C5B" w14:textId="77777777">
            <w:r w:rsidRPr="003A3E55">
              <w:t xml:space="preserve">Email: </w:t>
            </w:r>
            <w:hyperlink r:id="rId5" w:history="1">
              <w:r w:rsidRPr="003A3E55">
                <w:rPr>
                  <w:color w:val="0000FF"/>
                  <w:u w:val="single"/>
                </w:rPr>
                <w:t>normalim@minsa.gob.pe</w:t>
              </w:r>
            </w:hyperlink>
          </w:p>
          <w:p w:rsidR="00AF251E" w:rsidRPr="003A3E55" w:rsidP="00C94F02" w14:paraId="5A31A299" w14:textId="77777777">
            <w:r w:rsidRPr="003A3E55">
              <w:t>Ministerio de Comercio Exterior y Turismo - MINCETUR</w:t>
            </w:r>
          </w:p>
          <w:p w:rsidR="00AF251E" w:rsidRPr="003A3E55" w:rsidP="00C94F02" w14:paraId="3D37A4DE" w14:textId="77777777">
            <w:r w:rsidRPr="003A3E55">
              <w:t>Calle Uno Oeste Nº 50 - Urb. Corpac - Lima 27 - Peru</w:t>
            </w:r>
          </w:p>
          <w:p w:rsidR="00AF251E" w:rsidRPr="003A3E55" w:rsidP="00C94F02" w14:paraId="1ABCB7F6" w14:textId="77777777">
            <w:r w:rsidRPr="003A3E55">
              <w:t>Tel.: (+51-1) 513-6100, Ext. 1223 o 1239</w:t>
            </w:r>
          </w:p>
          <w:p w:rsidR="00AF251E" w:rsidRPr="003A3E55" w:rsidP="00C94F02" w14:paraId="54EA0DA4" w14:textId="77777777">
            <w:pPr>
              <w:spacing w:after="120"/>
            </w:pPr>
            <w:r w:rsidRPr="003A3E55">
              <w:t xml:space="preserve">Email: </w:t>
            </w:r>
            <w:hyperlink r:id="rId6" w:history="1">
              <w:r w:rsidRPr="003A3E55">
                <w:rPr>
                  <w:color w:val="0000FF"/>
                  <w:u w:val="single"/>
                </w:rPr>
                <w:t>otc@mincetur.gob.pe</w:t>
              </w:r>
            </w:hyperlink>
          </w:p>
        </w:tc>
      </w:tr>
      <w:tr w14:paraId="644012E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1183ED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A2FBBB0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2F2ADB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21D1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177B40B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Partidas arancelarias del Arancel de Aduanas 2022</w:t>
            </w:r>
          </w:p>
          <w:tbl>
            <w:tblPr>
              <w:tblW w:w="7640" w:type="dxa"/>
              <w:tblCellSpacing w:w="15" w:type="dxa"/>
              <w:tblInd w:w="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52"/>
              <w:gridCol w:w="6088"/>
            </w:tblGrid>
            <w:tr w14:paraId="7451888D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8430448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CODIGO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E08026A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DESCRIPCION</w:t>
                  </w:r>
                </w:p>
              </w:tc>
            </w:tr>
            <w:tr w14:paraId="1908148F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6F08693" w14:textId="77777777">
                  <w:pPr>
                    <w:spacing w:before="120" w:after="120"/>
                  </w:pPr>
                  <w:r w:rsidRPr="003A3E55">
                    <w:t>3915.10.00.00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467B143" w14:textId="77777777">
                  <w:pPr>
                    <w:spacing w:before="120" w:after="120"/>
                  </w:pPr>
                  <w:r w:rsidRPr="003A3E55">
                    <w:t>- De polímeros de etileno</w:t>
                  </w:r>
                </w:p>
              </w:tc>
            </w:tr>
            <w:tr w14:paraId="7ECC740A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60974C9" w14:textId="77777777">
                  <w:pPr>
                    <w:spacing w:before="120" w:after="120"/>
                  </w:pPr>
                  <w:r w:rsidRPr="003A3E55">
                    <w:t>3915.20.00.00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3D21DC3" w14:textId="77777777">
                  <w:pPr>
                    <w:spacing w:before="120" w:after="120"/>
                  </w:pPr>
                  <w:r w:rsidRPr="003A3E55">
                    <w:t>- De polímeros de estireno</w:t>
                  </w:r>
                </w:p>
              </w:tc>
            </w:tr>
            <w:tr w14:paraId="51875A9B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48C984D" w14:textId="77777777">
                  <w:pPr>
                    <w:spacing w:before="120" w:after="120"/>
                  </w:pPr>
                  <w:r w:rsidRPr="003A3E55">
                    <w:t>3915.30.00.00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0BB6E68" w14:textId="77777777">
                  <w:pPr>
                    <w:spacing w:before="120" w:after="120"/>
                  </w:pPr>
                  <w:r w:rsidRPr="003A3E55">
                    <w:t>- De polímeros de cloruro de vinilo</w:t>
                  </w:r>
                </w:p>
              </w:tc>
            </w:tr>
            <w:tr w14:paraId="067161E7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0ABC972" w14:textId="77777777">
                  <w:pPr>
                    <w:spacing w:before="120" w:after="120"/>
                  </w:pPr>
                  <w:r w:rsidRPr="003A3E55">
                    <w:t>3915.90.00.00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95BEBC9" w14:textId="77777777">
                  <w:pPr>
                    <w:spacing w:before="120" w:after="120"/>
                  </w:pPr>
                  <w:r w:rsidRPr="003A3E55">
                    <w:t>- De los demás plásticos</w:t>
                  </w:r>
                </w:p>
              </w:tc>
            </w:tr>
            <w:tr w14:paraId="774DCE11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6C59344" w14:textId="77777777">
                  <w:pPr>
                    <w:spacing w:before="120" w:after="120"/>
                  </w:pPr>
                  <w:r w:rsidRPr="003A3E55">
                    <w:t>3923.21.00.00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4AF61F6" w14:textId="77777777">
                  <w:pPr>
                    <w:spacing w:before="120" w:after="120"/>
                  </w:pPr>
                  <w:r w:rsidRPr="003A3E55">
                    <w:t>- - De polímeros de etileno</w:t>
                  </w:r>
                </w:p>
              </w:tc>
            </w:tr>
            <w:tr w14:paraId="4672D15F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EE748C0" w14:textId="77777777">
                  <w:pPr>
                    <w:spacing w:before="120" w:after="120"/>
                  </w:pPr>
                  <w:r w:rsidRPr="003A3E55">
                    <w:t>3923.29.90.00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9DEE138" w14:textId="77777777">
                  <w:pPr>
                    <w:spacing w:before="120" w:after="120"/>
                  </w:pPr>
                  <w:r w:rsidRPr="003A3E55">
                    <w:t>- - - Los demás</w:t>
                  </w:r>
                </w:p>
              </w:tc>
            </w:tr>
            <w:tr w14:paraId="160F0A61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DD713E9" w14:textId="77777777">
                  <w:pPr>
                    <w:spacing w:before="120" w:after="120"/>
                  </w:pPr>
                  <w:r w:rsidRPr="003A3E55">
                    <w:t>3923.30.91.00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F23A8C8" w14:textId="77777777">
                  <w:pPr>
                    <w:spacing w:before="120" w:after="120"/>
                  </w:pPr>
                  <w:r w:rsidRPr="003A3E55">
                    <w:t>- - - De capacidad superior o igual a 18, litros (5 gal.)</w:t>
                  </w:r>
                </w:p>
              </w:tc>
            </w:tr>
            <w:tr w14:paraId="01E0BD6F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A0DD951" w14:textId="77777777">
                  <w:pPr>
                    <w:spacing w:before="120" w:after="120"/>
                  </w:pPr>
                  <w:r w:rsidRPr="003A3E55">
                    <w:t>3923.30.99.00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056ED76" w14:textId="77777777">
                  <w:pPr>
                    <w:spacing w:before="120" w:after="120"/>
                  </w:pPr>
                  <w:r w:rsidRPr="003A3E55">
                    <w:t>- - - Los demás</w:t>
                  </w:r>
                </w:p>
              </w:tc>
            </w:tr>
            <w:tr w14:paraId="6660CE29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5CFFE94" w14:textId="77777777">
                  <w:pPr>
                    <w:spacing w:before="120" w:after="120"/>
                  </w:pPr>
                  <w:r w:rsidRPr="003A3E55">
                    <w:t>3923.50.10.00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7663089" w14:textId="77777777">
                  <w:pPr>
                    <w:spacing w:before="120" w:after="120"/>
                  </w:pPr>
                  <w:r w:rsidRPr="003A3E55">
                    <w:t>- - Tapones de silicona</w:t>
                  </w:r>
                </w:p>
              </w:tc>
            </w:tr>
            <w:tr w14:paraId="75B0CA51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AD1E54B" w14:textId="77777777">
                  <w:pPr>
                    <w:spacing w:before="120" w:after="120"/>
                  </w:pPr>
                  <w:r w:rsidRPr="003A3E55">
                    <w:t>3923.50.90.00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1564563" w14:textId="77777777">
                  <w:pPr>
                    <w:spacing w:before="120" w:after="120"/>
                  </w:pPr>
                  <w:r w:rsidRPr="003A3E55">
                    <w:t xml:space="preserve">- - Los demás </w:t>
                  </w:r>
                </w:p>
              </w:tc>
            </w:tr>
            <w:tr w14:paraId="6DEA993E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A4E8016" w14:textId="77777777">
                  <w:pPr>
                    <w:spacing w:before="120" w:after="120"/>
                  </w:pPr>
                  <w:r w:rsidRPr="003A3E55">
                    <w:t>3923.90.00.00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0948CCE" w14:textId="77777777">
                  <w:pPr>
                    <w:spacing w:before="120" w:after="120"/>
                  </w:pPr>
                  <w:r w:rsidRPr="003A3E55">
                    <w:t>- Los demás</w:t>
                  </w:r>
                </w:p>
              </w:tc>
            </w:tr>
            <w:tr w14:paraId="2FB24738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C05DAA1" w14:textId="77777777">
                  <w:pPr>
                    <w:spacing w:before="120" w:after="120"/>
                  </w:pPr>
                  <w:r w:rsidRPr="003A3E55">
                    <w:t>3924.10.10.00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7A13D1C" w14:textId="77777777">
                  <w:pPr>
                    <w:spacing w:before="120" w:after="120"/>
                  </w:pPr>
                  <w:r w:rsidRPr="003A3E55">
                    <w:t>- - Biberones</w:t>
                  </w:r>
                </w:p>
              </w:tc>
            </w:tr>
            <w:tr w14:paraId="74FBBDEE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5630655" w14:textId="77777777">
                  <w:pPr>
                    <w:spacing w:before="120" w:after="120"/>
                  </w:pPr>
                  <w:r w:rsidRPr="003A3E55">
                    <w:t>3924.10.90.00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2F6E6AA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  <w:tr w14:paraId="6293CAE3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8B239CF" w14:textId="77777777">
                  <w:pPr>
                    <w:spacing w:before="120" w:after="120"/>
                  </w:pPr>
                  <w:r w:rsidRPr="003A3E55">
                    <w:t>3924.90.00.00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860BF32" w14:textId="77777777">
                  <w:pPr>
                    <w:spacing w:before="120" w:after="120"/>
                  </w:pPr>
                  <w:r w:rsidRPr="003A3E55">
                    <w:t>- Los demás</w:t>
                  </w:r>
                </w:p>
              </w:tc>
            </w:tr>
            <w:tr w14:paraId="162E159C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ADB4B9E" w14:textId="77777777">
                  <w:pPr>
                    <w:spacing w:before="120" w:after="120"/>
                  </w:pPr>
                  <w:r w:rsidRPr="003A3E55">
                    <w:t>4706.20.00.00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9F0CE7B" w14:textId="77777777">
                  <w:pPr>
                    <w:spacing w:before="120" w:after="120"/>
                  </w:pPr>
                  <w:r w:rsidRPr="003A3E55">
                    <w:t>- Pasta de fibras obtenidas de papel o cartón reciclado (desperdicios y desechos)</w:t>
                  </w:r>
                </w:p>
              </w:tc>
            </w:tr>
            <w:tr w14:paraId="34E53C17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0FFBBBF" w14:textId="77777777">
                  <w:pPr>
                    <w:spacing w:before="120" w:after="120"/>
                  </w:pPr>
                  <w:r w:rsidRPr="003A3E55">
                    <w:t>4707.90.00.00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DD23918" w14:textId="77777777">
                  <w:pPr>
                    <w:spacing w:before="120" w:after="120"/>
                  </w:pPr>
                  <w:r w:rsidRPr="003A3E55">
                    <w:t>- Los demás, incluidos los desperdicios y desechos sin clasificar</w:t>
                  </w:r>
                </w:p>
              </w:tc>
            </w:tr>
            <w:tr w14:paraId="00BBAE02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93F12CC" w14:textId="77777777">
                  <w:pPr>
                    <w:spacing w:before="120" w:after="120"/>
                  </w:pPr>
                  <w:r w:rsidRPr="003A3E55">
                    <w:t>4805.24.00.00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3C11125" w14:textId="77777777">
                  <w:pPr>
                    <w:spacing w:before="120" w:after="120"/>
                  </w:pPr>
                  <w:r w:rsidRPr="003A3E55">
                    <w:t>- - De peso inferior o igual a 150 g/m2</w:t>
                  </w:r>
                </w:p>
              </w:tc>
            </w:tr>
            <w:tr w14:paraId="19C34D7F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B0F35FA" w14:textId="77777777">
                  <w:pPr>
                    <w:spacing w:before="120" w:after="120"/>
                  </w:pPr>
                  <w:r w:rsidRPr="003A3E55">
                    <w:t>4805.25.00.10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1969AF3" w14:textId="77777777">
                  <w:pPr>
                    <w:spacing w:before="120" w:after="120"/>
                  </w:pPr>
                  <w:r w:rsidRPr="003A3E55">
                    <w:t>- - - De pasta obtenida por procedimiento químico-mecánico y peso superior o igual a 225 g/m2</w:t>
                  </w:r>
                </w:p>
              </w:tc>
            </w:tr>
            <w:tr w14:paraId="61007986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480C638" w14:textId="77777777">
                  <w:pPr>
                    <w:spacing w:before="120" w:after="120"/>
                  </w:pPr>
                  <w:r w:rsidRPr="003A3E55">
                    <w:t>4805.25.00.90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B413E52" w14:textId="77777777">
                  <w:pPr>
                    <w:spacing w:before="120" w:after="120"/>
                  </w:pPr>
                  <w:r w:rsidRPr="003A3E55">
                    <w:t>- - - Los demás</w:t>
                  </w:r>
                </w:p>
              </w:tc>
            </w:tr>
            <w:tr w14:paraId="56083191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A42EA2F" w14:textId="77777777">
                  <w:pPr>
                    <w:spacing w:before="120" w:after="120"/>
                  </w:pPr>
                  <w:r w:rsidRPr="003A3E55">
                    <w:t>4811.59.20.00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41F0B7B" w14:textId="77777777">
                  <w:pPr>
                    <w:spacing w:before="120" w:after="120"/>
                  </w:pPr>
                  <w:r w:rsidRPr="003A3E55">
                    <w:t>- - - Con lámina intermedia de aluminio, de los tipos utilizados para envasar productos en la industria alimentaria, incluso impresos</w:t>
                  </w:r>
                </w:p>
              </w:tc>
            </w:tr>
            <w:tr w14:paraId="715185CE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362773F" w14:textId="77777777">
                  <w:pPr>
                    <w:spacing w:before="120" w:after="120"/>
                  </w:pPr>
                  <w:r w:rsidRPr="003A3E55">
                    <w:t>4811.59.50.00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385711F" w14:textId="77777777">
                  <w:pPr>
                    <w:spacing w:before="120" w:after="120"/>
                  </w:pPr>
                  <w:r w:rsidRPr="003A3E55">
                    <w:t>- - - Recubierto o revestido por ambas caras, de plástico, de los tipos utilizados en la industria alimentaria, incluso impresos</w:t>
                  </w:r>
                </w:p>
              </w:tc>
            </w:tr>
            <w:tr w14:paraId="5EA2B6D1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F871DFB" w14:textId="77777777">
                  <w:pPr>
                    <w:spacing w:before="120" w:after="120"/>
                  </w:pPr>
                  <w:r w:rsidRPr="003A3E55">
                    <w:t>4819.10.00.00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D96009F" w14:textId="77777777">
                  <w:pPr>
                    <w:spacing w:before="120" w:after="120"/>
                  </w:pPr>
                  <w:r w:rsidRPr="003A3E55">
                    <w:t>- Cajas de papel o cartón corrugado</w:t>
                  </w:r>
                </w:p>
              </w:tc>
            </w:tr>
            <w:tr w14:paraId="2A93788D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34C4EB6" w14:textId="77777777">
                  <w:pPr>
                    <w:spacing w:before="120" w:after="120"/>
                  </w:pPr>
                  <w:r w:rsidRPr="003A3E55">
                    <w:t>4819.20.00.00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1746D57" w14:textId="77777777">
                  <w:pPr>
                    <w:spacing w:before="120" w:after="120"/>
                  </w:pPr>
                  <w:r w:rsidRPr="003A3E55">
                    <w:t>- Cajas y cartonajes, plegables, de papel o cartón, sin corrugar</w:t>
                  </w:r>
                </w:p>
              </w:tc>
            </w:tr>
            <w:tr w14:paraId="22BD6F5C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68479CF" w14:textId="77777777">
                  <w:pPr>
                    <w:spacing w:before="120" w:after="120"/>
                  </w:pPr>
                  <w:r w:rsidRPr="003A3E55">
                    <w:t>4819.30.10.00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341EA11" w14:textId="77777777">
                  <w:pPr>
                    <w:spacing w:before="120" w:after="120"/>
                  </w:pPr>
                  <w:r w:rsidRPr="003A3E55">
                    <w:t>- - Multipliegos</w:t>
                  </w:r>
                </w:p>
              </w:tc>
            </w:tr>
            <w:tr w14:paraId="2BA6178D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865E673" w14:textId="77777777">
                  <w:pPr>
                    <w:spacing w:before="120" w:after="120"/>
                  </w:pPr>
                  <w:r w:rsidRPr="003A3E55">
                    <w:t>4819.30.90.00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846B54C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  <w:tr w14:paraId="4CDAFFC6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DE24821" w14:textId="77777777">
                  <w:pPr>
                    <w:spacing w:before="120" w:after="120"/>
                  </w:pPr>
                  <w:r w:rsidRPr="003A3E55">
                    <w:t>4819.40.00.00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CF5CD8B" w14:textId="77777777">
                  <w:pPr>
                    <w:spacing w:before="120" w:after="120"/>
                  </w:pPr>
                  <w:r w:rsidRPr="003A3E55">
                    <w:t>- Los demás sacos (bolsas); bolsitas y cucuruchos</w:t>
                  </w:r>
                </w:p>
              </w:tc>
            </w:tr>
            <w:tr w14:paraId="33ACC538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8932434" w14:textId="77777777">
                  <w:pPr>
                    <w:spacing w:before="120" w:after="120"/>
                  </w:pPr>
                  <w:r w:rsidRPr="003A3E55">
                    <w:t>4823.69.00.00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FE08721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  <w:tr w14:paraId="5A116E17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616D315" w14:textId="77777777">
                  <w:pPr>
                    <w:spacing w:before="120" w:after="120"/>
                  </w:pPr>
                  <w:r w:rsidRPr="003A3E55">
                    <w:t>4823.70.00.00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4AC8906" w14:textId="77777777">
                  <w:pPr>
                    <w:spacing w:before="120" w:after="120"/>
                  </w:pPr>
                  <w:r w:rsidRPr="003A3E55">
                    <w:t>- Artículos moldeados o prensados, de pasta de papel</w:t>
                  </w:r>
                </w:p>
              </w:tc>
            </w:tr>
            <w:tr w14:paraId="3657DEA7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9B94A0F" w14:textId="77777777">
                  <w:pPr>
                    <w:spacing w:before="120" w:after="120"/>
                  </w:pPr>
                  <w:r w:rsidRPr="003A3E55">
                    <w:t>4823.90.90.99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45B1C43" w14:textId="77777777">
                  <w:pPr>
                    <w:spacing w:before="120" w:after="120"/>
                  </w:pPr>
                  <w:r w:rsidRPr="003A3E55">
                    <w:t>- - - - Los demás</w:t>
                  </w:r>
                </w:p>
              </w:tc>
            </w:tr>
            <w:tr w14:paraId="2C686679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4057BDE" w14:textId="77777777">
                  <w:pPr>
                    <w:spacing w:before="120" w:after="120"/>
                  </w:pPr>
                  <w:r w:rsidRPr="003A3E55">
                    <w:t>6305.32.00.00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16DCD43" w14:textId="77777777">
                  <w:pPr>
                    <w:spacing w:before="120" w:after="120"/>
                  </w:pPr>
                  <w:r w:rsidRPr="003A3E55">
                    <w:t>- - Continentes intermedios flexibles para productos a granel</w:t>
                  </w:r>
                </w:p>
              </w:tc>
            </w:tr>
            <w:tr w14:paraId="4AE3D6A4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C2FEF59" w14:textId="77777777">
                  <w:pPr>
                    <w:spacing w:before="120" w:after="120"/>
                  </w:pPr>
                  <w:r w:rsidRPr="003A3E55">
                    <w:t>6305.33.10.00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5FDF670" w14:textId="77777777">
                  <w:pPr>
                    <w:spacing w:before="120" w:after="120"/>
                  </w:pPr>
                  <w:r w:rsidRPr="003A3E55">
                    <w:t>- - - De polietileno</w:t>
                  </w:r>
                </w:p>
              </w:tc>
            </w:tr>
            <w:tr w14:paraId="7CAC94E3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1AE3503" w14:textId="77777777">
                  <w:pPr>
                    <w:spacing w:before="120" w:after="120"/>
                  </w:pPr>
                  <w:r w:rsidRPr="003A3E55">
                    <w:t>6305.33.20.00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33468FE" w14:textId="77777777">
                  <w:pPr>
                    <w:spacing w:before="120" w:after="120"/>
                  </w:pPr>
                  <w:r w:rsidRPr="003A3E55">
                    <w:t>- - - De polipropileno</w:t>
                  </w:r>
                </w:p>
              </w:tc>
            </w:tr>
            <w:tr w14:paraId="54582F16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3D8C6A6" w14:textId="77777777">
                  <w:pPr>
                    <w:spacing w:before="120" w:after="120"/>
                  </w:pPr>
                  <w:r w:rsidRPr="003A3E55">
                    <w:t>6305.39.00.00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E497D49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  <w:tr w14:paraId="4CDC40D7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6134977" w14:textId="77777777">
                  <w:pPr>
                    <w:spacing w:before="120" w:after="120"/>
                  </w:pPr>
                  <w:r w:rsidRPr="003A3E55">
                    <w:t>7001.00.10.00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CF63857" w14:textId="77777777">
                  <w:pPr>
                    <w:spacing w:before="120" w:after="120"/>
                  </w:pPr>
                  <w:r w:rsidRPr="003A3E55">
                    <w:t>- Desperdicios y desechos</w:t>
                  </w:r>
                </w:p>
              </w:tc>
            </w:tr>
            <w:tr w14:paraId="2958036D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8B04CC6" w14:textId="77777777">
                  <w:pPr>
                    <w:spacing w:before="120" w:after="120"/>
                  </w:pPr>
                  <w:r w:rsidRPr="003A3E55">
                    <w:t>7010.90.10.00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E7E2B82" w14:textId="77777777">
                  <w:pPr>
                    <w:spacing w:before="120" w:after="120"/>
                  </w:pPr>
                  <w:r w:rsidRPr="003A3E55">
                    <w:t xml:space="preserve">- - De capacidad superior a 1 l </w:t>
                  </w:r>
                </w:p>
              </w:tc>
            </w:tr>
            <w:tr w14:paraId="75B1817F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0884756" w14:textId="77777777">
                  <w:pPr>
                    <w:spacing w:before="120" w:after="120"/>
                  </w:pPr>
                  <w:r w:rsidRPr="003A3E55">
                    <w:t>7010.90.20.00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72586CE" w14:textId="77777777">
                  <w:pPr>
                    <w:spacing w:before="120" w:after="120"/>
                  </w:pPr>
                  <w:r w:rsidRPr="003A3E55">
                    <w:t>- - De capacidad superior a 0,33 l pero inferior o igual a 1 l</w:t>
                  </w:r>
                </w:p>
              </w:tc>
            </w:tr>
            <w:tr w14:paraId="0273D756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5C1DE4C" w14:textId="77777777">
                  <w:pPr>
                    <w:spacing w:before="120" w:after="120"/>
                  </w:pPr>
                  <w:r w:rsidRPr="003A3E55">
                    <w:t>7010.90.30.00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979D882" w14:textId="77777777">
                  <w:pPr>
                    <w:spacing w:before="120" w:after="120"/>
                  </w:pPr>
                  <w:r w:rsidRPr="003A3E55">
                    <w:t>- - De capacidad superior a 0,15 l pero inferior o igual a 0,33 l</w:t>
                  </w:r>
                </w:p>
              </w:tc>
            </w:tr>
            <w:tr w14:paraId="6F7F87B6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118A522" w14:textId="77777777">
                  <w:pPr>
                    <w:spacing w:before="120" w:after="120"/>
                  </w:pPr>
                  <w:r w:rsidRPr="003A3E55">
                    <w:t>7010.90.40.00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983C73F" w14:textId="77777777">
                  <w:pPr>
                    <w:spacing w:before="120" w:after="120"/>
                  </w:pPr>
                  <w:r w:rsidRPr="003A3E55">
                    <w:t>- - De capacidad inferior o igual a 0,15 l</w:t>
                  </w:r>
                </w:p>
              </w:tc>
            </w:tr>
            <w:tr w14:paraId="6836C22F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A864A6E" w14:textId="77777777">
                  <w:pPr>
                    <w:spacing w:before="120" w:after="120"/>
                  </w:pPr>
                  <w:r w:rsidRPr="003A3E55">
                    <w:t>7204.10.00.00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CE2146F" w14:textId="77777777">
                  <w:pPr>
                    <w:spacing w:before="120" w:after="120"/>
                  </w:pPr>
                  <w:r w:rsidRPr="003A3E55">
                    <w:t>- Desperdicios y desechos, de fundición</w:t>
                  </w:r>
                </w:p>
              </w:tc>
            </w:tr>
            <w:tr w14:paraId="590A41E5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7C47971" w14:textId="77777777">
                  <w:pPr>
                    <w:spacing w:before="120" w:after="120"/>
                  </w:pPr>
                  <w:r w:rsidRPr="003A3E55">
                    <w:t>7204.21.00.00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7739AE5" w14:textId="77777777">
                  <w:pPr>
                    <w:spacing w:before="120" w:after="120"/>
                  </w:pPr>
                  <w:r w:rsidRPr="003A3E55">
                    <w:t>- - De acero inoxidable</w:t>
                  </w:r>
                </w:p>
              </w:tc>
            </w:tr>
            <w:tr w14:paraId="1E503098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98ECDF2" w14:textId="77777777">
                  <w:pPr>
                    <w:spacing w:before="120" w:after="120"/>
                  </w:pPr>
                  <w:r w:rsidRPr="003A3E55">
                    <w:t>7204.29.00.00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67FC25C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  <w:tr w14:paraId="0802641E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56503B9" w14:textId="77777777">
                  <w:pPr>
                    <w:spacing w:before="120" w:after="120"/>
                  </w:pPr>
                  <w:r w:rsidRPr="003A3E55">
                    <w:t>7204.30.00.00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F4C9525" w14:textId="77777777">
                  <w:pPr>
                    <w:spacing w:before="120" w:after="120"/>
                  </w:pPr>
                  <w:r w:rsidRPr="003A3E55">
                    <w:t>- Desperdicios y desechos, de hierro o acero estañados</w:t>
                  </w:r>
                </w:p>
              </w:tc>
            </w:tr>
            <w:tr w14:paraId="248B3E8C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EC784CD" w14:textId="77777777">
                  <w:pPr>
                    <w:spacing w:before="120" w:after="120"/>
                  </w:pPr>
                  <w:r w:rsidRPr="003A3E55">
                    <w:t>7204.41.00.00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73E8544" w14:textId="77777777">
                  <w:pPr>
                    <w:spacing w:before="120" w:after="120"/>
                  </w:pPr>
                  <w:r w:rsidRPr="003A3E55">
                    <w:t>- - Torneaduras, virutas, esquirlas, limaduras (de amolado, aserrado, limado) y recortes de estampado o de corte, incluso en paquetes</w:t>
                  </w:r>
                </w:p>
              </w:tc>
            </w:tr>
            <w:tr w14:paraId="679E5ED8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CEB4738" w14:textId="77777777">
                  <w:pPr>
                    <w:spacing w:before="120" w:after="120"/>
                  </w:pPr>
                  <w:r w:rsidRPr="003A3E55">
                    <w:t>7204.49.00.00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917F853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  <w:tr w14:paraId="3AA86D0C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1A96461" w14:textId="77777777">
                  <w:pPr>
                    <w:spacing w:before="120" w:after="120"/>
                  </w:pPr>
                  <w:r w:rsidRPr="003A3E55">
                    <w:t>7204.50.00.00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A7CA3E6" w14:textId="77777777">
                  <w:pPr>
                    <w:spacing w:before="120" w:after="120"/>
                  </w:pPr>
                  <w:r w:rsidRPr="003A3E55">
                    <w:t>- Lingotes de chatarra</w:t>
                  </w:r>
                </w:p>
              </w:tc>
            </w:tr>
            <w:tr w14:paraId="19777391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A6C2B91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7309.00.00.00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2D03B15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Depósitos, cisternas, cubas y recipientes similares para cualquier materia (excepto gas comprimido o licuado), de fundición, hierro o acero, de capacidad superior a 300 l, sin dispositivos mecánicos ni térmicos, incluso con revestimiento interior o calorífugo.</w:t>
                  </w:r>
                </w:p>
              </w:tc>
            </w:tr>
            <w:tr w14:paraId="30FD71BC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6993A79" w14:textId="77777777">
                  <w:pPr>
                    <w:spacing w:before="120" w:after="120"/>
                  </w:pPr>
                  <w:r w:rsidRPr="003A3E55">
                    <w:t>7310.10.00.00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F6501A9" w14:textId="77777777">
                  <w:pPr>
                    <w:spacing w:before="120" w:after="120"/>
                  </w:pPr>
                  <w:r w:rsidRPr="003A3E55">
                    <w:t>- De capacidad superior o igual a 50 l</w:t>
                  </w:r>
                </w:p>
              </w:tc>
            </w:tr>
            <w:tr w14:paraId="68195C77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600FBC3" w14:textId="77777777">
                  <w:pPr>
                    <w:spacing w:before="120" w:after="120"/>
                  </w:pPr>
                  <w:r w:rsidRPr="003A3E55">
                    <w:t>7310.21.00.00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EC71FBC" w14:textId="77777777">
                  <w:pPr>
                    <w:spacing w:before="120" w:after="120"/>
                  </w:pPr>
                  <w:r w:rsidRPr="003A3E55">
                    <w:t>- - Latas o botes para ser cerrados por soldadura o rebordeado</w:t>
                  </w:r>
                </w:p>
              </w:tc>
            </w:tr>
            <w:tr w14:paraId="4CD73F7D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FFD3419" w14:textId="77777777">
                  <w:pPr>
                    <w:spacing w:before="120" w:after="120"/>
                  </w:pPr>
                  <w:r w:rsidRPr="003A3E55">
                    <w:t>7310.29.90.00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FC46805" w14:textId="77777777">
                  <w:pPr>
                    <w:spacing w:before="120" w:after="120"/>
                  </w:pPr>
                  <w:r w:rsidRPr="003A3E55">
                    <w:t>- - - Los demás</w:t>
                  </w:r>
                </w:p>
              </w:tc>
            </w:tr>
            <w:tr w14:paraId="1836877F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8AB76AC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7602.00.00.00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4F4A3A3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Desperdicios y desechos, de aluminio.</w:t>
                  </w:r>
                </w:p>
              </w:tc>
            </w:tr>
            <w:tr w14:paraId="0ED21B80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EF8E076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7611.00.00.00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CC7FA17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Depósitos, cisternas, cubas y recipientes similares para cualquier materia (excepto gas comprimido o licuado), de aluminio, de capacidad superior a 300 l, sin dispositivos mecánicos ni térmicos, incluso con revestimiento interior o calorífugo.</w:t>
                  </w:r>
                </w:p>
              </w:tc>
            </w:tr>
            <w:tr w14:paraId="0C599B48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D75BA7E" w14:textId="77777777">
                  <w:pPr>
                    <w:spacing w:before="120" w:after="120"/>
                  </w:pPr>
                  <w:r w:rsidRPr="003A3E55">
                    <w:t>7612.10.00.00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18804812" w14:textId="77777777">
                  <w:pPr>
                    <w:spacing w:before="120" w:after="120"/>
                  </w:pPr>
                  <w:r w:rsidRPr="003A3E55">
                    <w:t>- Envases tubulares flexibles</w:t>
                  </w:r>
                </w:p>
              </w:tc>
            </w:tr>
            <w:tr w14:paraId="0FEF9592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4A6CA3B" w14:textId="77777777">
                  <w:pPr>
                    <w:spacing w:before="120" w:after="120"/>
                  </w:pPr>
                  <w:r w:rsidRPr="003A3E55">
                    <w:t>7612.90.10.00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DA938A9" w14:textId="77777777">
                  <w:pPr>
                    <w:spacing w:before="120" w:after="120"/>
                  </w:pPr>
                  <w:r w:rsidRPr="003A3E55">
                    <w:t>- - Envases para el transporte de leche</w:t>
                  </w:r>
                </w:p>
              </w:tc>
            </w:tr>
            <w:tr w14:paraId="23A86BDE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549C459" w14:textId="77777777">
                  <w:pPr>
                    <w:spacing w:before="120" w:after="120"/>
                  </w:pPr>
                  <w:r w:rsidRPr="003A3E55">
                    <w:t>7612.90.30.00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9FE8105" w14:textId="77777777">
                  <w:pPr>
                    <w:spacing w:before="120" w:after="120"/>
                  </w:pPr>
                  <w:r w:rsidRPr="003A3E55">
                    <w:t>- - Envases criógenos</w:t>
                  </w:r>
                </w:p>
              </w:tc>
            </w:tr>
            <w:tr w14:paraId="76B5AFAE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F3EEF54" w14:textId="77777777">
                  <w:pPr>
                    <w:spacing w:before="120" w:after="120"/>
                  </w:pPr>
                  <w:r w:rsidRPr="003A3E55">
                    <w:t>7612.90.40.00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7C702E85" w14:textId="77777777">
                  <w:pPr>
                    <w:spacing w:before="120" w:after="120"/>
                  </w:pPr>
                  <w:r w:rsidRPr="003A3E55">
                    <w:t>- - Barriles, tambores y bidones</w:t>
                  </w:r>
                </w:p>
              </w:tc>
            </w:tr>
            <w:tr w14:paraId="514DE848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321A0B8" w14:textId="77777777">
                  <w:pPr>
                    <w:spacing w:before="120" w:after="120"/>
                  </w:pPr>
                  <w:r w:rsidRPr="003A3E55">
                    <w:t>7612.90.90.00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C1F8C16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  <w:tr w14:paraId="7809D79D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34D4E627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7902.00.00.00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68E3165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Desperdicios y desechos, de cinc.</w:t>
                  </w:r>
                </w:p>
              </w:tc>
            </w:tr>
            <w:tr w14:paraId="3AF9111E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2CA19FC4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8002.00.00.00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4F7AF440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Desperdicios y desechos, de estaño.</w:t>
                  </w:r>
                </w:p>
              </w:tc>
            </w:tr>
            <w:tr w14:paraId="5CAD024D" w14:textId="77777777" w:rsidTr="00420F47">
              <w:tblPrEx>
                <w:tblW w:w="7640" w:type="dxa"/>
                <w:tblInd w:w="600" w:type="dxa"/>
                <w:tblLayout w:type="fixed"/>
                <w:tblLook w:val="04A0"/>
              </w:tblPrEx>
              <w:tc>
                <w:tcPr>
                  <w:tcW w:w="1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0128BE3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9617.00.00.00</w:t>
                  </w:r>
                </w:p>
              </w:tc>
              <w:tc>
                <w:tcPr>
                  <w:tcW w:w="60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628D2ABA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Termos y demás recipientes isotérmicos, montados y aislados por vacío, así como sus partes (excepto las ampollas de vidrio).</w:t>
                  </w:r>
                </w:p>
              </w:tc>
            </w:tr>
          </w:tbl>
          <w:p w:rsidR="00AF251E" w:rsidRPr="003A3E55" w:rsidP="003A3E55" w14:paraId="743E3E8D" w14:textId="77777777">
            <w:pPr>
              <w:spacing w:before="120" w:after="120"/>
            </w:pPr>
          </w:p>
        </w:tc>
      </w:tr>
      <w:tr w14:paraId="1B22007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2FF477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6661925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decreto supremo que modifica el artículo 119 del Reglamento sobre vigilancia y control sanitario de alimentos y bebidas, aprobado mediante Decreto Supremo N° 007-98-SA.; (4 página(s), en español)</w:t>
            </w:r>
          </w:p>
          <w:p w:rsidR="00145C22" w:rsidRPr="00F70F54" w:rsidP="003A3E55" w14:paraId="65DF63A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5FEEBE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https://members.wto.org/crnattachments/2026/TBT/PER/26_02334_00_s.pdf</w:t>
              </w:r>
            </w:hyperlink>
          </w:p>
          <w:p w:rsidR="00F70F54" w:rsidP="003A3E55" w14:paraId="5FAC44B8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https://www.gob.pe/institucion/minsa/normas-legales/8032822-388-2026-minsa</w:t>
              </w:r>
            </w:hyperlink>
          </w:p>
          <w:p w:rsidR="00F70F54" w:rsidP="003A3E55" w14:paraId="6ED53E34" w14:textId="77777777">
            <w:pPr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http://extranet.comunidadandina.org/sirt/public/buscapalavra.aspx</w:t>
              </w:r>
            </w:hyperlink>
          </w:p>
          <w:p w:rsidR="00F70F54" w:rsidP="003A3E55" w14:paraId="05C0384C" w14:textId="77777777">
            <w:pPr>
              <w:rPr>
                <w:bCs/>
              </w:rPr>
            </w:pPr>
            <w:hyperlink r:id="rId10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70F54" w:rsidP="003A3E55" w14:paraId="3A3C6233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399006E9" w14:textId="77777777">
            <w:pPr>
              <w:rPr>
                <w:bCs/>
              </w:rPr>
            </w:pPr>
            <w:r>
              <w:rPr>
                <w:bCs/>
              </w:rPr>
              <w:t>Av. Salaverry 801</w:t>
            </w:r>
          </w:p>
          <w:p w:rsidR="00F70F54" w:rsidP="003A3E55" w14:paraId="6565DDF4" w14:textId="77777777">
            <w:pPr>
              <w:rPr>
                <w:bCs/>
              </w:rPr>
            </w:pPr>
            <w:r>
              <w:rPr>
                <w:bCs/>
              </w:rPr>
              <w:t>Jesús María – Lima, Lima Perú</w:t>
            </w:r>
          </w:p>
          <w:p w:rsidR="00F70F54" w:rsidP="003A3E55" w14:paraId="1000B428" w14:textId="77777777">
            <w:pPr>
              <w:rPr>
                <w:bCs/>
              </w:rPr>
            </w:pPr>
            <w:r>
              <w:rPr>
                <w:bCs/>
              </w:rPr>
              <w:t>Teléfono: (+51-1) 315-6600</w:t>
            </w:r>
          </w:p>
          <w:p w:rsidR="00F70F54" w:rsidP="003A3E55" w14:paraId="060C263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normalim@minsa.gob.pe</w:t>
              </w:r>
            </w:hyperlink>
          </w:p>
        </w:tc>
      </w:tr>
      <w:tr w14:paraId="7602CC0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278A6D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69A4E56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proyecto de decreto supremo tiene por objeto modificar el artículo 119 (Materiales y envases) del Reglamento sobre Vigilancia y Control Sanitario de Alimentos y Bebidas, aprobado mediante Decreto Supremo N° 007-98-SA.</w:t>
            </w:r>
          </w:p>
        </w:tc>
      </w:tr>
      <w:tr w14:paraId="7A665D4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45A57A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8E1682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23A06CA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414C82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C4F60E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C45448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26842, Ley General de Salud y sus modificatorias.</w:t>
            </w:r>
          </w:p>
          <w:p w:rsidR="00AF251E" w:rsidRPr="003A3E55" w:rsidP="005037AE" w14:paraId="4861C08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Legislativo N° 1062, Ley de Inocuidad de los alimentos.</w:t>
            </w:r>
          </w:p>
          <w:p w:rsidR="00AF251E" w:rsidRPr="003A3E55" w:rsidP="005037AE" w14:paraId="6924200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N° 007-98-SA. Reglamento sobre Vigilancia y Control Sanitario de Alimentos y Bebidas.</w:t>
            </w:r>
          </w:p>
          <w:p w:rsidR="00AF251E" w:rsidRPr="003A3E55" w:rsidP="005037AE" w14:paraId="29EDD21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Ministerial N° 388-2026/MINSA publicado en El Peruano del 18 de abril de 2026.</w:t>
            </w:r>
          </w:p>
        </w:tc>
      </w:tr>
      <w:tr w14:paraId="79014D3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C752F6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6A7D85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40222564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Seis (06) meses después de su publicación en el Diario Oficial El Peruano.</w:t>
            </w:r>
          </w:p>
        </w:tc>
      </w:tr>
      <w:tr w14:paraId="6A29C31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1FCE3D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DBCADD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A6677B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julio de 2026</w:t>
            </w:r>
          </w:p>
          <w:p w:rsidR="005F0B7B" w:rsidRPr="000C0749" w:rsidP="005F0B7B" w14:paraId="780C449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9AFE77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C4E8F53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2CDD429D" w14:textId="77777777">
            <w:pPr>
              <w:rPr>
                <w:bCs/>
              </w:rPr>
            </w:pPr>
            <w:r>
              <w:rPr>
                <w:bCs/>
              </w:rPr>
              <w:t>Dirección General de Salud Ambiental e Inocuidad Alimentaria - DIGESA</w:t>
            </w:r>
          </w:p>
          <w:p w:rsidR="00F70F54" w:rsidP="003A3E55" w14:paraId="3F51443F" w14:textId="77777777">
            <w:pPr>
              <w:rPr>
                <w:bCs/>
              </w:rPr>
            </w:pPr>
            <w:r>
              <w:rPr>
                <w:bCs/>
              </w:rPr>
              <w:t>Las Amapolas # 350 Urb. San Eugenio, Lince, Lima.</w:t>
            </w:r>
          </w:p>
          <w:p w:rsidR="00F70F54" w:rsidP="003A3E55" w14:paraId="2BB3FC1B" w14:textId="77777777">
            <w:pPr>
              <w:rPr>
                <w:bCs/>
              </w:rPr>
            </w:pPr>
            <w:r>
              <w:rPr>
                <w:bCs/>
              </w:rPr>
              <w:t>Tel.: (+51-1) 631-4430</w:t>
            </w:r>
          </w:p>
          <w:p w:rsidR="00F70F54" w:rsidP="003A3E55" w14:paraId="32DB5BC5" w14:textId="77777777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normalim@minsa.gob.pe</w:t>
              </w:r>
            </w:hyperlink>
          </w:p>
          <w:p w:rsidR="00F70F54" w:rsidP="003A3E55" w14:paraId="245C64BE" w14:textId="77777777">
            <w:pPr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3A3E55" w14:paraId="07918E24" w14:textId="77777777">
            <w:pPr>
              <w:rPr>
                <w:bCs/>
              </w:rPr>
            </w:pPr>
            <w:r>
              <w:rPr>
                <w:bCs/>
              </w:rPr>
              <w:t>Calle Uno Oeste Nº 50 - Urb. Corpac - Lima 27 - Perú</w:t>
            </w:r>
          </w:p>
          <w:p w:rsidR="00F70F54" w:rsidP="003A3E55" w14:paraId="7606A8A2" w14:textId="77777777">
            <w:pPr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3A3E55" w14:paraId="7880397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5F2DB44D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B4AFC2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C87DF3D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96750C5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FDD4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7C327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4D66F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17765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D987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G/TBT/N/PER/178</w:t>
    </w:r>
    <w:bookmarkEnd w:id="0"/>
  </w:p>
  <w:p w:rsidR="00B531D9" w:rsidRPr="003A3E55" w:rsidP="00B531D9" w14:paraId="5A414D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64E66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5</w:t>
    </w:r>
    <w:r w:rsidRPr="003A3E55">
      <w:fldChar w:fldCharType="end"/>
    </w:r>
    <w:r w:rsidRPr="003A3E55">
      <w:t xml:space="preserve"> -</w:t>
    </w:r>
  </w:p>
  <w:p w:rsidR="00DD65B2" w:rsidRPr="003A3E55" w:rsidP="00B531D9" w14:paraId="58ACF5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0CD06E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067C83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878792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8DD122F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48F23D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25F9B7E" w14:textId="77777777">
          <w:pPr>
            <w:jc w:val="right"/>
            <w:rPr>
              <w:b/>
              <w:szCs w:val="18"/>
            </w:rPr>
          </w:pPr>
        </w:p>
      </w:tc>
    </w:tr>
    <w:tr w14:paraId="1B4BBD2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40F4DA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A22921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G/TBT/N/PER/178</w:t>
          </w:r>
          <w:bookmarkEnd w:id="2"/>
        </w:p>
      </w:tc>
    </w:tr>
    <w:tr w14:paraId="3F0FDB1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3A41C3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9DB59C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4 de mayo de 2026</w:t>
          </w:r>
          <w:bookmarkEnd w:id="3"/>
          <w:bookmarkEnd w:id="4"/>
        </w:p>
      </w:tc>
    </w:tr>
    <w:tr w14:paraId="0DF6AA4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E5408B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(26-3294)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8DF6A1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5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6CB761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AEE8A01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C31350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67E9E4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2965767">
    <w:abstractNumId w:val="8"/>
  </w:num>
  <w:num w:numId="2" w16cid:durableId="1026298527">
    <w:abstractNumId w:val="3"/>
  </w:num>
  <w:num w:numId="3" w16cid:durableId="113058399">
    <w:abstractNumId w:val="2"/>
  </w:num>
  <w:num w:numId="4" w16cid:durableId="529225186">
    <w:abstractNumId w:val="1"/>
  </w:num>
  <w:num w:numId="5" w16cid:durableId="798495344">
    <w:abstractNumId w:val="0"/>
  </w:num>
  <w:num w:numId="6" w16cid:durableId="1512600542">
    <w:abstractNumId w:val="12"/>
  </w:num>
  <w:num w:numId="7" w16cid:durableId="1991712031">
    <w:abstractNumId w:val="10"/>
  </w:num>
  <w:num w:numId="8" w16cid:durableId="1142694426">
    <w:abstractNumId w:val="13"/>
  </w:num>
  <w:num w:numId="9" w16cid:durableId="1965844472">
    <w:abstractNumId w:val="9"/>
  </w:num>
  <w:num w:numId="10" w16cid:durableId="307782162">
    <w:abstractNumId w:val="7"/>
  </w:num>
  <w:num w:numId="11" w16cid:durableId="1227496194">
    <w:abstractNumId w:val="6"/>
  </w:num>
  <w:num w:numId="12" w16cid:durableId="1324040560">
    <w:abstractNumId w:val="5"/>
  </w:num>
  <w:num w:numId="13" w16cid:durableId="50202616">
    <w:abstractNumId w:val="4"/>
  </w:num>
  <w:num w:numId="14" w16cid:durableId="1349942006">
    <w:abstractNumId w:val="11"/>
  </w:num>
  <w:num w:numId="15" w16cid:durableId="1216742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458844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28D3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0F47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72097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2107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5EB7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42645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44AC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7FB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consultasenlinea.mincetur.gob.pe/notificaciones/Publico/FrmBuscador.asp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ormalim@minsa.gob.pe" TargetMode="External" /><Relationship Id="rId6" Type="http://schemas.openxmlformats.org/officeDocument/2006/relationships/hyperlink" Target="mailto:otc@mincetur.gob.pe" TargetMode="External" /><Relationship Id="rId7" Type="http://schemas.openxmlformats.org/officeDocument/2006/relationships/hyperlink" Target="https://members.wto.org/crnattachments/2026/TBT/PER/26_02334_00_s.pdf" TargetMode="External" /><Relationship Id="rId8" Type="http://schemas.openxmlformats.org/officeDocument/2006/relationships/hyperlink" Target="https://www.gob.pe/institucion/minsa/normas-legales/8032822-388-2026-minsa" TargetMode="External" /><Relationship Id="rId9" Type="http://schemas.openxmlformats.org/officeDocument/2006/relationships/hyperlink" Target="http://extranet.comunidadandina.org/sirt/public/buscapalavra.asp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88D7D47-DA97-426C-945F-453C66967FC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1053</Words>
  <Characters>6001</Characters>
  <Application>Microsoft Office Word</Application>
  <DocSecurity>0</DocSecurity>
  <Lines>209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3</cp:revision>
  <dcterms:created xsi:type="dcterms:W3CDTF">2026-05-04T10:08:00Z</dcterms:created>
  <dcterms:modified xsi:type="dcterms:W3CDTF">2026-05-04T10:10:00Z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