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1EF378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131EB3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31A820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EA4D3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AFA9A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B10E7D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29BD0C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BA701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6529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803C96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452E84F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69143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FB28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E3C338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2CEB0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C4D8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3A818D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Cells and batteries used in household electric appliances (HS code(s): 850650; 850760); (ICS code(s): 29.220.99)</w:t>
            </w:r>
          </w:p>
        </w:tc>
      </w:tr>
      <w:tr w14:paraId="47658E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530CC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31E1D9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of lithium ion cells and batteries used in electronic and electrical equipment — Part 5: household electric appliances; (34 page(s), in Chinese)</w:t>
            </w:r>
          </w:p>
          <w:p w:rsidR="000C3B6C" w:rsidRPr="000C3B6C" w:rsidP="002F6A28" w14:paraId="2560ED0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F4BE2" w:rsidRPr="00CE6C29" w:rsidP="002F6A28" w14:paraId="1272564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https://members.wto.org/crnattachments/2026/TBT/CHN/26_01468_00_x.pdf</w:t>
              </w:r>
            </w:hyperlink>
          </w:p>
        </w:tc>
      </w:tr>
      <w:tr w14:paraId="2E6C86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0F3B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97D33B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safety requirements for lithium ion cells and batteries used in household electric appliances.</w:t>
            </w:r>
          </w:p>
          <w:p w:rsidR="00FE448B" w:rsidRPr="00C379C8" w:rsidP="002F6A28" w14:paraId="63361FBD" w14:textId="77777777">
            <w:pPr>
              <w:spacing w:before="120" w:after="120"/>
            </w:pPr>
            <w:r w:rsidRPr="00C379C8">
              <w:t>This document applies to lithium ion cells and batteries used in household electric appliances.</w:t>
            </w:r>
          </w:p>
        </w:tc>
      </w:tr>
      <w:tr w14:paraId="433A56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654B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D20ED4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36CB7E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016BF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3AA5F2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A115A8B" w14:textId="77777777">
            <w:pPr>
              <w:spacing w:before="120" w:after="120"/>
            </w:pPr>
            <w:r w:rsidRPr="002F6A28">
              <w:t>-</w:t>
            </w:r>
          </w:p>
        </w:tc>
      </w:tr>
      <w:tr w14:paraId="6BB46F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7C4E0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6EBCA3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EB9DF3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60776B5E" w14:textId="77777777" w:rsidTr="00BB5B9E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438E2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5656EF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F5FCD2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0C3B6C" w14:paraId="494E4AE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B9D466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BA1E0BD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4C3782E8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08A5ECBB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605EE025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CA4F8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6706E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F02C29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C7CD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E1EF5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4BC31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2B4558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8F39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G/TBT/N/CHN/2208</w:t>
    </w:r>
    <w:bookmarkEnd w:id="0"/>
  </w:p>
  <w:p w:rsidR="009239F7" w:rsidRPr="002F6A28" w:rsidP="009239F7" w14:paraId="728EFC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853A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C2463F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1622E0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531C4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6FC19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901844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E8D4FA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36D7CD" w14:textId="77777777">
          <w:pPr>
            <w:jc w:val="right"/>
            <w:rPr>
              <w:b/>
              <w:szCs w:val="16"/>
            </w:rPr>
          </w:pPr>
        </w:p>
      </w:tc>
    </w:tr>
    <w:tr w14:paraId="3C306F1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A3B6E9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50F049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G/TBT/N/CHN/2208</w:t>
          </w:r>
          <w:bookmarkEnd w:id="2"/>
        </w:p>
      </w:tc>
    </w:tr>
    <w:tr w14:paraId="1F3EF09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23D6A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EF593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69DA805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CA1C27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(26-2009)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4AE9D6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44B027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E7B764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17583B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CAB245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981855">
    <w:abstractNumId w:val="9"/>
  </w:num>
  <w:num w:numId="2" w16cid:durableId="1961186574">
    <w:abstractNumId w:val="7"/>
  </w:num>
  <w:num w:numId="3" w16cid:durableId="424885158">
    <w:abstractNumId w:val="6"/>
  </w:num>
  <w:num w:numId="4" w16cid:durableId="1265961356">
    <w:abstractNumId w:val="5"/>
  </w:num>
  <w:num w:numId="5" w16cid:durableId="1588268867">
    <w:abstractNumId w:val="4"/>
  </w:num>
  <w:num w:numId="6" w16cid:durableId="1132476248">
    <w:abstractNumId w:val="12"/>
  </w:num>
  <w:num w:numId="7" w16cid:durableId="1329821027">
    <w:abstractNumId w:val="11"/>
  </w:num>
  <w:num w:numId="8" w16cid:durableId="1644848047">
    <w:abstractNumId w:val="10"/>
  </w:num>
  <w:num w:numId="9" w16cid:durableId="11155190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4166965">
    <w:abstractNumId w:val="13"/>
  </w:num>
  <w:num w:numId="11" w16cid:durableId="1294363170">
    <w:abstractNumId w:val="8"/>
  </w:num>
  <w:num w:numId="12" w16cid:durableId="2117406603">
    <w:abstractNumId w:val="3"/>
  </w:num>
  <w:num w:numId="13" w16cid:durableId="94323589">
    <w:abstractNumId w:val="2"/>
  </w:num>
  <w:num w:numId="14" w16cid:durableId="30304783">
    <w:abstractNumId w:val="1"/>
  </w:num>
  <w:num w:numId="15" w16cid:durableId="1930114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B6C4B"/>
    <w:rsid w:val="002C23DE"/>
    <w:rsid w:val="002D21E3"/>
    <w:rsid w:val="002D311B"/>
    <w:rsid w:val="002E174F"/>
    <w:rsid w:val="002F3B2D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473C"/>
    <w:rsid w:val="008953C4"/>
    <w:rsid w:val="008A25D3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B5B9E"/>
    <w:rsid w:val="00BD5D17"/>
    <w:rsid w:val="00BE5468"/>
    <w:rsid w:val="00BF4BE2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2B5B8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68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62689-8586-4A01-94C0-AA2291080FA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2026-03-16T11:21:00Z</dcterms:created>
  <dcterms:modified xsi:type="dcterms:W3CDTF">2026-03-16T11:23:00Z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