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60D6D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1DF66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83A00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737A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9EB3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50DE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6F7C31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5825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34F6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9E3DE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D6466B" w14:textId="77777777">
            <w:pPr>
              <w:spacing w:after="120"/>
            </w:pPr>
            <w:r w:rsidRPr="00C379C8">
              <w:t>Department of Transport</w:t>
            </w:r>
          </w:p>
        </w:tc>
      </w:tr>
      <w:tr w14:paraId="31C01B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B3D1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7E1A3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4C31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E70D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0119E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New pneumatic tyres, of rubber (HS code(s): 4011)</w:t>
            </w:r>
          </w:p>
        </w:tc>
      </w:tr>
      <w:tr w14:paraId="4D336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2043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C088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Updating the Canada Motor Vehicle Safety Standard requirements for the introduction of the Parasitic Tread Block Chunking (PTBC) definition (1 document totalling 20 pages, available in English and French):</w:t>
            </w:r>
          </w:p>
          <w:p w:rsidR="00EE3A11" w:rsidRPr="00C379C8" w:rsidP="002F6A28" w14:paraId="3C3ABA1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Proposed Technical Standards Document 139 (Changes can be found on page [1, 2, 11, 12, 14, 16])</w:t>
            </w:r>
          </w:p>
          <w:p w:rsidR="000C3B6C" w:rsidRPr="000C3B6C" w:rsidP="002F6A28" w14:paraId="3401A1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C127F" w:rsidRPr="00CE6C29" w:rsidP="002F6A28" w14:paraId="3D8C5F5E" w14:textId="77777777">
            <w:pP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https://tc.canada.ca/en/corporate-services/consultations/update-tsd-139-parasitic-tread-block-chunking-ptbc</w:t>
              </w:r>
            </w:hyperlink>
          </w:p>
        </w:tc>
      </w:tr>
      <w:tr w14:paraId="3A5FDD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C3FD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D256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Transport Canada is considering updating the </w:t>
            </w:r>
            <w:r w:rsidRPr="00C379C8" w:rsidR="00FE448B">
              <w:rPr>
                <w:i/>
                <w:iCs/>
              </w:rPr>
              <w:t>Motor Vehicle Tire Safety Regulations</w:t>
            </w:r>
            <w:r w:rsidRPr="00C379C8" w:rsidR="00FE448B">
              <w:t>:</w:t>
            </w:r>
          </w:p>
          <w:p w:rsidR="00FE448B" w:rsidRPr="00C379C8" w:rsidP="002F6A28" w14:paraId="544A1DA3" w14:textId="77777777">
            <w:pPr>
              <w:spacing w:before="120" w:after="120"/>
            </w:pPr>
            <w:r w:rsidRPr="00C379C8">
              <w:t>Transport Canada is proposing to update the Technical Standards Document (TSD) 139 referenced in the Motor Vehicle Safety Tire Regulations (MVTSR) pertaining to new passenger car tires.</w:t>
            </w:r>
          </w:p>
        </w:tc>
      </w:tr>
      <w:tr w14:paraId="2F552E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B1A4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BF736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Transport Canada is considering these changes to the </w:t>
            </w:r>
            <w:r w:rsidRPr="00C379C8" w:rsidR="00EE3A11">
              <w:rPr>
                <w:i/>
                <w:iCs/>
              </w:rPr>
              <w:t>Motor Vehicle Tire Safety Regulations</w:t>
            </w:r>
            <w:r w:rsidRPr="00C379C8" w:rsidR="00EE3A11">
              <w:t>:</w:t>
            </w:r>
          </w:p>
          <w:p w:rsidR="00EE3A11" w:rsidRPr="00C379C8" w:rsidP="002F6A28" w14:paraId="35FFBF28" w14:textId="77777777">
            <w:pPr>
              <w:spacing w:before="120" w:after="120"/>
            </w:pPr>
            <w:r w:rsidRPr="00C379C8">
              <w:t>The objective of this update is to change TSD 139 to accommodate PTBC for winter tires. The change adds the definition of PTBC to TSD 139 as a non-failure mode. This definition matches international standards. Normal tire chunking will remain a valid failure mode.</w:t>
            </w:r>
          </w:p>
        </w:tc>
      </w:tr>
      <w:tr w14:paraId="11DD7D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DF53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9A54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A8193F" w14:textId="77777777">
            <w:pPr>
              <w:spacing w:before="120" w:after="120"/>
            </w:pPr>
            <w:r w:rsidRPr="002F6A28">
              <w:t xml:space="preserve">Transport Canada website: (link to consultation and all relevant documents): </w:t>
            </w:r>
            <w:hyperlink r:id="rId5" w:history="1">
              <w:r w:rsidRPr="002F6A28">
                <w:rPr>
                  <w:color w:val="0000FF"/>
                  <w:u w:val="single"/>
                </w:rPr>
                <w:t>https://tc.canada.ca/en/corporate-services/consultations/update-tsd-139-parasitic-tread-block-chunking-ptbc</w:t>
              </w:r>
            </w:hyperlink>
            <w:r w:rsidRPr="002F6A28">
              <w:t>, (available in English and French).</w:t>
            </w:r>
          </w:p>
        </w:tc>
      </w:tr>
      <w:tr w14:paraId="01A4B5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34A0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2F579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publication of the TSD.</w:t>
            </w:r>
          </w:p>
          <w:p w:rsidR="00EE3A11" w:rsidRPr="002F6A28" w:rsidP="008953C4" w14:paraId="4E467F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TSD would come into force 6 months after the day on which it is published.</w:t>
            </w:r>
          </w:p>
        </w:tc>
      </w:tr>
      <w:tr w14:paraId="478BEC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D2E1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308F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90830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April 2026</w:t>
            </w:r>
          </w:p>
          <w:p w:rsidR="000C3B6C" w:rsidRPr="00E3324D" w:rsidP="000C3B6C" w14:paraId="4A369C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0F8A2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B33EBE8" w14:textId="77777777">
            <w:r w:rsidRPr="00CE6C29">
              <w:t>Canada's Notification Authority and Enquiry Point</w:t>
            </w:r>
          </w:p>
          <w:p w:rsidR="00CE6C29" w:rsidRPr="00CE6C29" w:rsidP="000C3B6C" w14:paraId="41EE1925" w14:textId="77777777">
            <w:r w:rsidRPr="00CE6C29">
              <w:t>Technical Barriers and Regulations Division</w:t>
            </w:r>
          </w:p>
          <w:p w:rsidR="00CE6C29" w:rsidRPr="00CE6C29" w:rsidP="000C3B6C" w14:paraId="66476FA3" w14:textId="77777777">
            <w:r w:rsidRPr="00CE6C29">
              <w:t>Global Affairs Canada</w:t>
            </w:r>
          </w:p>
          <w:p w:rsidR="00CE6C29" w:rsidRPr="00CE6C29" w:rsidP="000C3B6C" w14:paraId="5D92C031" w14:textId="77777777">
            <w:r w:rsidRPr="00CE6C29">
              <w:t>111 Sussex Drive</w:t>
            </w:r>
          </w:p>
          <w:p w:rsidR="00CE6C29" w:rsidRPr="00CE6C29" w:rsidP="000C3B6C" w14:paraId="61E3FAEE" w14:textId="77777777">
            <w:r w:rsidRPr="00CE6C29">
              <w:t>Ottawa, Ontario, K1A 0G2</w:t>
            </w:r>
          </w:p>
          <w:p w:rsidR="00CE6C29" w:rsidRPr="00CE6C29" w:rsidP="000C3B6C" w14:paraId="021E6238" w14:textId="77777777">
            <w:r w:rsidRPr="00CE6C29">
              <w:t>Canada</w:t>
            </w:r>
          </w:p>
          <w:p w:rsidR="00CE6C29" w:rsidRPr="00CE6C29" w:rsidP="000C3B6C" w14:paraId="62AAA514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EE3A11" w:rsidRPr="002F6A28" w:rsidP="00887259" w14:paraId="5E0DFA58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C828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31FDA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8B6E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CE3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1EBF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9B6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F64D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80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G/TBT/N/CAN/769</w:t>
    </w:r>
    <w:bookmarkEnd w:id="0"/>
  </w:p>
  <w:p w:rsidR="009239F7" w:rsidRPr="002F6A28" w:rsidP="009239F7" w14:paraId="54FA8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D653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B4C02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2D89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A389F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EF8E2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F8AF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0C14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8B9C50" w14:textId="77777777">
          <w:pPr>
            <w:jc w:val="right"/>
            <w:rPr>
              <w:b/>
              <w:szCs w:val="16"/>
            </w:rPr>
          </w:pPr>
        </w:p>
      </w:tc>
    </w:tr>
    <w:tr w14:paraId="2FA264D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73DC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E245F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G/TBT/N/CAN/769</w:t>
          </w:r>
          <w:bookmarkEnd w:id="2"/>
        </w:p>
      </w:tc>
    </w:tr>
    <w:tr w14:paraId="5B2C1F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03D66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45647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February 2026</w:t>
          </w:r>
          <w:bookmarkEnd w:id="3"/>
          <w:bookmarkEnd w:id="4"/>
        </w:p>
      </w:tc>
    </w:tr>
    <w:tr w14:paraId="4F7158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CB89A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6DAC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0370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6144B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961D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English, French</w:t>
          </w:r>
          <w:bookmarkEnd w:id="8"/>
          <w:bookmarkEnd w:id="9"/>
        </w:p>
      </w:tc>
    </w:tr>
  </w:tbl>
  <w:p w:rsidR="00ED54E0" w:rsidRPr="002F6A28" w14:paraId="20F2B1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4575673">
    <w:abstractNumId w:val="9"/>
  </w:num>
  <w:num w:numId="2" w16cid:durableId="433600960">
    <w:abstractNumId w:val="7"/>
  </w:num>
  <w:num w:numId="3" w16cid:durableId="1865750841">
    <w:abstractNumId w:val="6"/>
  </w:num>
  <w:num w:numId="4" w16cid:durableId="234978690">
    <w:abstractNumId w:val="5"/>
  </w:num>
  <w:num w:numId="5" w16cid:durableId="1466124802">
    <w:abstractNumId w:val="4"/>
  </w:num>
  <w:num w:numId="6" w16cid:durableId="1944221043">
    <w:abstractNumId w:val="12"/>
  </w:num>
  <w:num w:numId="7" w16cid:durableId="1696149962">
    <w:abstractNumId w:val="11"/>
  </w:num>
  <w:num w:numId="8" w16cid:durableId="1819301523">
    <w:abstractNumId w:val="10"/>
  </w:num>
  <w:num w:numId="9" w16cid:durableId="1231233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1829207">
    <w:abstractNumId w:val="13"/>
  </w:num>
  <w:num w:numId="11" w16cid:durableId="2102334625">
    <w:abstractNumId w:val="8"/>
  </w:num>
  <w:num w:numId="12" w16cid:durableId="1659915184">
    <w:abstractNumId w:val="3"/>
  </w:num>
  <w:num w:numId="13" w16cid:durableId="643659868">
    <w:abstractNumId w:val="2"/>
  </w:num>
  <w:num w:numId="14" w16cid:durableId="447283942">
    <w:abstractNumId w:val="1"/>
  </w:num>
  <w:num w:numId="15" w16cid:durableId="1770005863">
    <w:abstractNumId w:val="0"/>
  </w:num>
  <w:num w:numId="16" w16cid:durableId="1921982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090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2F6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2D0A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127F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126D5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tc.canada.ca/en/corporate-services/consultations/update-tsd-139-parasitic-tread-block-chunking-ptbc" TargetMode="External" /><Relationship Id="rId6" Type="http://schemas.openxmlformats.org/officeDocument/2006/relationships/hyperlink" Target="mailto:enquirypoint@international.gc.c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2026-02-09T10:35:00Z</dcterms:created>
  <dcterms:modified xsi:type="dcterms:W3CDTF">2026-02-09T10:35:00Z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