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30B45C7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4280E0F3" w14:textId="77777777">
      <w:pPr>
        <w:pStyle w:val="Title3"/>
      </w:pPr>
      <w:r w:rsidRPr="00EF68C9">
        <w:t>Addendum</w:t>
      </w:r>
    </w:p>
    <w:p w:rsidR="002F663C" w:rsidP="00B22706" w14:paraId="65429534" w14:textId="77777777">
      <w:r w:rsidRPr="00EF68C9">
        <w:t>La siguiente comunicación, de fecha 19 de diciembre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El Salvador</w:t>
      </w:r>
      <w:r w:rsidRPr="00EF68C9">
        <w:t>.</w:t>
      </w:r>
    </w:p>
    <w:p w:rsidR="00B22706" w:rsidRPr="00EF68C9" w:rsidP="00B22706" w14:paraId="4662DE4E" w14:textId="77777777">
      <w:pPr>
        <w:rPr>
          <w:rFonts w:eastAsia="Calibri" w:cs="Times New Roman"/>
        </w:rPr>
      </w:pPr>
    </w:p>
    <w:p w:rsidR="002F663C" w:rsidRPr="00EF68C9" w:rsidP="00EF68C9" w14:paraId="59F73E2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D1987D5" w14:textId="77777777"/>
    <w:p w:rsidR="00B22706" w:rsidRPr="00EF68C9" w:rsidP="00EF68C9" w14:paraId="577CF2C2" w14:textId="77777777"/>
    <w:p w:rsidR="002F663C" w:rsidRPr="00EF68C9" w:rsidP="00EF68C9" w14:paraId="6F79EA65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RTS 65.02.01:13 LÍMITES MÁXIMOS DE RESIDUOS DE PLAGUICIDAS QUÍMICOS EN FRUTAS Y HORTALIZAS PARA PRODUCCIÓN NACIONAL E IMPORTACIÓN</w:t>
      </w:r>
    </w:p>
    <w:p w:rsidR="002F663C" w:rsidRPr="00EF68C9" w:rsidP="00EF68C9" w14:paraId="3322107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7AA694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CDD7A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7EA9E4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9528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83F85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F507B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C74E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F11F77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53191D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D9E0E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3977A0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6E3F7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9B4FE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FA20D4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9B036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29F43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2EAED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0770C1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81AF1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CBA37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EE3E2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9264E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B8C4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5127D6" w:rsidP="00830054" w14:paraId="12B76FCF" w14:textId="2E43602A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5127D6" w:rsidP="00745CBF" w14:paraId="224908C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https://members.wto.org/crnattachments/2025/TBT/SLV/modification/25_09151_00_s.pdf</w:t>
              </w:r>
            </w:hyperlink>
          </w:p>
          <w:p w:rsidR="002F663C" w:rsidRPr="00EF68C9" w14:paraId="66E1A290" w14:textId="6172A79F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  <w:r w:rsidR="00830054">
              <w:rPr>
                <w:rFonts w:eastAsia="Calibri" w:cs="Times New Roman"/>
              </w:rPr>
              <w:t>60 días a partir de su notificación para que emitan sus comentarios u observaciones</w:t>
            </w:r>
          </w:p>
        </w:tc>
      </w:tr>
      <w:tr w14:paraId="14937E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DB066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348A2A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5E661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96FE0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3F194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244B8D2" w14:textId="77777777"/>
    <w:p w:rsidR="003918E9" w:rsidRPr="00F95856" w:rsidP="00B03883" w14:paraId="417314D9" w14:textId="05B77099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76F3AA6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B22A240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8017E0F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AD0FC0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2E0DCB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82F41E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36DC2D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D2FA9BD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488F8429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E83A9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G/TBT/N/SLV/169/Add.1</w:t>
    </w:r>
    <w:bookmarkEnd w:id="10"/>
  </w:p>
  <w:p w:rsidR="00470C19" w:rsidP="00583508" w14:paraId="0C174F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53ED8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CBA0E3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57B690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A78F0C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CF05FB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8BEFFA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261CC8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CA48EE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C94AEF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F084D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G/TBT/N/SLV/169/Add.1</w:t>
          </w:r>
          <w:bookmarkEnd w:id="17"/>
        </w:p>
      </w:tc>
    </w:tr>
    <w:tr w14:paraId="48AB2F5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00AB29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5715A89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22 de diciembre de 2025</w:t>
          </w:r>
          <w:bookmarkEnd w:id="18"/>
        </w:p>
      </w:tc>
    </w:tr>
    <w:tr w14:paraId="26B668A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A43A97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(25-8788)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0CA29E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8806BA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EDA5B9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9F85FC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61ADDA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503542">
    <w:abstractNumId w:val="9"/>
  </w:num>
  <w:num w:numId="2" w16cid:durableId="1056778144">
    <w:abstractNumId w:val="7"/>
  </w:num>
  <w:num w:numId="3" w16cid:durableId="844445427">
    <w:abstractNumId w:val="6"/>
  </w:num>
  <w:num w:numId="4" w16cid:durableId="1203327866">
    <w:abstractNumId w:val="5"/>
  </w:num>
  <w:num w:numId="5" w16cid:durableId="1815681030">
    <w:abstractNumId w:val="4"/>
  </w:num>
  <w:num w:numId="6" w16cid:durableId="1362440507">
    <w:abstractNumId w:val="12"/>
  </w:num>
  <w:num w:numId="7" w16cid:durableId="850727834">
    <w:abstractNumId w:val="11"/>
  </w:num>
  <w:num w:numId="8" w16cid:durableId="875234703">
    <w:abstractNumId w:val="10"/>
  </w:num>
  <w:num w:numId="9" w16cid:durableId="14175544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862636">
    <w:abstractNumId w:val="13"/>
  </w:num>
  <w:num w:numId="11" w16cid:durableId="43917695">
    <w:abstractNumId w:val="8"/>
  </w:num>
  <w:num w:numId="12" w16cid:durableId="1573127330">
    <w:abstractNumId w:val="3"/>
  </w:num>
  <w:num w:numId="13" w16cid:durableId="782310126">
    <w:abstractNumId w:val="2"/>
  </w:num>
  <w:num w:numId="14" w16cid:durableId="1082415426">
    <w:abstractNumId w:val="1"/>
  </w:num>
  <w:num w:numId="15" w16cid:durableId="2105762028">
    <w:abstractNumId w:val="0"/>
  </w:num>
  <w:num w:numId="16" w16cid:durableId="52058391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219A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0054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90B64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2EDE"/>
    <w:rsid w:val="00E46FD5"/>
    <w:rsid w:val="00E544BB"/>
    <w:rsid w:val="00E56545"/>
    <w:rsid w:val="00E626B0"/>
    <w:rsid w:val="00E80FE8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322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LV/modification/25_09151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2025-12-22T08:40:00Z</dcterms:created>
  <dcterms:modified xsi:type="dcterms:W3CDTF">2025-12-22T08:42:00Z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