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5BECDE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3EDE4D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87108B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BCAC27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3680A9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96AAF2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4CCE276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69213D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C93D2A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E04648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9922493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6A59488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0EE86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FF7A3F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19E9A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E40B6D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3B4293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Biology. Botany. Zoology (ICS code(s): 07.080)</w:t>
            </w:r>
          </w:p>
        </w:tc>
      </w:tr>
      <w:tr w14:paraId="7B9067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C98C5D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BEB61B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Contaminants and Toxins in Feed; (20 page(s), in Arabic)</w:t>
            </w:r>
          </w:p>
          <w:p w:rsidR="000C3B6C" w:rsidRPr="000C3B6C" w:rsidP="002F6A28" w14:paraId="201071C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66698" w:rsidRPr="00CE6C29" w:rsidP="002F6A28" w14:paraId="31EA10B9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https://members.wto.org/crnattachments/2025/TBT/SAU/25_07172_00_x.pdf</w:t>
              </w:r>
            </w:hyperlink>
          </w:p>
        </w:tc>
      </w:tr>
      <w:tr w14:paraId="135E57A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DEC8CC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6E0A67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technical regulation applies to the maximum levels of substances that cause contamination of feed products, whether chemical, microbial, or mycotoxins.</w:t>
            </w:r>
          </w:p>
        </w:tc>
      </w:tr>
      <w:tr w14:paraId="68607D3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548AC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75C3B6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animal or plant life or health</w:t>
            </w:r>
          </w:p>
        </w:tc>
      </w:tr>
      <w:tr w14:paraId="7D1909F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8B199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EE3A11" w:rsidRPr="002F6A28" w:rsidP="008414DD" w14:paraId="30606540" w14:textId="77777777">
            <w:pPr>
              <w:spacing w:before="120" w:after="120"/>
            </w:pPr>
            <w:r w:rsidRPr="002F6A28">
              <w:rPr>
                <w:b/>
              </w:rPr>
              <w:t>Relevant documents:</w:t>
            </w:r>
            <w:r w:rsidRPr="002F6A28">
              <w:t xml:space="preserve"> -</w:t>
            </w:r>
          </w:p>
        </w:tc>
      </w:tr>
      <w:tr w14:paraId="7EA17F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4A007A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A531B2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144FCC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BF92CA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4AB408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8D63AB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D96DAD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26 December 2025</w:t>
            </w:r>
          </w:p>
          <w:p w:rsidR="000C3B6C" w:rsidRPr="00E3324D" w:rsidP="000C3B6C" w14:paraId="3F554C1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654986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6674192" w14:textId="77777777">
            <w:r w:rsidRPr="00CE6C29">
              <w:t>Saudi Standards Metrology and Quality Organization</w:t>
            </w:r>
          </w:p>
          <w:p w:rsidR="00CE6C29" w:rsidRPr="00CE6C29" w:rsidP="000C3B6C" w14:paraId="324B4094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A82DEC" w:rsidP="00887259" w14:paraId="71320589" w14:textId="77777777">
      <w:pPr>
        <w:jc w:val="center"/>
        <w:rPr>
          <w:sz w:val="2"/>
          <w:szCs w:val="2"/>
        </w:rPr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BD16EE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526BAC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B25D75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5D2DB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5327E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D25CA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DC793B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1CAE" w:rsidRPr="002F6A28" w:rsidP="009239F7" w14:paraId="333933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G/TBT/N/ARE/675, G/TBT/N/</w:t>
    </w:r>
    <w:r w:rsidRPr="002F6A28">
      <w:t>BHR</w:t>
    </w:r>
    <w:r w:rsidRPr="002F6A28">
      <w:t>/754</w:t>
    </w:r>
  </w:p>
  <w:p w:rsidR="003B1CAE" w:rsidRPr="002F6A28" w:rsidP="009239F7" w14:paraId="346F4F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</w:t>
    </w:r>
    <w:r w:rsidRPr="002F6A28">
      <w:t>KWT</w:t>
    </w:r>
    <w:r w:rsidRPr="002F6A28">
      <w:t>/738, G/TBT/N/</w:t>
    </w:r>
    <w:r w:rsidRPr="002F6A28">
      <w:t>OMN</w:t>
    </w:r>
    <w:r w:rsidRPr="002F6A28">
      <w:t>/578</w:t>
    </w:r>
  </w:p>
  <w:p w:rsidR="003B1CAE" w:rsidRPr="002F6A28" w:rsidP="009239F7" w14:paraId="2D4F7E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G/TBT/N/QAT/729, G/TBT/N/SAU/1408</w:t>
    </w:r>
  </w:p>
  <w:p w:rsidR="009239F7" w:rsidRPr="002F6A28" w:rsidP="009239F7" w14:paraId="5DBE77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G/TBT/N/YEM/329</w:t>
    </w:r>
    <w:bookmarkEnd w:id="0"/>
  </w:p>
  <w:p w:rsidR="009239F7" w:rsidRPr="002F6A28" w:rsidP="009239F7" w14:paraId="6F03C4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E8BE4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7DC00B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113F86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66E58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17FDB7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F40AA3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62DE89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A404917" w14:textId="77777777">
          <w:pPr>
            <w:jc w:val="right"/>
            <w:rPr>
              <w:b/>
              <w:szCs w:val="16"/>
            </w:rPr>
          </w:pPr>
        </w:p>
      </w:tc>
    </w:tr>
    <w:tr w14:paraId="77F6A5A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ECF801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B1CAE" w:rsidRPr="002F6A28" w:rsidP="00B801E9" w14:paraId="59719FF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G/TBT/N/ARE/675, G/TBT/N/</w:t>
          </w:r>
          <w:r w:rsidRPr="002F6A28">
            <w:rPr>
              <w:b/>
              <w:szCs w:val="16"/>
            </w:rPr>
            <w:t>BHR</w:t>
          </w:r>
          <w:r w:rsidRPr="002F6A28">
            <w:rPr>
              <w:b/>
              <w:szCs w:val="16"/>
            </w:rPr>
            <w:t>/754</w:t>
          </w:r>
        </w:p>
        <w:p w:rsidR="003B1CAE" w:rsidRPr="002F6A28" w:rsidP="00B801E9" w14:paraId="77137823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KWT</w:t>
          </w:r>
          <w:r w:rsidRPr="002F6A28">
            <w:rPr>
              <w:b/>
              <w:szCs w:val="16"/>
            </w:rPr>
            <w:t>/738, G/TBT/N/</w:t>
          </w:r>
          <w:r w:rsidRPr="002F6A28">
            <w:rPr>
              <w:b/>
              <w:szCs w:val="16"/>
            </w:rPr>
            <w:t>OMN</w:t>
          </w:r>
          <w:r w:rsidRPr="002F6A28">
            <w:rPr>
              <w:b/>
              <w:szCs w:val="16"/>
            </w:rPr>
            <w:t>/578</w:t>
          </w:r>
        </w:p>
        <w:p w:rsidR="003B1CAE" w:rsidRPr="002F6A28" w:rsidP="00B801E9" w14:paraId="40F4BEA4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G/TBT/N/QAT/729, G/TBT/N/SAU/1408</w:t>
          </w:r>
        </w:p>
        <w:p w:rsidR="009239F7" w:rsidRPr="002F6A28" w:rsidP="004A511B" w14:paraId="08427106" w14:textId="77777777">
          <w:pPr>
            <w:spacing w:after="120"/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G/TBT/N/YEM/329</w:t>
          </w:r>
          <w:bookmarkEnd w:id="2"/>
        </w:p>
      </w:tc>
    </w:tr>
    <w:tr w14:paraId="71CC8A1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C3EEE6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4C0E4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27 October 2025</w:t>
          </w:r>
          <w:bookmarkEnd w:id="3"/>
          <w:bookmarkEnd w:id="4"/>
        </w:p>
      </w:tc>
    </w:tr>
    <w:tr w14:paraId="062FC3E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EDB6FF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(25-6924)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362890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34096D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17A95F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6D8B91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FE6C15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016231">
    <w:abstractNumId w:val="9"/>
  </w:num>
  <w:num w:numId="2" w16cid:durableId="387343647">
    <w:abstractNumId w:val="7"/>
  </w:num>
  <w:num w:numId="3" w16cid:durableId="1790389603">
    <w:abstractNumId w:val="6"/>
  </w:num>
  <w:num w:numId="4" w16cid:durableId="1809858776">
    <w:abstractNumId w:val="5"/>
  </w:num>
  <w:num w:numId="5" w16cid:durableId="1170753433">
    <w:abstractNumId w:val="4"/>
  </w:num>
  <w:num w:numId="6" w16cid:durableId="946887757">
    <w:abstractNumId w:val="12"/>
  </w:num>
  <w:num w:numId="7" w16cid:durableId="697388967">
    <w:abstractNumId w:val="11"/>
  </w:num>
  <w:num w:numId="8" w16cid:durableId="1581478659">
    <w:abstractNumId w:val="10"/>
  </w:num>
  <w:num w:numId="9" w16cid:durableId="11861360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13751647">
    <w:abstractNumId w:val="13"/>
  </w:num>
  <w:num w:numId="11" w16cid:durableId="1315838450">
    <w:abstractNumId w:val="8"/>
  </w:num>
  <w:num w:numId="12" w16cid:durableId="1830098989">
    <w:abstractNumId w:val="3"/>
  </w:num>
  <w:num w:numId="13" w16cid:durableId="1164931695">
    <w:abstractNumId w:val="2"/>
  </w:num>
  <w:num w:numId="14" w16cid:durableId="290601536">
    <w:abstractNumId w:val="1"/>
  </w:num>
  <w:num w:numId="15" w16cid:durableId="1886288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1CAE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A511B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44AB2"/>
    <w:rsid w:val="00655881"/>
    <w:rsid w:val="006574B4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43E9"/>
    <w:rsid w:val="008159AC"/>
    <w:rsid w:val="00822AA4"/>
    <w:rsid w:val="00832EE1"/>
    <w:rsid w:val="008378EF"/>
    <w:rsid w:val="00840C2B"/>
    <w:rsid w:val="008414DD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82DEC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6698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F27D2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SAU/25_07172_00_x.pdf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E0CA24-86C3-4D30-A8CB-FF357B9B516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5</cp:revision>
  <dcterms:created xsi:type="dcterms:W3CDTF">2025-10-27T10:44:00Z</dcterms:created>
  <dcterms:modified xsi:type="dcterms:W3CDTF">2025-10-27T10:50:00Z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