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B3760E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68CF97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94C61D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BFFE34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25253B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B63634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TÜRKIYE</w:t>
            </w:r>
          </w:p>
          <w:p w:rsidR="00F85C99" w:rsidRPr="002F6A28" w:rsidP="002F6A28" w14:paraId="3EE5ABE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91D513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2BFF7E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9957D0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6EB67EB" w14:textId="77777777">
            <w:r w:rsidRPr="00C379C8">
              <w:t>Ministry of Industry and Technology</w:t>
            </w:r>
          </w:p>
          <w:p w:rsidR="00EE3A11" w:rsidRPr="00C379C8" w:rsidP="000C3B6C" w14:paraId="0FFE5015" w14:textId="77777777">
            <w:r w:rsidRPr="00C379C8">
              <w:t>DG for EU and Foreign Affairs</w:t>
            </w:r>
          </w:p>
          <w:p w:rsidR="00EE3A11" w:rsidRPr="00BB028B" w:rsidP="000C3B6C" w14:paraId="2A52E177" w14:textId="77777777">
            <w:pPr>
              <w:rPr>
                <w:lang w:val="es-ES_tradnl"/>
              </w:rPr>
            </w:pPr>
            <w:r w:rsidRPr="00C379C8">
              <w:t xml:space="preserve">Mustafa Kemal Mah. Dumlupinar Bulvari Eskişehir Yolu 2151. </w:t>
            </w:r>
            <w:r w:rsidRPr="00BB028B">
              <w:rPr>
                <w:lang w:val="es-ES_tradnl"/>
              </w:rPr>
              <w:t>Cad</w:t>
            </w:r>
            <w:r w:rsidRPr="00BB028B">
              <w:rPr>
                <w:lang w:val="es-ES_tradnl"/>
              </w:rPr>
              <w:t xml:space="preserve">. No:154 </w:t>
            </w:r>
            <w:r w:rsidRPr="00BB028B">
              <w:rPr>
                <w:lang w:val="es-ES_tradnl"/>
              </w:rPr>
              <w:t>Cankaya</w:t>
            </w:r>
            <w:r w:rsidRPr="00BB028B">
              <w:rPr>
                <w:lang w:val="es-ES_tradnl"/>
              </w:rPr>
              <w:t xml:space="preserve"> - Ankara/ Türkiye</w:t>
            </w:r>
          </w:p>
          <w:p w:rsidR="00EE3A11" w:rsidRPr="00BB028B" w:rsidP="000C3B6C" w14:paraId="48A04FAC" w14:textId="77777777">
            <w:pPr>
              <w:spacing w:after="120"/>
              <w:rPr>
                <w:lang w:val="es-ES_tradnl"/>
              </w:rPr>
            </w:pPr>
            <w:r w:rsidRPr="00BB028B">
              <w:rPr>
                <w:lang w:val="es-ES_tradnl"/>
              </w:rPr>
              <w:t xml:space="preserve">E-mail: </w:t>
            </w:r>
            <w:hyperlink r:id="rId5" w:history="1">
              <w:r w:rsidRPr="00BB028B">
                <w:rPr>
                  <w:color w:val="0000FF"/>
                  <w:u w:val="single"/>
                  <w:lang w:val="es-ES_tradnl"/>
                </w:rPr>
                <w:t>sumeyye.sabanci@sanayi.gov.tr</w:t>
              </w:r>
            </w:hyperlink>
          </w:p>
        </w:tc>
      </w:tr>
      <w:tr w14:paraId="61E8EE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C1EC7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E98AB1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84DB1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142C2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0EDBB7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This Regulation applies to the following related products:</w:t>
            </w:r>
          </w:p>
          <w:p w:rsidR="00EE3A11" w:rsidRPr="00C379C8" w:rsidP="002F6A28" w14:paraId="1B3D9707" w14:textId="699F020E">
            <w:pPr>
              <w:spacing w:before="120" w:after="120"/>
            </w:pPr>
            <w:r>
              <w:t xml:space="preserve">1. </w:t>
            </w:r>
            <w:r w:rsidRPr="00C379C8">
              <w:t>aerıal</w:t>
            </w:r>
            <w:r w:rsidRPr="00C379C8">
              <w:t xml:space="preserve"> access platforms </w:t>
            </w:r>
            <w:r w:rsidRPr="00C379C8">
              <w:t>wıth</w:t>
            </w:r>
            <w:r w:rsidRPr="00C379C8">
              <w:t xml:space="preserve"> </w:t>
            </w:r>
            <w:r w:rsidRPr="00C379C8">
              <w:t>combustıon</w:t>
            </w:r>
            <w:r w:rsidRPr="00C379C8">
              <w:t xml:space="preserve"> engıne</w:t>
            </w:r>
          </w:p>
          <w:p w:rsidR="00EE3A11" w:rsidRPr="00C379C8" w:rsidP="002F6A28" w14:paraId="24D7B65F" w14:textId="77777777">
            <w:pPr>
              <w:spacing w:before="120" w:after="120"/>
            </w:pPr>
            <w:r w:rsidRPr="00C379C8">
              <w:t>2. brush cutters</w:t>
            </w:r>
          </w:p>
          <w:p w:rsidR="00EE3A11" w:rsidRPr="00C379C8" w:rsidP="002F6A28" w14:paraId="027C114A" w14:textId="77777777">
            <w:pPr>
              <w:spacing w:before="120" w:after="120"/>
            </w:pPr>
            <w:r w:rsidRPr="00C379C8">
              <w:t>3. buılders' hoısts for the transport of goods</w:t>
            </w:r>
          </w:p>
          <w:p w:rsidR="00EE3A11" w:rsidRPr="00C379C8" w:rsidP="002F6A28" w14:paraId="6CAFEEE4" w14:textId="77777777">
            <w:pPr>
              <w:spacing w:before="120" w:after="120"/>
            </w:pPr>
            <w:r w:rsidRPr="00C379C8">
              <w:t>4. buıldıng sıte band saw machınes</w:t>
            </w:r>
          </w:p>
          <w:p w:rsidR="00EE3A11" w:rsidRPr="00C379C8" w:rsidP="002F6A28" w14:paraId="346C84B6" w14:textId="77777777">
            <w:pPr>
              <w:spacing w:before="120" w:after="120"/>
            </w:pPr>
            <w:r w:rsidRPr="00C379C8">
              <w:t>5. buıldıng sıte cırcular saw benches</w:t>
            </w:r>
          </w:p>
          <w:p w:rsidR="00EE3A11" w:rsidRPr="00C379C8" w:rsidP="002F6A28" w14:paraId="422C0977" w14:textId="77777777">
            <w:pPr>
              <w:spacing w:before="120" w:after="120"/>
            </w:pPr>
            <w:r w:rsidRPr="00C379C8">
              <w:t>6. chaın saws, portable</w:t>
            </w:r>
          </w:p>
          <w:p w:rsidR="00EE3A11" w:rsidRPr="00C379C8" w:rsidP="002F6A28" w14:paraId="2E7401C8" w14:textId="77777777">
            <w:pPr>
              <w:spacing w:before="120" w:after="120"/>
            </w:pPr>
            <w:r w:rsidRPr="00C379C8">
              <w:t>7. combıned hıgh pressure flushers and suctıon vehıcles</w:t>
            </w:r>
          </w:p>
          <w:p w:rsidR="00EE3A11" w:rsidRPr="00C379C8" w:rsidP="002F6A28" w14:paraId="3375308C" w14:textId="77777777">
            <w:pPr>
              <w:spacing w:before="120" w:after="120"/>
            </w:pPr>
            <w:r w:rsidRPr="00C379C8">
              <w:t>8. compactıon machınes</w:t>
            </w:r>
          </w:p>
          <w:p w:rsidR="00EE3A11" w:rsidRPr="00C379C8" w:rsidP="002F6A28" w14:paraId="31D42B00" w14:textId="77777777">
            <w:pPr>
              <w:spacing w:before="120" w:after="120"/>
            </w:pPr>
            <w:r w:rsidRPr="00C379C8">
              <w:t>9. compressors</w:t>
            </w:r>
          </w:p>
          <w:p w:rsidR="00EE3A11" w:rsidRPr="00C379C8" w:rsidP="002F6A28" w14:paraId="3382650F" w14:textId="77777777">
            <w:pPr>
              <w:spacing w:before="120" w:after="120"/>
            </w:pPr>
            <w:r w:rsidRPr="00C379C8">
              <w:t>10. concrete-breakers and pıcks, hand held</w:t>
            </w:r>
          </w:p>
          <w:p w:rsidR="00EE3A11" w:rsidRPr="00C379C8" w:rsidP="002F6A28" w14:paraId="2C6BC3EC" w14:textId="77777777">
            <w:pPr>
              <w:spacing w:before="120" w:after="120"/>
            </w:pPr>
            <w:r w:rsidRPr="00C379C8">
              <w:t>11. concrete or mortar mıxers</w:t>
            </w:r>
          </w:p>
          <w:p w:rsidR="00EE3A11" w:rsidRPr="00C379C8" w:rsidP="002F6A28" w14:paraId="3D47F58C" w14:textId="77777777">
            <w:pPr>
              <w:spacing w:before="120" w:after="120"/>
            </w:pPr>
            <w:r w:rsidRPr="00C379C8">
              <w:t>12. constructıon wınches</w:t>
            </w:r>
          </w:p>
          <w:p w:rsidR="00EE3A11" w:rsidRPr="00C379C8" w:rsidP="002F6A28" w14:paraId="0CA3DA46" w14:textId="77777777">
            <w:pPr>
              <w:spacing w:before="120" w:after="120"/>
            </w:pPr>
            <w:r w:rsidRPr="00C379C8">
              <w:t>13. conveyıng and sprayıng machınes for concrete and mortar</w:t>
            </w:r>
          </w:p>
          <w:p w:rsidR="00EE3A11" w:rsidRPr="00C379C8" w:rsidP="002F6A28" w14:paraId="04F95DD0" w14:textId="77777777">
            <w:pPr>
              <w:spacing w:before="120" w:after="120"/>
            </w:pPr>
            <w:r w:rsidRPr="00C379C8">
              <w:t>14. conveyor belts</w:t>
            </w:r>
          </w:p>
          <w:p w:rsidR="00EE3A11" w:rsidRPr="00C379C8" w:rsidP="002F6A28" w14:paraId="6D90B8BF" w14:textId="77777777">
            <w:pPr>
              <w:spacing w:before="120" w:after="120"/>
            </w:pPr>
            <w:r w:rsidRPr="00C379C8">
              <w:t>15. coolıng equıpment on vehıcles</w:t>
            </w:r>
          </w:p>
          <w:p w:rsidR="00EE3A11" w:rsidRPr="00C379C8" w:rsidP="002F6A28" w14:paraId="640C5C77" w14:textId="77777777">
            <w:pPr>
              <w:spacing w:before="120" w:after="120"/>
            </w:pPr>
            <w:r w:rsidRPr="00C379C8">
              <w:t>16. dozers</w:t>
            </w:r>
          </w:p>
          <w:p w:rsidR="00EE3A11" w:rsidRPr="00C379C8" w:rsidP="002F6A28" w14:paraId="49441C6B" w14:textId="77777777">
            <w:pPr>
              <w:spacing w:before="120" w:after="120"/>
            </w:pPr>
            <w:r w:rsidRPr="00C379C8">
              <w:t>17. drıll rıgs</w:t>
            </w:r>
          </w:p>
          <w:p w:rsidR="00EE3A11" w:rsidRPr="00C379C8" w:rsidP="002F6A28" w14:paraId="550310E2" w14:textId="77777777">
            <w:pPr>
              <w:spacing w:before="120" w:after="120"/>
            </w:pPr>
            <w:r w:rsidRPr="00C379C8">
              <w:t>18. dumpers</w:t>
            </w:r>
          </w:p>
          <w:p w:rsidR="00EE3A11" w:rsidRPr="00C379C8" w:rsidP="002F6A28" w14:paraId="71AB8A09" w14:textId="77777777">
            <w:pPr>
              <w:spacing w:before="120" w:after="120"/>
            </w:pPr>
            <w:r w:rsidRPr="00C379C8">
              <w:t>19. equıpment for loadıng and unloadıng tanks or sılos on trucks</w:t>
            </w:r>
          </w:p>
          <w:p w:rsidR="00EE3A11" w:rsidRPr="00C379C8" w:rsidP="002F6A28" w14:paraId="5CDB769A" w14:textId="77777777">
            <w:pPr>
              <w:spacing w:before="120" w:after="120"/>
            </w:pPr>
            <w:r w:rsidRPr="00C379C8">
              <w:t>20. excavators</w:t>
            </w:r>
          </w:p>
          <w:p w:rsidR="00EE3A11" w:rsidRPr="00C379C8" w:rsidP="002F6A28" w14:paraId="6A61CB2F" w14:textId="77777777">
            <w:pPr>
              <w:spacing w:before="120" w:after="120"/>
            </w:pPr>
            <w:r w:rsidRPr="00C379C8">
              <w:t>21. excavators-loaders</w:t>
            </w:r>
          </w:p>
          <w:p w:rsidR="00EE3A11" w:rsidRPr="00C379C8" w:rsidP="002F6A28" w14:paraId="44BCB0BA" w14:textId="77777777">
            <w:pPr>
              <w:spacing w:before="120" w:after="120"/>
            </w:pPr>
            <w:r w:rsidRPr="00C379C8">
              <w:t>22. glass recyclıng contaıners</w:t>
            </w:r>
          </w:p>
          <w:p w:rsidR="00EE3A11" w:rsidRPr="00C379C8" w:rsidP="002F6A28" w14:paraId="15D4A391" w14:textId="77777777">
            <w:pPr>
              <w:spacing w:before="120" w:after="120"/>
            </w:pPr>
            <w:r w:rsidRPr="00C379C8">
              <w:t>23. graders</w:t>
            </w:r>
          </w:p>
          <w:p w:rsidR="00EE3A11" w:rsidRPr="00C379C8" w:rsidP="002F6A28" w14:paraId="1993BCE8" w14:textId="77777777">
            <w:pPr>
              <w:spacing w:before="120" w:after="120"/>
            </w:pPr>
            <w:r w:rsidRPr="00C379C8">
              <w:t>24. grass trımmers/grass edge trımmers</w:t>
            </w:r>
          </w:p>
          <w:p w:rsidR="00EE3A11" w:rsidRPr="00C379C8" w:rsidP="002F6A28" w14:paraId="53C2D1D8" w14:textId="77777777">
            <w:pPr>
              <w:spacing w:before="120" w:after="120"/>
            </w:pPr>
            <w:r w:rsidRPr="00C379C8">
              <w:t>25. hedge trımmers</w:t>
            </w:r>
          </w:p>
          <w:p w:rsidR="00EE3A11" w:rsidRPr="00C379C8" w:rsidP="002F6A28" w14:paraId="73F922D5" w14:textId="77777777">
            <w:pPr>
              <w:spacing w:before="120" w:after="120"/>
            </w:pPr>
            <w:r w:rsidRPr="00C379C8">
              <w:t>26. hıgh-pressure flushers</w:t>
            </w:r>
          </w:p>
          <w:p w:rsidR="00EE3A11" w:rsidRPr="00C379C8" w:rsidP="002F6A28" w14:paraId="37BA3DA4" w14:textId="77777777">
            <w:pPr>
              <w:spacing w:before="120" w:after="120"/>
            </w:pPr>
            <w:r w:rsidRPr="00C379C8">
              <w:t>27. hıgh-pressure water jet machınes</w:t>
            </w:r>
          </w:p>
          <w:p w:rsidR="00EE3A11" w:rsidRPr="00C379C8" w:rsidP="002F6A28" w14:paraId="7EDB8495" w14:textId="77777777">
            <w:pPr>
              <w:spacing w:before="120" w:after="120"/>
            </w:pPr>
            <w:r w:rsidRPr="00C379C8">
              <w:t>28. hydraulıc hammers</w:t>
            </w:r>
          </w:p>
          <w:p w:rsidR="00EE3A11" w:rsidRPr="00C379C8" w:rsidP="002F6A28" w14:paraId="467A3753" w14:textId="77777777">
            <w:pPr>
              <w:spacing w:before="120" w:after="120"/>
            </w:pPr>
            <w:r w:rsidRPr="00C379C8">
              <w:t>29. hydraulıc power packs</w:t>
            </w:r>
          </w:p>
          <w:p w:rsidR="00EE3A11" w:rsidRPr="00C379C8" w:rsidP="002F6A28" w14:paraId="59A933E8" w14:textId="77777777">
            <w:pPr>
              <w:spacing w:before="120" w:after="120"/>
            </w:pPr>
            <w:r w:rsidRPr="00C379C8">
              <w:t>30. joınt cutters</w:t>
            </w:r>
          </w:p>
          <w:p w:rsidR="00EE3A11" w:rsidRPr="00C379C8" w:rsidP="002F6A28" w14:paraId="4B39336E" w14:textId="77777777">
            <w:pPr>
              <w:spacing w:before="120" w:after="120"/>
            </w:pPr>
            <w:r w:rsidRPr="00C379C8">
              <w:t>31. landfıll compactors</w:t>
            </w:r>
          </w:p>
          <w:p w:rsidR="00EE3A11" w:rsidRPr="00C379C8" w:rsidP="002F6A28" w14:paraId="6C76EF3B" w14:textId="77777777">
            <w:pPr>
              <w:spacing w:before="120" w:after="120"/>
            </w:pPr>
            <w:r w:rsidRPr="00C379C8">
              <w:t>32. lawnmowers</w:t>
            </w:r>
          </w:p>
          <w:p w:rsidR="00EE3A11" w:rsidRPr="00C379C8" w:rsidP="002F6A28" w14:paraId="29C49655" w14:textId="77777777">
            <w:pPr>
              <w:spacing w:before="120" w:after="120"/>
            </w:pPr>
            <w:r w:rsidRPr="00C379C8">
              <w:t>33. lawn trımmers/lawn edge trımmers</w:t>
            </w:r>
          </w:p>
          <w:p w:rsidR="00EE3A11" w:rsidRPr="00C379C8" w:rsidP="002F6A28" w14:paraId="75C803EE" w14:textId="77777777">
            <w:pPr>
              <w:spacing w:before="120" w:after="120"/>
            </w:pPr>
            <w:r w:rsidRPr="00C379C8">
              <w:t>34. leaf blowers</w:t>
            </w:r>
          </w:p>
          <w:p w:rsidR="00EE3A11" w:rsidRPr="00C379C8" w:rsidP="002F6A28" w14:paraId="154BC57D" w14:textId="77777777">
            <w:pPr>
              <w:spacing w:before="120" w:after="120"/>
            </w:pPr>
            <w:r w:rsidRPr="00C379C8">
              <w:t>35. leaf collectors</w:t>
            </w:r>
          </w:p>
          <w:p w:rsidR="00EE3A11" w:rsidRPr="00C379C8" w:rsidP="002F6A28" w14:paraId="16E401FD" w14:textId="77777777">
            <w:pPr>
              <w:spacing w:before="120" w:after="120"/>
            </w:pPr>
            <w:r w:rsidRPr="00C379C8">
              <w:t>36. lıft trucks</w:t>
            </w:r>
          </w:p>
          <w:p w:rsidR="00EE3A11" w:rsidRPr="00C379C8" w:rsidP="002F6A28" w14:paraId="442CF584" w14:textId="77777777">
            <w:pPr>
              <w:spacing w:before="120" w:after="120"/>
            </w:pPr>
            <w:r w:rsidRPr="00C379C8">
              <w:t>37. loaders</w:t>
            </w:r>
          </w:p>
          <w:p w:rsidR="00EE3A11" w:rsidRPr="00C379C8" w:rsidP="002F6A28" w14:paraId="0BD3A20C" w14:textId="77777777">
            <w:pPr>
              <w:spacing w:before="120" w:after="120"/>
            </w:pPr>
            <w:r w:rsidRPr="00C379C8">
              <w:t>38. mobıle cranes</w:t>
            </w:r>
          </w:p>
          <w:p w:rsidR="00EE3A11" w:rsidRPr="00C379C8" w:rsidP="002F6A28" w14:paraId="50FC58B6" w14:textId="77777777">
            <w:pPr>
              <w:spacing w:before="120" w:after="120"/>
            </w:pPr>
            <w:r w:rsidRPr="00C379C8">
              <w:t>39. mobıle waste contaıners</w:t>
            </w:r>
          </w:p>
          <w:p w:rsidR="00EE3A11" w:rsidRPr="00C379C8" w:rsidP="002F6A28" w14:paraId="7BE41A5A" w14:textId="77777777">
            <w:pPr>
              <w:spacing w:before="120" w:after="120"/>
            </w:pPr>
            <w:r w:rsidRPr="00C379C8">
              <w:t>40. motor hoes</w:t>
            </w:r>
          </w:p>
          <w:p w:rsidR="00EE3A11" w:rsidRPr="00C379C8" w:rsidP="002F6A28" w14:paraId="78D3DF89" w14:textId="77777777">
            <w:pPr>
              <w:spacing w:before="120" w:after="120"/>
            </w:pPr>
            <w:r w:rsidRPr="00C379C8">
              <w:t>41. paver-fınıshers</w:t>
            </w:r>
          </w:p>
          <w:p w:rsidR="00EE3A11" w:rsidRPr="00C379C8" w:rsidP="002F6A28" w14:paraId="733379E3" w14:textId="77777777">
            <w:pPr>
              <w:spacing w:before="120" w:after="120"/>
            </w:pPr>
            <w:r w:rsidRPr="00C379C8">
              <w:t>42. pılıng equıpment</w:t>
            </w:r>
          </w:p>
          <w:p w:rsidR="00EE3A11" w:rsidRPr="00C379C8" w:rsidP="002F6A28" w14:paraId="18D7E1B1" w14:textId="77777777">
            <w:pPr>
              <w:spacing w:before="120" w:after="120"/>
            </w:pPr>
            <w:r w:rsidRPr="00C379C8">
              <w:t>43. pıpelayers</w:t>
            </w:r>
          </w:p>
          <w:p w:rsidR="00EE3A11" w:rsidRPr="00C379C8" w:rsidP="002F6A28" w14:paraId="2CFA1041" w14:textId="77777777">
            <w:pPr>
              <w:spacing w:before="120" w:after="120"/>
            </w:pPr>
            <w:r w:rsidRPr="00C379C8">
              <w:t>44. pıste caterpıllars</w:t>
            </w:r>
          </w:p>
          <w:p w:rsidR="00EE3A11" w:rsidRPr="00C379C8" w:rsidP="002F6A28" w14:paraId="104E55FF" w14:textId="77777777">
            <w:pPr>
              <w:spacing w:before="120" w:after="120"/>
            </w:pPr>
            <w:r w:rsidRPr="00C379C8">
              <w:t>45. power generators</w:t>
            </w:r>
          </w:p>
          <w:p w:rsidR="00EE3A11" w:rsidRPr="00C379C8" w:rsidP="002F6A28" w14:paraId="2845DCF2" w14:textId="77777777">
            <w:pPr>
              <w:spacing w:before="120" w:after="120"/>
            </w:pPr>
            <w:r w:rsidRPr="00C379C8">
              <w:t>46. power sweepers</w:t>
            </w:r>
          </w:p>
          <w:p w:rsidR="00EE3A11" w:rsidRPr="00C379C8" w:rsidP="002F6A28" w14:paraId="1B3A0A6E" w14:textId="77777777">
            <w:pPr>
              <w:spacing w:before="120" w:after="120"/>
            </w:pPr>
            <w:r w:rsidRPr="00C379C8">
              <w:t>47. refuse collectıon vehıcles</w:t>
            </w:r>
          </w:p>
          <w:p w:rsidR="00EE3A11" w:rsidRPr="00C379C8" w:rsidP="002F6A28" w14:paraId="1CAEE1A0" w14:textId="77777777">
            <w:pPr>
              <w:spacing w:before="120" w:after="120"/>
            </w:pPr>
            <w:r w:rsidRPr="00C379C8">
              <w:t>48. road mıllıng machınes</w:t>
            </w:r>
          </w:p>
          <w:p w:rsidR="00EE3A11" w:rsidRPr="00C379C8" w:rsidP="002F6A28" w14:paraId="7C126B6C" w14:textId="77777777">
            <w:pPr>
              <w:spacing w:before="120" w:after="120"/>
            </w:pPr>
            <w:r w:rsidRPr="00C379C8">
              <w:t>49. scarıfıers</w:t>
            </w:r>
          </w:p>
          <w:p w:rsidR="00EE3A11" w:rsidRPr="00C379C8" w:rsidP="002F6A28" w14:paraId="69B00631" w14:textId="77777777">
            <w:pPr>
              <w:spacing w:before="120" w:after="120"/>
            </w:pPr>
            <w:r w:rsidRPr="00C379C8">
              <w:t>50. shredders/chıppers</w:t>
            </w:r>
          </w:p>
          <w:p w:rsidR="00EE3A11" w:rsidRPr="00C379C8" w:rsidP="002F6A28" w14:paraId="20EA7EAA" w14:textId="77777777">
            <w:pPr>
              <w:spacing w:before="120" w:after="120"/>
            </w:pPr>
            <w:r w:rsidRPr="00C379C8">
              <w:t>51. snow-removıng machınes wıth rotatıng tools</w:t>
            </w:r>
          </w:p>
          <w:p w:rsidR="00EE3A11" w:rsidRPr="00C379C8" w:rsidP="002F6A28" w14:paraId="5F09F2B5" w14:textId="77777777">
            <w:pPr>
              <w:spacing w:before="120" w:after="120"/>
            </w:pPr>
            <w:r w:rsidRPr="00C379C8">
              <w:t>52. suctıon vehıcles</w:t>
            </w:r>
          </w:p>
          <w:p w:rsidR="00EE3A11" w:rsidRPr="00C379C8" w:rsidP="002F6A28" w14:paraId="1BB0F760" w14:textId="77777777">
            <w:pPr>
              <w:spacing w:before="120" w:after="120"/>
            </w:pPr>
            <w:r w:rsidRPr="00C379C8">
              <w:t>53. tower cranes</w:t>
            </w:r>
          </w:p>
          <w:p w:rsidR="00EE3A11" w:rsidRPr="00C379C8" w:rsidP="002F6A28" w14:paraId="6F0EEDBF" w14:textId="77777777">
            <w:pPr>
              <w:spacing w:before="120" w:after="120"/>
            </w:pPr>
            <w:r w:rsidRPr="00C379C8">
              <w:t>54. trenchers</w:t>
            </w:r>
          </w:p>
          <w:p w:rsidR="00EE3A11" w:rsidRPr="00C379C8" w:rsidP="002F6A28" w14:paraId="2AC3AA5B" w14:textId="77777777">
            <w:pPr>
              <w:spacing w:before="120" w:after="120"/>
            </w:pPr>
            <w:r w:rsidRPr="00C379C8">
              <w:t>55. truck mıxers</w:t>
            </w:r>
          </w:p>
          <w:p w:rsidR="00EE3A11" w:rsidRPr="00C379C8" w:rsidP="002F6A28" w14:paraId="2F6B232D" w14:textId="77777777">
            <w:pPr>
              <w:spacing w:before="120" w:after="120"/>
            </w:pPr>
            <w:r w:rsidRPr="00C379C8">
              <w:t>56. water pump unıts</w:t>
            </w:r>
          </w:p>
          <w:p w:rsidR="00EE3A11" w:rsidRPr="00C379C8" w:rsidP="002F6A28" w14:paraId="3C313F14" w14:textId="77777777">
            <w:pPr>
              <w:spacing w:before="120" w:after="120"/>
            </w:pPr>
            <w:r w:rsidRPr="00C379C8">
              <w:t>57. weldıng generators</w:t>
            </w:r>
          </w:p>
        </w:tc>
      </w:tr>
      <w:tr w14:paraId="227D62B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7AF3B1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879EBF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Regulation Amending The Regulation As Regards The Methods To Measure </w:t>
            </w:r>
            <w:r w:rsidRPr="00C379C8" w:rsidR="00EE3A11">
              <w:t>Airborne Noise Emitted By Equipment For Use Outdoors (2000/14/EC).; (20 page(s), in English)</w:t>
            </w:r>
          </w:p>
          <w:p w:rsidR="000C3B6C" w:rsidRPr="000C3B6C" w:rsidP="002F6A28" w14:paraId="085D648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968C4" w:rsidRPr="00CE6C29" w:rsidP="002F6A28" w14:paraId="01E75390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https://members.wto.org/crnattachments/2025/TBT/TUR/25_07015_00_e.pdf</w:t>
              </w:r>
            </w:hyperlink>
          </w:p>
        </w:tc>
      </w:tr>
      <w:tr w14:paraId="3A203D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4141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5892A1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Amendments have been made to the annex of the Draft Regulation Amending The Regulation As Regards The Methods To Measure Airborne Noise Emitted By Equipment For Use Outdoors (2000/14/EC) in line with the obligation to comply with the EU legislation.</w:t>
            </w:r>
          </w:p>
        </w:tc>
      </w:tr>
      <w:tr w14:paraId="05DE67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D891A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C57F85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This Regulation is based on the Directive of the European Parliament and of the Council of 8 May 2000 No. 2000/14/EC on the approximation of the laws of the Member States relating to noise emissions from equipment used outdoors, the Directive amending this Directive, namely Directive 2005/88/EC of the European Parliament and of the Council of 14 December 2005, and the Commission Delegated Regulation (EU) 2024/1208 of 16 November 2023 on methods for measuring airborne noise emitted by equipment used in open areas, which amends the same Directive. Commission Regulation (EU) 2024/1208 based on the delegation of powers, and Food and Food Ingredients, Outdoor Noise, Patient Rights and Radio Equipment, dated 23 October 2024 and (EU) 2024/2839, has been prepared in accordance with the European Union legislation.; Consumer information, labelling; Harmonization</w:t>
            </w:r>
          </w:p>
        </w:tc>
      </w:tr>
      <w:tr w14:paraId="047C4CB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0312CA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98A43B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8552099" w14:textId="77777777">
            <w:pPr>
              <w:spacing w:before="120" w:after="120"/>
            </w:pPr>
            <w:r w:rsidRPr="002F6A28">
              <w:t>The Product Safety and Technical Regulations Law No. 7223 dated 5/3/2020.</w:t>
            </w:r>
          </w:p>
          <w:p w:rsidR="00EE3A11" w:rsidRPr="002F6A28" w:rsidP="007F13E8" w14:paraId="44D041E2" w14:textId="77777777">
            <w:pPr>
              <w:spacing w:before="120" w:after="120"/>
            </w:pPr>
            <w:r w:rsidRPr="002F6A28">
              <w:t>The Directive of the European Parliament and of the Council of 8 May 2000 No. 2000/14/EC on the approximation of the laws of the Member States relating to noise emissions from equipment used outdoors, the Directive amending this Directive, namely Directive 2005/88/EC of the European Parliament and of the Council of 14 December 2005, and the Commission Delegated Regulation (EU) 2024/1208 of 16 November 2023 on methods for measuring airborne noise emitted by equipment used in open areas, which amends the same</w:t>
            </w:r>
            <w:r w:rsidRPr="002F6A28">
              <w:t xml:space="preserve"> Directive. Commission Regulation (EU) 2024/1208 based on the delegation of powers, and Food and Food Ingredients, Outdoor Noise, Patient Rights and Radio Equipment, dated 23 October 2024 and (EU) 2024/2839.</w:t>
            </w:r>
          </w:p>
        </w:tc>
      </w:tr>
      <w:tr w14:paraId="258613D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F97417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8B6AB1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This Regulation will be adopted upon its publication.</w:t>
            </w:r>
          </w:p>
          <w:p w:rsidR="00EE3A11" w:rsidRPr="002F6A28" w:rsidP="008953C4" w14:paraId="72CFB60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This Regulation shall enter into force one year after the date of its publication.</w:t>
            </w:r>
          </w:p>
        </w:tc>
      </w:tr>
      <w:tr w14:paraId="3AF858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3B4D47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B4872A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563A08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December 2025</w:t>
            </w:r>
          </w:p>
          <w:p w:rsidR="000C3B6C" w:rsidRPr="00E3324D" w:rsidP="000C3B6C" w14:paraId="6A121A8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38FC14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CF752CE" w14:textId="77777777">
            <w:r w:rsidRPr="00CE6C29">
              <w:t>Ministry of Trade</w:t>
            </w:r>
          </w:p>
          <w:p w:rsidR="00CE6C29" w:rsidRPr="00CE6C29" w:rsidP="000C3B6C" w14:paraId="47308CA4" w14:textId="77777777">
            <w:r w:rsidRPr="00CE6C29">
              <w:t>DG Product Safety and Inspection</w:t>
            </w:r>
          </w:p>
          <w:p w:rsidR="00CE6C29" w:rsidRPr="00CE6C29" w:rsidP="000C3B6C" w14:paraId="2C904752" w14:textId="77777777">
            <w:r w:rsidRPr="00CE6C29">
              <w:t>T.C. Ticaret Bakanligi</w:t>
            </w:r>
          </w:p>
          <w:p w:rsidR="00CE6C29" w:rsidRPr="00BB028B" w:rsidP="000C3B6C" w14:paraId="360CE32A" w14:textId="77777777">
            <w:pPr>
              <w:rPr>
                <w:lang w:val="es-ES_tradnl"/>
              </w:rPr>
            </w:pPr>
            <w:r w:rsidRPr="00CE6C29">
              <w:t xml:space="preserve">Söðütözü Mah. 2176. </w:t>
            </w:r>
            <w:r w:rsidRPr="00BB028B">
              <w:rPr>
                <w:lang w:val="es-ES_tradnl"/>
              </w:rPr>
              <w:t>Sk</w:t>
            </w:r>
            <w:r w:rsidRPr="00BB028B">
              <w:rPr>
                <w:lang w:val="es-ES_tradnl"/>
              </w:rPr>
              <w:t>.</w:t>
            </w:r>
          </w:p>
          <w:p w:rsidR="00CE6C29" w:rsidRPr="00BB028B" w:rsidP="000C3B6C" w14:paraId="27739BF3" w14:textId="77777777">
            <w:pPr>
              <w:rPr>
                <w:lang w:val="es-ES_tradnl"/>
              </w:rPr>
            </w:pPr>
            <w:r w:rsidRPr="00BB028B">
              <w:rPr>
                <w:lang w:val="es-ES_tradnl"/>
              </w:rPr>
              <w:t xml:space="preserve">No:63, </w:t>
            </w:r>
            <w:r w:rsidRPr="00BB028B">
              <w:rPr>
                <w:lang w:val="es-ES_tradnl"/>
              </w:rPr>
              <w:t>Çankaya</w:t>
            </w:r>
          </w:p>
          <w:p w:rsidR="00CE6C29" w:rsidRPr="00BB028B" w:rsidP="000C3B6C" w14:paraId="19327D04" w14:textId="77777777">
            <w:pPr>
              <w:rPr>
                <w:lang w:val="es-ES_tradnl"/>
              </w:rPr>
            </w:pPr>
            <w:r w:rsidRPr="00BB028B">
              <w:rPr>
                <w:lang w:val="es-ES_tradnl"/>
              </w:rPr>
              <w:t>Ankara, 06530</w:t>
            </w:r>
          </w:p>
          <w:p w:rsidR="00CE6C29" w:rsidRPr="00BB028B" w:rsidP="000C3B6C" w14:paraId="40F2BDB9" w14:textId="77777777">
            <w:pPr>
              <w:rPr>
                <w:lang w:val="es-ES_tradnl"/>
              </w:rPr>
            </w:pPr>
            <w:r w:rsidRPr="00BB028B">
              <w:rPr>
                <w:lang w:val="es-ES_tradnl"/>
              </w:rPr>
              <w:t>06530</w:t>
            </w:r>
          </w:p>
          <w:p w:rsidR="00CE6C29" w:rsidRPr="00BB028B" w:rsidP="000C3B6C" w14:paraId="3B652FAF" w14:textId="77777777">
            <w:pPr>
              <w:rPr>
                <w:lang w:val="es-ES_tradnl"/>
              </w:rPr>
            </w:pPr>
            <w:r w:rsidRPr="00BB028B">
              <w:rPr>
                <w:lang w:val="es-ES_tradnl"/>
              </w:rPr>
              <w:t>Tel: +(90 312) 204 89 75; +(90 312) 204 9286</w:t>
            </w:r>
          </w:p>
          <w:p w:rsidR="00CE6C29" w:rsidRPr="00BB028B" w:rsidP="000C3B6C" w14:paraId="33E31F5F" w14:textId="77777777">
            <w:pPr>
              <w:rPr>
                <w:lang w:val="fr-CH"/>
              </w:rPr>
            </w:pPr>
            <w:r w:rsidRPr="00BB028B">
              <w:rPr>
                <w:lang w:val="fr-CH"/>
              </w:rPr>
              <w:t>Fax:</w:t>
            </w:r>
            <w:r w:rsidRPr="00BB028B">
              <w:rPr>
                <w:lang w:val="fr-CH"/>
              </w:rPr>
              <w:t xml:space="preserve"> +(90 312) 212 87 </w:t>
            </w:r>
            <w:r w:rsidRPr="00BB028B">
              <w:rPr>
                <w:lang w:val="fr-CH"/>
              </w:rPr>
              <w:t>68;</w:t>
            </w:r>
            <w:r w:rsidRPr="00BB028B">
              <w:rPr>
                <w:lang w:val="fr-CH"/>
              </w:rPr>
              <w:t xml:space="preserve"> +(90 312) 204 86 38</w:t>
            </w:r>
          </w:p>
          <w:p w:rsidR="00CE6C29" w:rsidRPr="00BB028B" w:rsidP="000C3B6C" w14:paraId="2B374E56" w14:textId="77777777">
            <w:pPr>
              <w:rPr>
                <w:lang w:val="fr-CH"/>
              </w:rPr>
            </w:pPr>
            <w:r w:rsidRPr="00BB028B">
              <w:rPr>
                <w:lang w:val="fr-CH"/>
              </w:rPr>
              <w:t>Email:</w:t>
            </w:r>
            <w:r w:rsidRPr="00BB028B">
              <w:rPr>
                <w:lang w:val="fr-CH"/>
              </w:rPr>
              <w:t xml:space="preserve"> </w:t>
            </w:r>
            <w:hyperlink r:id="rId7" w:history="1">
              <w:r w:rsidRPr="00BB028B">
                <w:rPr>
                  <w:color w:val="0000FF"/>
                  <w:u w:val="single"/>
                  <w:lang w:val="fr-CH"/>
                </w:rPr>
                <w:t>tbt@ticaret.gov.tr</w:t>
              </w:r>
            </w:hyperlink>
          </w:p>
          <w:p w:rsidR="00CE6C29" w:rsidRPr="00CE6C29" w:rsidP="000C3B6C" w14:paraId="03C51662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https://teknikengel.ticaret.gov.tr/</w:t>
              </w:r>
            </w:hyperlink>
          </w:p>
        </w:tc>
      </w:tr>
    </w:tbl>
    <w:p w:rsidR="00EE3A11" w:rsidRPr="002F6A28" w:rsidP="00887259" w14:paraId="646C3C8D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1DCFF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701A7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B746BA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2BD1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D1796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CF42B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E2440B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F1B7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G/TBT/N/TUR/229</w:t>
    </w:r>
    <w:bookmarkEnd w:id="0"/>
  </w:p>
  <w:p w:rsidR="009239F7" w:rsidRPr="002F6A28" w:rsidP="009239F7" w14:paraId="5A18A1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DF5D8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4</w:t>
    </w:r>
    <w:r w:rsidRPr="002F6A28">
      <w:fldChar w:fldCharType="end"/>
    </w:r>
    <w:r w:rsidRPr="002F6A28">
      <w:t xml:space="preserve"> -</w:t>
    </w:r>
  </w:p>
  <w:p w:rsidR="009239F7" w:rsidRPr="002F6A28" w:rsidP="009239F7" w14:paraId="5B73CAD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CFD6E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DCE37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10711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19B27B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9750BE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A567389" w14:textId="77777777">
          <w:pPr>
            <w:jc w:val="right"/>
            <w:rPr>
              <w:b/>
              <w:szCs w:val="16"/>
            </w:rPr>
          </w:pPr>
        </w:p>
      </w:tc>
    </w:tr>
    <w:tr w14:paraId="46EF243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84F3BE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2B9A4A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G/TBT/N/TUR/229</w:t>
          </w:r>
          <w:bookmarkEnd w:id="2"/>
        </w:p>
      </w:tc>
    </w:tr>
    <w:tr w14:paraId="590BBDA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4D21A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0FFA8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21 October 2025</w:t>
          </w:r>
          <w:bookmarkEnd w:id="3"/>
          <w:bookmarkEnd w:id="4"/>
        </w:p>
      </w:tc>
    </w:tr>
    <w:tr w14:paraId="6864332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2768B20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(25-6787)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8C428F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4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3346EF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70ADAB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676B61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D92C98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3075446">
    <w:abstractNumId w:val="9"/>
  </w:num>
  <w:num w:numId="2" w16cid:durableId="1237715015">
    <w:abstractNumId w:val="7"/>
  </w:num>
  <w:num w:numId="3" w16cid:durableId="388382651">
    <w:abstractNumId w:val="6"/>
  </w:num>
  <w:num w:numId="4" w16cid:durableId="807667352">
    <w:abstractNumId w:val="5"/>
  </w:num>
  <w:num w:numId="5" w16cid:durableId="1331786213">
    <w:abstractNumId w:val="4"/>
  </w:num>
  <w:num w:numId="6" w16cid:durableId="551430571">
    <w:abstractNumId w:val="12"/>
  </w:num>
  <w:num w:numId="7" w16cid:durableId="1055348570">
    <w:abstractNumId w:val="11"/>
  </w:num>
  <w:num w:numId="8" w16cid:durableId="811216170">
    <w:abstractNumId w:val="10"/>
  </w:num>
  <w:num w:numId="9" w16cid:durableId="2000975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0138562">
    <w:abstractNumId w:val="13"/>
  </w:num>
  <w:num w:numId="11" w16cid:durableId="92438213">
    <w:abstractNumId w:val="8"/>
  </w:num>
  <w:num w:numId="12" w16cid:durableId="1715885549">
    <w:abstractNumId w:val="3"/>
  </w:num>
  <w:num w:numId="13" w16cid:durableId="859702042">
    <w:abstractNumId w:val="2"/>
  </w:num>
  <w:num w:numId="14" w16cid:durableId="164437628">
    <w:abstractNumId w:val="1"/>
  </w:num>
  <w:num w:numId="15" w16cid:durableId="104760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41E7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6B3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28B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68C4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F4DB53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sumeyye.sabanci@sanayi.gov.tr" TargetMode="External" /><Relationship Id="rId6" Type="http://schemas.openxmlformats.org/officeDocument/2006/relationships/hyperlink" Target="https://members.wto.org/crnattachments/2025/TBT/TUR/25_07015_00_e.pdf" TargetMode="External" /><Relationship Id="rId7" Type="http://schemas.openxmlformats.org/officeDocument/2006/relationships/hyperlink" Target="mailto:tbt@ticaret.gov.tr" TargetMode="External" /><Relationship Id="rId8" Type="http://schemas.openxmlformats.org/officeDocument/2006/relationships/hyperlink" Target="https://teknikengel.ticaret.gov.tr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4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2025-10-21T07:15:00Z</dcterms:created>
  <dcterms:modified xsi:type="dcterms:W3CDTF">2025-10-21T07:16:00Z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