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20F3BA8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D706E87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3D4D0A5C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7A753B9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4F9332A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5D0C0D15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THAILAND</w:t>
            </w:r>
          </w:p>
          <w:p w:rsidR="00F85C99" w:rsidRPr="002F6A28" w:rsidP="002F6A28" w14:paraId="325ED099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6FE4DB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E7D2BE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23097750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3D32F56E" w14:textId="77777777">
            <w:pPr>
              <w:spacing w:after="120"/>
            </w:pPr>
            <w:r w:rsidRPr="00C379C8">
              <w:t>Thai Industrial Standards Institute (TISI), Ministry of Industry</w:t>
            </w:r>
          </w:p>
        </w:tc>
      </w:tr>
      <w:tr w14:paraId="24DA2D1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4F8F7C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1E470010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8E23F9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0FFDB6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52913D1C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Photovoltaic (PV) modules (ICS 27.160)</w:t>
            </w:r>
          </w:p>
        </w:tc>
      </w:tr>
      <w:tr w14:paraId="06F7D79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AADD38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4998B5D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Ministerial Regulation Prescribing Industrial Products for Photovoltaic (PV) Module to Conform to the Standard B.E. .…; (23 page(s), in Thai)</w:t>
            </w:r>
          </w:p>
          <w:p w:rsidR="000C3B6C" w:rsidRPr="000C3B6C" w:rsidP="002F6A28" w14:paraId="0283C941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872102" w:rsidRPr="00CE6C29" w:rsidP="002F6A28" w14:paraId="14CC6A2E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https://members.wto.org/crnattachments/2025/TBT/THA/25_06193_00_x.pdf</w:t>
              </w:r>
            </w:hyperlink>
          </w:p>
          <w:p w:rsidR="00872102" w:rsidRPr="00CE6C29" w:rsidP="002F6A28" w14:paraId="01121699" w14:textId="77777777">
            <w:pPr>
              <w:rPr>
                <w:iCs/>
              </w:rPr>
            </w:pPr>
            <w:r w:rsidRPr="00CE6C29">
              <w:rPr>
                <w:iCs/>
              </w:rPr>
              <w:t>WTO/TBT Enquiry Point and Notification Authority</w:t>
            </w:r>
          </w:p>
          <w:p w:rsidR="00872102" w:rsidRPr="00CE6C29" w:rsidP="002F6A28" w14:paraId="2DF99252" w14:textId="77777777">
            <w:pPr>
              <w:rPr>
                <w:iCs/>
              </w:rPr>
            </w:pPr>
            <w:r w:rsidRPr="00CE6C29">
              <w:rPr>
                <w:iCs/>
              </w:rPr>
              <w:t>Thai Industrial Standards Institute (TISI), Ministry of Industry</w:t>
            </w:r>
          </w:p>
          <w:p w:rsidR="00872102" w:rsidRPr="00CE6C29" w:rsidP="002F6A28" w14:paraId="5A6F2A1B" w14:textId="77777777">
            <w:pPr>
              <w:rPr>
                <w:iCs/>
              </w:rPr>
            </w:pPr>
            <w:r w:rsidRPr="00CE6C29">
              <w:rPr>
                <w:iCs/>
              </w:rPr>
              <w:t>Tel: (662)430 6831 ext. 2130</w:t>
            </w:r>
          </w:p>
          <w:p w:rsidR="00872102" w:rsidRPr="00CE6C29" w:rsidP="002F6A28" w14:paraId="75AF3CBD" w14:textId="77777777">
            <w:pPr>
              <w:rPr>
                <w:iCs/>
              </w:rPr>
            </w:pPr>
            <w:r w:rsidRPr="00CE6C29">
              <w:rPr>
                <w:iCs/>
              </w:rPr>
              <w:t>Fax: (662)354 3041</w:t>
            </w:r>
          </w:p>
          <w:p w:rsidR="00872102" w:rsidRPr="00CE6C29" w:rsidP="002F6A28" w14:paraId="5EBA089B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thaitbt@tisi.mail.go.th</w:t>
              </w:r>
            </w:hyperlink>
          </w:p>
          <w:p w:rsidR="00872102" w:rsidRPr="00CE6C29" w:rsidP="002F6A28" w14:paraId="21E91C85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https://www.tisi.go.th</w:t>
              </w:r>
            </w:hyperlink>
          </w:p>
        </w:tc>
      </w:tr>
      <w:tr w14:paraId="5B50654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D17457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30D12FF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draft Ministerial Regulation mandates crystalline silicon photovoltaic (PV) module to conform to the following Thai Industrial Standards:</w:t>
            </w:r>
          </w:p>
          <w:p w:rsidR="00FE448B" w:rsidRPr="00C379C8" w:rsidP="002F6A28" w14:paraId="6428E320" w14:textId="77777777">
            <w:pPr>
              <w:spacing w:before="120" w:after="120"/>
            </w:pPr>
            <w:r w:rsidRPr="00C379C8">
              <w:t>1. TIS 61730 Part 2-2567 (2024) Photovoltaic (PV) Module Safety Qualification - Part 2: Requirements for Testing</w:t>
            </w:r>
          </w:p>
          <w:p w:rsidR="00FE448B" w:rsidRPr="00C379C8" w:rsidP="002F6A28" w14:paraId="0F9E33C5" w14:textId="77777777">
            <w:pPr>
              <w:spacing w:before="120" w:after="120"/>
            </w:pPr>
            <w:r w:rsidRPr="00C379C8">
              <w:t>2. TIS 61215 Part 1(1)-25XX (20XX) Terrestrial Photovoltaic (PV) Modules - Design Qualification and Type Approval - Part 1-1: Special Requirements for Testing of Crystalline Silicon Photovoltaic (PV) Modules.</w:t>
            </w:r>
          </w:p>
          <w:p w:rsidR="00FE448B" w:rsidRPr="00C379C8" w:rsidP="002F6A28" w14:paraId="4334CAAF" w14:textId="77777777">
            <w:pPr>
              <w:spacing w:before="120" w:after="120"/>
            </w:pPr>
            <w:r w:rsidRPr="00C379C8">
              <w:t>This draft Ministerial Regulation does not apply to photovoltaic (PV) modules that are integrated into other industrial products.</w:t>
            </w:r>
          </w:p>
        </w:tc>
      </w:tr>
      <w:tr w14:paraId="73C0FB1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64B30F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7DA3109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7A78353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0F4EA8" w14:paraId="4D6CEFFA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0F4EA8" w14:paraId="673F2F32" w14:textId="77777777">
            <w:pPr>
              <w:keepNext/>
              <w:keepLines/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0F4EA8" w14:paraId="7E028826" w14:textId="77777777">
            <w:pPr>
              <w:keepNext/>
              <w:keepLines/>
              <w:numPr>
                <w:ilvl w:val="0"/>
                <w:numId w:val="16"/>
              </w:numPr>
              <w:spacing w:before="120" w:after="120"/>
            </w:pPr>
            <w:r w:rsidRPr="002F6A28">
              <w:t>IEC 61215-1-1 Edition 2.0 (2021-02) Terrestrial photovoltaic (PV) modules – Design qualification and type approval – Part 1-1: Special requirements for testing of crystalline silicon photovoltaic (PV) modules</w:t>
            </w:r>
          </w:p>
          <w:p w:rsidR="00EE3A11" w:rsidRPr="002F6A28" w:rsidP="000F4EA8" w14:paraId="422E04BA" w14:textId="77777777">
            <w:pPr>
              <w:keepNext/>
              <w:keepLines/>
              <w:numPr>
                <w:ilvl w:val="0"/>
                <w:numId w:val="16"/>
              </w:numPr>
              <w:spacing w:before="120" w:after="120"/>
            </w:pPr>
            <w:r w:rsidRPr="002F6A28">
              <w:t>IEC 61730-2 Edition 3.0 (2023-09) Photovoltaic (PV) module safety qualification - Part 2: Requirements for testing</w:t>
            </w:r>
          </w:p>
        </w:tc>
      </w:tr>
      <w:tr w14:paraId="3E3DD28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709DD95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72A8BE17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4E917B8E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After 180 days following the date of its publication in the Government Gazette.</w:t>
            </w:r>
          </w:p>
        </w:tc>
      </w:tr>
      <w:tr w14:paraId="0C6EA7F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4C233A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0944406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1A673B69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19 October 2025 (30 days from notification)</w:t>
            </w:r>
          </w:p>
          <w:p w:rsidR="000C3B6C" w:rsidRPr="00E3324D" w:rsidP="000C3B6C" w14:paraId="055EE10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23EB474C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141AF738" w14:textId="77777777">
            <w:r w:rsidRPr="00CE6C29">
              <w:t>WTO/TBT Enquiry Point and Notification Authority</w:t>
            </w:r>
          </w:p>
          <w:p w:rsidR="00CE6C29" w:rsidRPr="00CE6C29" w:rsidP="000C3B6C" w14:paraId="698AD331" w14:textId="77777777">
            <w:r w:rsidRPr="00CE6C29">
              <w:t>Thai Industrial Standards Institute (TISI), Ministry of Industry</w:t>
            </w:r>
          </w:p>
          <w:p w:rsidR="00CE6C29" w:rsidRPr="00CE6C29" w:rsidP="000C3B6C" w14:paraId="0DD4F351" w14:textId="77777777">
            <w:r w:rsidRPr="00CE6C29">
              <w:t>Tel: (662)430 6831 ext. 2130</w:t>
            </w:r>
          </w:p>
          <w:p w:rsidR="00CE6C29" w:rsidRPr="00CE6C29" w:rsidP="000C3B6C" w14:paraId="3D872F36" w14:textId="77777777">
            <w:r w:rsidRPr="00CE6C29">
              <w:t>Fax: (662)354 3041</w:t>
            </w:r>
          </w:p>
          <w:p w:rsidR="00CE6C29" w:rsidRPr="00CE6C29" w:rsidP="000C3B6C" w14:paraId="062AFAB8" w14:textId="77777777">
            <w:r w:rsidRPr="00CE6C29">
              <w:t xml:space="preserve">E-mail: </w:t>
            </w:r>
            <w:hyperlink r:id="rId7" w:history="1">
              <w:r w:rsidRPr="00CE6C29">
                <w:rPr>
                  <w:color w:val="0000FF"/>
                  <w:u w:val="single"/>
                </w:rPr>
                <w:t>thaitbt@tisi.mail.go.th</w:t>
              </w:r>
            </w:hyperlink>
          </w:p>
          <w:p w:rsidR="00CE6C29" w:rsidRPr="00CE6C29" w:rsidP="000C3B6C" w14:paraId="39E11EFD" w14:textId="77777777">
            <w:pPr>
              <w:spacing w:after="120"/>
            </w:pPr>
            <w:r w:rsidRPr="00CE6C29">
              <w:t xml:space="preserve">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https://www.tisi.go.th</w:t>
              </w:r>
            </w:hyperlink>
          </w:p>
        </w:tc>
      </w:tr>
    </w:tbl>
    <w:p w:rsidR="00EE3A11" w:rsidRPr="002F6A28" w:rsidP="00887259" w14:paraId="0C2DFF87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024DA9F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A68D4CA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2A6404C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35A277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4A80BB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DD65A5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355E81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AE18F0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G/TBT/N/THA/791</w:t>
    </w:r>
    <w:bookmarkEnd w:id="0"/>
  </w:p>
  <w:p w:rsidR="009239F7" w:rsidRPr="002F6A28" w:rsidP="009239F7" w14:paraId="3A39B53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2EA1AE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A170FE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D376EF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EAD420C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7CBB6FA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532ADB7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12A89A8D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93DDC20" w14:textId="77777777">
          <w:pPr>
            <w:jc w:val="right"/>
            <w:rPr>
              <w:b/>
              <w:szCs w:val="16"/>
            </w:rPr>
          </w:pPr>
        </w:p>
      </w:tc>
    </w:tr>
    <w:tr w14:paraId="4646275E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43F032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0688F17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G/TBT/N/THA/791</w:t>
          </w:r>
          <w:bookmarkEnd w:id="2"/>
        </w:p>
      </w:tc>
    </w:tr>
    <w:tr w14:paraId="6E7DCE4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C611BF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47A9A4A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19 September 2025</w:t>
          </w:r>
          <w:bookmarkEnd w:id="3"/>
          <w:bookmarkEnd w:id="4"/>
        </w:p>
      </w:tc>
    </w:tr>
    <w:tr w14:paraId="5DDF89CD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6B5EE82F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(25-5912)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2FE390E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3D3DB9B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3B674C2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9AA16E8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040A8FD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069184475">
    <w:abstractNumId w:val="9"/>
  </w:num>
  <w:num w:numId="2" w16cid:durableId="672995728">
    <w:abstractNumId w:val="7"/>
  </w:num>
  <w:num w:numId="3" w16cid:durableId="71394942">
    <w:abstractNumId w:val="6"/>
  </w:num>
  <w:num w:numId="4" w16cid:durableId="958297882">
    <w:abstractNumId w:val="5"/>
  </w:num>
  <w:num w:numId="5" w16cid:durableId="790634410">
    <w:abstractNumId w:val="4"/>
  </w:num>
  <w:num w:numId="6" w16cid:durableId="733312804">
    <w:abstractNumId w:val="12"/>
  </w:num>
  <w:num w:numId="7" w16cid:durableId="523711153">
    <w:abstractNumId w:val="11"/>
  </w:num>
  <w:num w:numId="8" w16cid:durableId="1022895354">
    <w:abstractNumId w:val="10"/>
  </w:num>
  <w:num w:numId="9" w16cid:durableId="13706896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83236182">
    <w:abstractNumId w:val="13"/>
  </w:num>
  <w:num w:numId="11" w16cid:durableId="214245208">
    <w:abstractNumId w:val="8"/>
  </w:num>
  <w:num w:numId="12" w16cid:durableId="775901546">
    <w:abstractNumId w:val="3"/>
  </w:num>
  <w:num w:numId="13" w16cid:durableId="632908698">
    <w:abstractNumId w:val="2"/>
  </w:num>
  <w:num w:numId="14" w16cid:durableId="1484420797">
    <w:abstractNumId w:val="1"/>
  </w:num>
  <w:num w:numId="15" w16cid:durableId="2013754765">
    <w:abstractNumId w:val="0"/>
  </w:num>
  <w:num w:numId="16" w16cid:durableId="4040332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0F4EA8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43666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2398E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2102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32C1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C6567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F0495B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5/TBT/THA/25_06193_00_x.pdf" TargetMode="External" /><Relationship Id="rId7" Type="http://schemas.openxmlformats.org/officeDocument/2006/relationships/hyperlink" Target="mailto:thaitbt@tisi.mail.go.th" TargetMode="External" /><Relationship Id="rId8" Type="http://schemas.openxmlformats.org/officeDocument/2006/relationships/hyperlink" Target="https://www.tisi.go.th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D0BFC9-F385-407F-A9DB-8C5C3A1DAA4F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2</TotalTime>
  <Pages>2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Mermaz, Johann</cp:lastModifiedBy>
  <cp:revision>3</cp:revision>
  <dcterms:created xsi:type="dcterms:W3CDTF">2025-09-19T09:20:00Z</dcterms:created>
  <dcterms:modified xsi:type="dcterms:W3CDTF">2025-09-19T11:01:00Z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