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DB605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70B1F6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0C1792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DD983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952B8B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58550F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THE SEPARATE CUSTOMS TERRITORY OF TAIWAN, PENGHU, KINMEN AND MATSU</w:t>
            </w:r>
          </w:p>
          <w:p w:rsidR="00F85C99" w:rsidRPr="002F6A28" w:rsidP="002F6A28" w14:paraId="66802A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0E202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90AC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2DC31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7A1EBBF" w14:textId="77777777">
            <w:r w:rsidRPr="00C379C8">
              <w:t>Energy Administration</w:t>
            </w:r>
          </w:p>
          <w:p w:rsidR="00EE3A11" w:rsidRPr="00C379C8" w:rsidP="000C3B6C" w14:paraId="79DDE689" w14:textId="77777777">
            <w:pPr>
              <w:spacing w:after="120"/>
            </w:pPr>
            <w:r w:rsidRPr="00C379C8">
              <w:t>Ministry of Economic Affairs</w:t>
            </w:r>
          </w:p>
        </w:tc>
      </w:tr>
      <w:tr w14:paraId="54F845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7525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E307B5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3B81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8BF6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B6D5AA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Drinking Water Dispenser (CCCN 8418.69.90.00.9A, 8516.10.00.00.9D) </w:t>
            </w:r>
          </w:p>
        </w:tc>
      </w:tr>
      <w:tr w14:paraId="54F3F3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DB34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A7F6C1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Announcement for Amendment to the Requirements on Minimum Energy Performance Standard and Energy Efficiency Rating Labelling and Inspection for Chilled-Warm-Hot Drinking Water Dispensers; (5 page(s), in English), (5 page(s), in Chinese)</w:t>
            </w:r>
          </w:p>
          <w:p w:rsidR="000C3B6C" w:rsidRPr="000C3B6C" w:rsidP="002F6A28" w14:paraId="6562998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97938" w:rsidRPr="00CE6C29" w:rsidP="002F6A28" w14:paraId="12A7B9F7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https://members.wto.org/crnattachments/2025/TBT/TPKM/25_05893_00_e.pdf</w:t>
              </w:r>
            </w:hyperlink>
          </w:p>
          <w:p w:rsidR="00497938" w:rsidRPr="00CE6C29" w:rsidP="002F6A28" w14:paraId="4795F2E0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https://members.wto.org/crnattachments/2025/TBT/TPKM/25_05893_00_x.pdf</w:t>
              </w:r>
            </w:hyperlink>
          </w:p>
          <w:p w:rsidR="00497938" w:rsidRPr="00CE6C29" w:rsidP="002F6A28" w14:paraId="5E93536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 TBT Enquiry Point, Email: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tbtenq@bsmi.gov.tw</w:t>
              </w:r>
            </w:hyperlink>
          </w:p>
        </w:tc>
      </w:tr>
      <w:tr w14:paraId="6931D0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DB22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ACE58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With a view to enhancing energy-use efficiency, the Energy Administration, Ministry of Economic Affairs proposes to amend the Minimum Energy Performance Standard and energy efficiency rating labelling requirements for chilled-warm-hot drinking water dispensers based on CNS 3910.</w:t>
            </w:r>
          </w:p>
        </w:tc>
      </w:tr>
      <w:tr w14:paraId="7459ED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21F7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1406E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Energy conservation; Protection of the environment</w:t>
            </w:r>
          </w:p>
        </w:tc>
      </w:tr>
      <w:tr w14:paraId="211E5A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90338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BA96D3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DCEFB1E" w14:textId="77777777">
            <w:pPr>
              <w:spacing w:before="120" w:after="120"/>
            </w:pPr>
            <w:r w:rsidRPr="002F6A28">
              <w:rPr>
                <w:i/>
                <w:iCs/>
              </w:rPr>
              <w:t>Government Gazette</w:t>
            </w:r>
            <w:r w:rsidRPr="002F6A28">
              <w:t>, Vol. 031, No. 159, dated 22 August 2025.</w:t>
            </w:r>
          </w:p>
          <w:p w:rsidR="00EE3A11" w:rsidRPr="002F6A28" w:rsidP="007F13E8" w14:paraId="48849393" w14:textId="77777777">
            <w:pPr>
              <w:spacing w:before="120" w:after="120"/>
            </w:pPr>
            <w:r w:rsidRPr="002F6A28">
              <w:t>Energy Administration Act</w:t>
            </w:r>
          </w:p>
        </w:tc>
      </w:tr>
      <w:tr w14:paraId="424FB6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49203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0B00A5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C89174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2028</w:t>
            </w:r>
          </w:p>
        </w:tc>
      </w:tr>
      <w:tr w14:paraId="3CD294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B07F60" w14:paraId="070D721C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DF5CC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8F66E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November 2025</w:t>
            </w:r>
          </w:p>
          <w:p w:rsidR="000C3B6C" w:rsidRPr="00E3324D" w:rsidP="000C3B6C" w14:paraId="20F4071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CC04D5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86358CD" w14:textId="77777777">
            <w:r w:rsidRPr="00CE6C29">
              <w:t>WTO TBT Enquiry Point</w:t>
            </w:r>
          </w:p>
          <w:p w:rsidR="00CE6C29" w:rsidRPr="00CE6C29" w:rsidP="000C3B6C" w14:paraId="6652564F" w14:textId="77777777">
            <w:r w:rsidRPr="00CE6C29">
              <w:t>Bureau of Standards, Metrology and Inspection</w:t>
            </w:r>
          </w:p>
          <w:p w:rsidR="00CE6C29" w:rsidRPr="00CE6C29" w:rsidP="000C3B6C" w14:paraId="7FC60A7C" w14:textId="77777777">
            <w:r w:rsidRPr="00CE6C29">
              <w:t>Ministry of Economic Affairs</w:t>
            </w:r>
          </w:p>
          <w:p w:rsidR="00CE6C29" w:rsidRPr="00CE6C29" w:rsidP="000C3B6C" w14:paraId="6B8D2590" w14:textId="77777777">
            <w:r w:rsidRPr="00CE6C29">
              <w:t>No. 4, Sec. 1, Jinan Rd., Zhongzheng Dist.</w:t>
            </w:r>
          </w:p>
          <w:p w:rsidR="00CE6C29" w:rsidRPr="00CE6C29" w:rsidP="000C3B6C" w14:paraId="20E70285" w14:textId="77777777">
            <w:r w:rsidRPr="00CE6C29">
              <w:t>Taipei City 100, Taiwan</w:t>
            </w:r>
          </w:p>
          <w:p w:rsidR="00CE6C29" w:rsidRPr="00CE6C29" w:rsidP="000C3B6C" w14:paraId="59586FDF" w14:textId="77777777">
            <w:r w:rsidRPr="00CE6C29">
              <w:t>Tel: +(886-2) 23431700#1566</w:t>
            </w:r>
          </w:p>
          <w:p w:rsidR="00CE6C29" w:rsidRPr="00CE6C29" w:rsidP="000C3B6C" w14:paraId="30C8A9C3" w14:textId="77777777">
            <w:r w:rsidRPr="00CE6C29">
              <w:t>Fax: +(886-2) 23431804</w:t>
            </w:r>
          </w:p>
          <w:p w:rsidR="00CE6C29" w:rsidRPr="00CE6C29" w:rsidP="000C3B6C" w14:paraId="1D2558F6" w14:textId="77777777">
            <w:pPr>
              <w:spacing w:after="120"/>
            </w:pPr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tbtenq@bsmi.gov.tw</w:t>
              </w:r>
            </w:hyperlink>
          </w:p>
        </w:tc>
      </w:tr>
    </w:tbl>
    <w:p w:rsidR="00EE3A11" w:rsidRPr="002F6A28" w:rsidP="00887259" w14:paraId="75A7635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5975F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8E3CA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829813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7177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FF172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CA78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E6C4C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9C54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TPKM</w:t>
    </w:r>
    <w:r w:rsidRPr="002F6A28">
      <w:t>/571</w:t>
    </w:r>
    <w:bookmarkEnd w:id="0"/>
  </w:p>
  <w:p w:rsidR="009239F7" w:rsidRPr="002F6A28" w:rsidP="009239F7" w14:paraId="5E6DDB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8772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23C03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D11A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B0BFA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B4EC1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B83F23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FED18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B98082" w14:textId="77777777">
          <w:pPr>
            <w:jc w:val="right"/>
            <w:rPr>
              <w:b/>
              <w:szCs w:val="16"/>
            </w:rPr>
          </w:pPr>
        </w:p>
      </w:tc>
    </w:tr>
    <w:tr w14:paraId="7A2E8BC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EFEC8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2524BB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TPKM</w:t>
          </w:r>
          <w:r w:rsidRPr="002F6A28">
            <w:rPr>
              <w:b/>
              <w:szCs w:val="16"/>
            </w:rPr>
            <w:t>/571</w:t>
          </w:r>
          <w:bookmarkEnd w:id="2"/>
        </w:p>
      </w:tc>
    </w:tr>
    <w:tr w14:paraId="2D2DA2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B65B1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D25C5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September 2025</w:t>
          </w:r>
          <w:bookmarkEnd w:id="3"/>
          <w:bookmarkEnd w:id="4"/>
        </w:p>
      </w:tc>
    </w:tr>
    <w:tr w14:paraId="2B04FEB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D2AA0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(25-5601)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D20B3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833DC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9ABB19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AC950F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89E69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2832928">
    <w:abstractNumId w:val="9"/>
  </w:num>
  <w:num w:numId="2" w16cid:durableId="882596657">
    <w:abstractNumId w:val="7"/>
  </w:num>
  <w:num w:numId="3" w16cid:durableId="1082989762">
    <w:abstractNumId w:val="6"/>
  </w:num>
  <w:num w:numId="4" w16cid:durableId="102308576">
    <w:abstractNumId w:val="5"/>
  </w:num>
  <w:num w:numId="5" w16cid:durableId="1931768976">
    <w:abstractNumId w:val="4"/>
  </w:num>
  <w:num w:numId="6" w16cid:durableId="1105610752">
    <w:abstractNumId w:val="12"/>
  </w:num>
  <w:num w:numId="7" w16cid:durableId="1728993149">
    <w:abstractNumId w:val="11"/>
  </w:num>
  <w:num w:numId="8" w16cid:durableId="1993824973">
    <w:abstractNumId w:val="10"/>
  </w:num>
  <w:num w:numId="9" w16cid:durableId="20892321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744698">
    <w:abstractNumId w:val="13"/>
  </w:num>
  <w:num w:numId="11" w16cid:durableId="236281384">
    <w:abstractNumId w:val="8"/>
  </w:num>
  <w:num w:numId="12" w16cid:durableId="277302297">
    <w:abstractNumId w:val="3"/>
  </w:num>
  <w:num w:numId="13" w16cid:durableId="367419393">
    <w:abstractNumId w:val="2"/>
  </w:num>
  <w:num w:numId="14" w16cid:durableId="2099594677">
    <w:abstractNumId w:val="1"/>
  </w:num>
  <w:num w:numId="15" w16cid:durableId="183044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8C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7938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2234"/>
    <w:rsid w:val="00AF3330"/>
    <w:rsid w:val="00B00276"/>
    <w:rsid w:val="00B01742"/>
    <w:rsid w:val="00B067EE"/>
    <w:rsid w:val="00B07F60"/>
    <w:rsid w:val="00B16145"/>
    <w:rsid w:val="00B230EC"/>
    <w:rsid w:val="00B237DA"/>
    <w:rsid w:val="00B23F74"/>
    <w:rsid w:val="00B24459"/>
    <w:rsid w:val="00B4237E"/>
    <w:rsid w:val="00B433B3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2ED2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6FC8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39DD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TPKM/25_05893_00_e.pdf" TargetMode="External" /><Relationship Id="rId7" Type="http://schemas.openxmlformats.org/officeDocument/2006/relationships/hyperlink" Target="https://members.wto.org/crnattachments/2025/TBT/TPKM/25_05893_00_x.pdf" TargetMode="External" /><Relationship Id="rId8" Type="http://schemas.openxmlformats.org/officeDocument/2006/relationships/hyperlink" Target="mailto:tbtenq@bsmi.gov.t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D687A-2782-4228-8EA9-E25C1A59EC6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316</Words>
  <Characters>2017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2025-09-09T08:59:00Z</dcterms:created>
  <dcterms:modified xsi:type="dcterms:W3CDTF">2025-09-09T09:26:00Z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