
<file path=[Content_Types].xml><?xml version="1.0" encoding="utf-8"?>
<Types xmlns="http://schemas.openxmlformats.org/package/2006/content-types">
  <Default Extension="xml" ContentType="application/xml"/>
  <Default Extension="emf" ContentType="image/x-emf"/>
  <Default Extension="rels" ContentType="application/vnd.openxmlformats-package.relationships+xml"/>
  <Override PartName="/customXml/itemProps1.xml" ContentType="application/vnd.openxmlformats-officedocument.customXmlProperties+xml"/>
  <Override PartName="/customXml/itemProps2.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0B8FEEF0">
      <w:pPr>
        <w:pStyle w:val="84"/>
        <w:rPr>
          <w:caps w:val="0"/>
          <w:kern w:val="0"/>
        </w:rPr>
      </w:pPr>
      <w:r>
        <w:rPr>
          <w:caps w:val="0"/>
          <w:kern w:val="0"/>
        </w:rPr>
        <w:t>NOTIFICATION</w:t>
      </w:r>
    </w:p>
    <w:p w14:paraId="2BCE3678">
      <w:pPr>
        <w:jc w:val="center"/>
      </w:pPr>
      <w:r>
        <w:t>The following notification is being circulated in accordance with Article 10.6</w:t>
      </w:r>
    </w:p>
    <w:p w14:paraId="210C65CC"/>
    <w:tbl>
      <w:tblPr>
        <w:tblStyle w:val="88"/>
        <w:tblW w:w="5000" w:type="pct"/>
        <w:tblInd w:w="0" w:type="dxa"/>
        <w:tblBorders>
          <w:top w:val="double" w:color="auto" w:sz="6" w:space="0"/>
          <w:left w:val="double" w:color="auto" w:sz="6" w:space="0"/>
          <w:bottom w:val="double" w:color="auto" w:sz="6" w:space="0"/>
          <w:right w:val="double" w:color="auto" w:sz="6" w:space="0"/>
          <w:insideH w:val="single" w:color="auto" w:sz="6" w:space="0"/>
          <w:insideV w:val="none" w:color="auto" w:sz="0" w:space="0"/>
        </w:tblBorders>
        <w:tblLayout w:type="fixed"/>
        <w:tblCellMar>
          <w:top w:w="0" w:type="dxa"/>
          <w:left w:w="113" w:type="dxa"/>
          <w:bottom w:w="0" w:type="dxa"/>
          <w:right w:w="113" w:type="dxa"/>
        </w:tblCellMar>
      </w:tblPr>
      <w:tblGrid>
        <w:gridCol w:w="719"/>
        <w:gridCol w:w="8533"/>
      </w:tblGrid>
      <w:tr w14:paraId="74F9F808">
        <w:tblPrEx>
          <w:tblBorders>
            <w:top w:val="double" w:color="auto" w:sz="6" w:space="0"/>
            <w:left w:val="double" w:color="auto" w:sz="6" w:space="0"/>
            <w:bottom w:val="double" w:color="auto" w:sz="6" w:space="0"/>
            <w:right w:val="double" w:color="auto" w:sz="6" w:space="0"/>
            <w:insideH w:val="single" w:color="auto" w:sz="6" w:space="0"/>
            <w:insideV w:val="none" w:color="auto" w:sz="0" w:space="0"/>
          </w:tblBorders>
          <w:tblCellMar>
            <w:top w:w="0" w:type="dxa"/>
            <w:left w:w="113" w:type="dxa"/>
            <w:bottom w:w="0" w:type="dxa"/>
            <w:right w:w="113" w:type="dxa"/>
          </w:tblCellMar>
        </w:tblPrEx>
        <w:tc>
          <w:tcPr>
            <w:tcW w:w="713" w:type="dxa"/>
            <w:tcBorders>
              <w:bottom w:val="single" w:color="auto" w:sz="6" w:space="0"/>
            </w:tcBorders>
            <w:shd w:val="clear" w:color="auto" w:fill="auto"/>
          </w:tcPr>
          <w:p w14:paraId="73AA1288">
            <w:pPr>
              <w:spacing w:before="120" w:after="120"/>
              <w:jc w:val="left"/>
            </w:pPr>
            <w:r>
              <w:rPr>
                <w:b/>
              </w:rPr>
              <w:t>1.</w:t>
            </w:r>
          </w:p>
        </w:tc>
        <w:tc>
          <w:tcPr>
            <w:tcW w:w="8546" w:type="dxa"/>
            <w:tcBorders>
              <w:bottom w:val="single" w:color="auto" w:sz="6" w:space="0"/>
            </w:tcBorders>
            <w:shd w:val="clear" w:color="auto" w:fill="auto"/>
          </w:tcPr>
          <w:p w14:paraId="5E95D9ED">
            <w:pPr>
              <w:spacing w:before="120" w:after="120"/>
            </w:pPr>
            <w:r>
              <w:rPr>
                <w:b/>
              </w:rPr>
              <w:t>Notifying Member:</w:t>
            </w:r>
            <w:r>
              <w:t xml:space="preserve"> </w:t>
            </w:r>
            <w:r>
              <w:rPr>
                <w:u w:val="single"/>
              </w:rPr>
              <w:t>NEW ZEALAND</w:t>
            </w:r>
          </w:p>
          <w:p w14:paraId="35D62FF1">
            <w:pPr>
              <w:spacing w:after="120"/>
            </w:pPr>
            <w:r>
              <w:rPr>
                <w:b/>
              </w:rPr>
              <w:t>If applicable, name of local government involved (Article 3.2 and 7.2):</w:t>
            </w:r>
            <w:r>
              <w:t xml:space="preserve"> </w:t>
            </w:r>
          </w:p>
        </w:tc>
      </w:tr>
      <w:tr w14:paraId="30B3DC44">
        <w:tblPrEx>
          <w:tblBorders>
            <w:top w:val="double" w:color="auto" w:sz="6" w:space="0"/>
            <w:left w:val="double" w:color="auto" w:sz="6" w:space="0"/>
            <w:bottom w:val="double" w:color="auto" w:sz="6" w:space="0"/>
            <w:right w:val="double" w:color="auto" w:sz="6" w:space="0"/>
            <w:insideH w:val="single" w:color="auto" w:sz="6" w:space="0"/>
            <w:insideV w:val="none" w:color="auto" w:sz="0" w:space="0"/>
          </w:tblBorders>
          <w:tblCellMar>
            <w:top w:w="0" w:type="dxa"/>
            <w:left w:w="113" w:type="dxa"/>
            <w:bottom w:w="0" w:type="dxa"/>
            <w:right w:w="113" w:type="dxa"/>
          </w:tblCellMar>
        </w:tblPrEx>
        <w:tc>
          <w:tcPr>
            <w:tcW w:w="713" w:type="dxa"/>
            <w:tcBorders>
              <w:top w:val="single" w:color="auto" w:sz="6" w:space="0"/>
              <w:bottom w:val="single" w:color="auto" w:sz="6" w:space="0"/>
            </w:tcBorders>
            <w:shd w:val="clear" w:color="auto" w:fill="auto"/>
          </w:tcPr>
          <w:p w14:paraId="34AD2FB0">
            <w:pPr>
              <w:spacing w:before="120" w:after="120"/>
              <w:jc w:val="left"/>
            </w:pPr>
            <w:r>
              <w:rPr>
                <w:b/>
              </w:rPr>
              <w:t>2.</w:t>
            </w:r>
          </w:p>
        </w:tc>
        <w:tc>
          <w:tcPr>
            <w:tcW w:w="8546" w:type="dxa"/>
            <w:tcBorders>
              <w:top w:val="single" w:color="auto" w:sz="6" w:space="0"/>
              <w:bottom w:val="single" w:color="auto" w:sz="6" w:space="0"/>
            </w:tcBorders>
            <w:shd w:val="clear" w:color="auto" w:fill="auto"/>
          </w:tcPr>
          <w:p w14:paraId="730B3240">
            <w:pPr>
              <w:spacing w:before="120" w:after="120"/>
            </w:pPr>
            <w:r>
              <w:rPr>
                <w:b/>
              </w:rPr>
              <w:t>Agency responsible:</w:t>
            </w:r>
            <w:r>
              <w:t xml:space="preserve"> </w:t>
            </w:r>
          </w:p>
          <w:p w14:paraId="4C6C553E">
            <w:r>
              <w:t>Ministry for Primary Industries (MPI)</w:t>
            </w:r>
          </w:p>
          <w:p w14:paraId="730F080F">
            <w:r>
              <w:t>Charles Fergusson Building</w:t>
            </w:r>
          </w:p>
          <w:p w14:paraId="22B50DCE">
            <w:r>
              <w:t>38-42 Bowen Street</w:t>
            </w:r>
          </w:p>
          <w:p w14:paraId="16DF501C">
            <w:r>
              <w:t>Wellington 6011</w:t>
            </w:r>
          </w:p>
          <w:p w14:paraId="10110576">
            <w:r>
              <w:fldChar w:fldCharType="begin"/>
            </w:r>
            <w:r>
              <w:instrText xml:space="preserve"> HYPERLINK "https://www.mpi.govt.nz/" \t "_blank" </w:instrText>
            </w:r>
            <w:r>
              <w:fldChar w:fldCharType="separate"/>
            </w:r>
            <w:r>
              <w:rPr>
                <w:color w:val="0000FF"/>
                <w:u w:val="single"/>
              </w:rPr>
              <w:t>https://www.mpi.govt.nz/</w:t>
            </w:r>
            <w:r>
              <w:rPr>
                <w:color w:val="0000FF"/>
                <w:u w:val="single"/>
              </w:rPr>
              <w:fldChar w:fldCharType="end"/>
            </w:r>
          </w:p>
          <w:p w14:paraId="780B37B0">
            <w:r>
              <w:t>Phone: 0800 00 83 33</w:t>
            </w:r>
          </w:p>
          <w:p w14:paraId="61644123">
            <w:r>
              <w:t>Fax: 04 894 0720</w:t>
            </w:r>
          </w:p>
          <w:p w14:paraId="12683D8B">
            <w:pPr>
              <w:spacing w:after="120"/>
            </w:pPr>
            <w:r>
              <w:rPr>
                <w:b/>
              </w:rPr>
              <w:t>Name and address (including telephone and fax numbers, email and website addresses, if available) of agency or authority designated to handle comments regarding the notification shall be indicated if different from above:</w:t>
            </w:r>
            <w:r>
              <w:t xml:space="preserve"> </w:t>
            </w:r>
          </w:p>
          <w:p w14:paraId="01B0D2E8">
            <w:r>
              <w:t>TBT Enquiry Point of New Zealand</w:t>
            </w:r>
          </w:p>
          <w:p w14:paraId="73B4B17D">
            <w:r>
              <w:t>Ministry of Business, Innovation and Employment (MBIE)</w:t>
            </w:r>
          </w:p>
          <w:p w14:paraId="00FCE1B6">
            <w:r>
              <w:t>Level 5, 15 Stout Street, Wellington 6011;</w:t>
            </w:r>
          </w:p>
          <w:p w14:paraId="19B35FE0">
            <w:pPr>
              <w:spacing w:after="120"/>
            </w:pPr>
            <w:r>
              <w:t xml:space="preserve">Email: </w:t>
            </w:r>
            <w:r>
              <w:fldChar w:fldCharType="begin"/>
            </w:r>
            <w:r>
              <w:instrText xml:space="preserve"> HYPERLINK "mailto:wto@standards.govt.nz" </w:instrText>
            </w:r>
            <w:r>
              <w:fldChar w:fldCharType="separate"/>
            </w:r>
            <w:r>
              <w:rPr>
                <w:color w:val="0000FF"/>
                <w:u w:val="single"/>
              </w:rPr>
              <w:t>wto@standards.govt.nz</w:t>
            </w:r>
            <w:r>
              <w:rPr>
                <w:color w:val="0000FF"/>
                <w:u w:val="single"/>
              </w:rPr>
              <w:fldChar w:fldCharType="end"/>
            </w:r>
          </w:p>
        </w:tc>
      </w:tr>
      <w:tr w14:paraId="1F782459">
        <w:tblPrEx>
          <w:tblBorders>
            <w:top w:val="double" w:color="auto" w:sz="6" w:space="0"/>
            <w:left w:val="double" w:color="auto" w:sz="6" w:space="0"/>
            <w:bottom w:val="double" w:color="auto" w:sz="6" w:space="0"/>
            <w:right w:val="double" w:color="auto" w:sz="6" w:space="0"/>
            <w:insideH w:val="single" w:color="auto" w:sz="6" w:space="0"/>
            <w:insideV w:val="none" w:color="auto" w:sz="0" w:space="0"/>
          </w:tblBorders>
          <w:tblCellMar>
            <w:top w:w="0" w:type="dxa"/>
            <w:left w:w="113" w:type="dxa"/>
            <w:bottom w:w="0" w:type="dxa"/>
            <w:right w:w="113" w:type="dxa"/>
          </w:tblCellMar>
        </w:tblPrEx>
        <w:tc>
          <w:tcPr>
            <w:tcW w:w="713" w:type="dxa"/>
            <w:tcBorders>
              <w:top w:val="single" w:color="auto" w:sz="6" w:space="0"/>
              <w:bottom w:val="single" w:color="auto" w:sz="6" w:space="0"/>
            </w:tcBorders>
            <w:shd w:val="clear" w:color="auto" w:fill="auto"/>
          </w:tcPr>
          <w:p w14:paraId="7F15EED2">
            <w:pPr>
              <w:spacing w:before="120" w:after="120"/>
              <w:jc w:val="left"/>
              <w:rPr>
                <w:b/>
              </w:rPr>
            </w:pPr>
            <w:r>
              <w:rPr>
                <w:b/>
              </w:rPr>
              <w:t>3.</w:t>
            </w:r>
          </w:p>
        </w:tc>
        <w:tc>
          <w:tcPr>
            <w:tcW w:w="8546" w:type="dxa"/>
            <w:tcBorders>
              <w:top w:val="single" w:color="auto" w:sz="6" w:space="0"/>
              <w:bottom w:val="single" w:color="auto" w:sz="6" w:space="0"/>
            </w:tcBorders>
            <w:shd w:val="clear" w:color="auto" w:fill="auto"/>
          </w:tcPr>
          <w:p w14:paraId="0777F17E">
            <w:pPr>
              <w:spacing w:before="120" w:after="120"/>
            </w:pPr>
            <w:r>
              <w:rPr>
                <w:b/>
              </w:rPr>
              <w:t>Notified under Article 2.9.2 [X], 2.10.1 [ ], 5.6.2 [ ], 5.7.1 [ ], 3.2 [ ], 7.2 [ ], other:</w:t>
            </w:r>
            <w:r>
              <w:t xml:space="preserve"> </w:t>
            </w:r>
          </w:p>
        </w:tc>
      </w:tr>
      <w:tr w14:paraId="6560AC87">
        <w:tblPrEx>
          <w:tblBorders>
            <w:top w:val="double" w:color="auto" w:sz="6" w:space="0"/>
            <w:left w:val="double" w:color="auto" w:sz="6" w:space="0"/>
            <w:bottom w:val="double" w:color="auto" w:sz="6" w:space="0"/>
            <w:right w:val="double" w:color="auto" w:sz="6" w:space="0"/>
            <w:insideH w:val="single" w:color="auto" w:sz="6" w:space="0"/>
            <w:insideV w:val="none" w:color="auto" w:sz="0" w:space="0"/>
          </w:tblBorders>
          <w:tblCellMar>
            <w:top w:w="0" w:type="dxa"/>
            <w:left w:w="113" w:type="dxa"/>
            <w:bottom w:w="0" w:type="dxa"/>
            <w:right w:w="113" w:type="dxa"/>
          </w:tblCellMar>
        </w:tblPrEx>
        <w:tc>
          <w:tcPr>
            <w:tcW w:w="713" w:type="dxa"/>
            <w:tcBorders>
              <w:top w:val="single" w:color="auto" w:sz="6" w:space="0"/>
              <w:bottom w:val="single" w:color="auto" w:sz="6" w:space="0"/>
            </w:tcBorders>
            <w:shd w:val="clear" w:color="auto" w:fill="auto"/>
          </w:tcPr>
          <w:p w14:paraId="5F173F4D">
            <w:pPr>
              <w:spacing w:before="120" w:after="120"/>
              <w:jc w:val="left"/>
            </w:pPr>
            <w:r>
              <w:rPr>
                <w:b/>
              </w:rPr>
              <w:t>4.</w:t>
            </w:r>
          </w:p>
        </w:tc>
        <w:tc>
          <w:tcPr>
            <w:tcW w:w="8546" w:type="dxa"/>
            <w:tcBorders>
              <w:top w:val="single" w:color="auto" w:sz="6" w:space="0"/>
              <w:bottom w:val="single" w:color="auto" w:sz="6" w:space="0"/>
            </w:tcBorders>
            <w:shd w:val="clear" w:color="auto" w:fill="auto"/>
          </w:tcPr>
          <w:p w14:paraId="19E44611">
            <w:pPr>
              <w:spacing w:before="120" w:after="120"/>
            </w:pPr>
            <w:r>
              <w:rPr>
                <w:b/>
              </w:rPr>
              <w:t>Products covered (HS or CCCN where applicable, otherwise national tariff heading. ICS numbers may be provided in addition, where applicable):</w:t>
            </w:r>
            <w:r>
              <w:t xml:space="preserve"> Agricultural compounds and veterinary medicines.</w:t>
            </w:r>
          </w:p>
        </w:tc>
      </w:tr>
      <w:tr w14:paraId="1713A681">
        <w:tblPrEx>
          <w:tblBorders>
            <w:top w:val="double" w:color="auto" w:sz="6" w:space="0"/>
            <w:left w:val="double" w:color="auto" w:sz="6" w:space="0"/>
            <w:bottom w:val="double" w:color="auto" w:sz="6" w:space="0"/>
            <w:right w:val="double" w:color="auto" w:sz="6" w:space="0"/>
            <w:insideH w:val="single" w:color="auto" w:sz="6" w:space="0"/>
            <w:insideV w:val="none" w:color="auto" w:sz="0" w:space="0"/>
          </w:tblBorders>
          <w:tblCellMar>
            <w:top w:w="0" w:type="dxa"/>
            <w:left w:w="113" w:type="dxa"/>
            <w:bottom w:w="0" w:type="dxa"/>
            <w:right w:w="113" w:type="dxa"/>
          </w:tblCellMar>
        </w:tblPrEx>
        <w:tc>
          <w:tcPr>
            <w:tcW w:w="713" w:type="dxa"/>
            <w:tcBorders>
              <w:top w:val="single" w:color="auto" w:sz="6" w:space="0"/>
              <w:bottom w:val="single" w:color="auto" w:sz="6" w:space="0"/>
            </w:tcBorders>
            <w:shd w:val="clear" w:color="auto" w:fill="auto"/>
          </w:tcPr>
          <w:p w14:paraId="48C79348">
            <w:pPr>
              <w:spacing w:before="120" w:after="120"/>
              <w:jc w:val="left"/>
            </w:pPr>
            <w:r>
              <w:rPr>
                <w:b/>
              </w:rPr>
              <w:t>5.</w:t>
            </w:r>
          </w:p>
        </w:tc>
        <w:tc>
          <w:tcPr>
            <w:tcW w:w="8546" w:type="dxa"/>
            <w:tcBorders>
              <w:top w:val="single" w:color="auto" w:sz="6" w:space="0"/>
              <w:bottom w:val="single" w:color="auto" w:sz="6" w:space="0"/>
            </w:tcBorders>
            <w:shd w:val="clear" w:color="auto" w:fill="auto"/>
          </w:tcPr>
          <w:p w14:paraId="1BE764D3">
            <w:pPr>
              <w:spacing w:before="120" w:after="120"/>
            </w:pPr>
            <w:r>
              <w:rPr>
                <w:b/>
              </w:rPr>
              <w:t>Title, number of pages and language(s) of the notified document:</w:t>
            </w:r>
            <w:r>
              <w:t xml:space="preserve"> Proposed Amendments to Agricultural Compounds and Veterinary Medicines (Exemptions and Prohibited Substances) Regulations 2011; (38 page(s), in English)</w:t>
            </w:r>
          </w:p>
        </w:tc>
      </w:tr>
      <w:tr w14:paraId="6645D250">
        <w:tblPrEx>
          <w:tblBorders>
            <w:top w:val="double" w:color="auto" w:sz="6" w:space="0"/>
            <w:left w:val="double" w:color="auto" w:sz="6" w:space="0"/>
            <w:bottom w:val="double" w:color="auto" w:sz="6" w:space="0"/>
            <w:right w:val="double" w:color="auto" w:sz="6" w:space="0"/>
            <w:insideH w:val="single" w:color="auto" w:sz="6" w:space="0"/>
            <w:insideV w:val="none" w:color="auto" w:sz="0" w:space="0"/>
          </w:tblBorders>
          <w:tblCellMar>
            <w:top w:w="0" w:type="dxa"/>
            <w:left w:w="113" w:type="dxa"/>
            <w:bottom w:w="0" w:type="dxa"/>
            <w:right w:w="113" w:type="dxa"/>
          </w:tblCellMar>
        </w:tblPrEx>
        <w:tc>
          <w:tcPr>
            <w:tcW w:w="713" w:type="dxa"/>
            <w:tcBorders>
              <w:top w:val="single" w:color="auto" w:sz="6" w:space="0"/>
              <w:bottom w:val="single" w:color="auto" w:sz="6" w:space="0"/>
            </w:tcBorders>
            <w:shd w:val="clear" w:color="auto" w:fill="auto"/>
          </w:tcPr>
          <w:p w14:paraId="67E77103">
            <w:pPr>
              <w:spacing w:before="120" w:after="120"/>
              <w:jc w:val="left"/>
              <w:rPr>
                <w:b/>
              </w:rPr>
            </w:pPr>
            <w:r>
              <w:rPr>
                <w:b/>
              </w:rPr>
              <w:t>6.</w:t>
            </w:r>
          </w:p>
        </w:tc>
        <w:tc>
          <w:tcPr>
            <w:tcW w:w="8546" w:type="dxa"/>
            <w:tcBorders>
              <w:top w:val="single" w:color="auto" w:sz="6" w:space="0"/>
              <w:bottom w:val="single" w:color="auto" w:sz="6" w:space="0"/>
            </w:tcBorders>
            <w:shd w:val="clear" w:color="auto" w:fill="auto"/>
          </w:tcPr>
          <w:p w14:paraId="58ACC2E2">
            <w:pPr>
              <w:spacing w:before="120" w:after="120"/>
              <w:rPr>
                <w:b/>
              </w:rPr>
            </w:pPr>
            <w:r>
              <w:rPr>
                <w:b/>
              </w:rPr>
              <w:t>Description of content:</w:t>
            </w:r>
            <w:r>
              <w:t xml:space="preserve"> Through this discussion document, The Ministry for Primary Industries (MPI) is seeking feedback on proposed amendments to the Agricultural Compounds and Veterinary Medicines (Exemptions and Prohibited Substances) Regulations 2011 (the ACVM Regulations).</w:t>
            </w:r>
          </w:p>
          <w:p w14:paraId="76BD49C4">
            <w:pPr>
              <w:spacing w:before="120" w:after="120"/>
            </w:pPr>
            <w:r>
              <w:t>Agricultural compounds and veterinary medicines are products used to manage plants and animals. The Agricultural Compounds and Veterinary Medicines (ACVM) Act 1997 controls how these products may be used, sold, imported, and manufactured in New Zealand.</w:t>
            </w:r>
          </w:p>
          <w:p w14:paraId="56C3D319">
            <w:pPr>
              <w:spacing w:before="120" w:after="120"/>
            </w:pPr>
            <w:r>
              <w:t>The ACVM Regulations provide exemptions from registration in circumstances where the risks of the agricultural compound are not sufficient to require oversight through a registration process.</w:t>
            </w:r>
          </w:p>
          <w:p w14:paraId="45B09C6B">
            <w:pPr>
              <w:numPr>
                <w:ilvl w:val="0"/>
                <w:numId w:val="7"/>
              </w:numPr>
              <w:spacing w:before="120" w:after="120"/>
            </w:pPr>
            <w:r>
              <w:t>The discussion document provides background on the regulatory regime for agricultural compounds and veterinary medicines, defines the problem, proposes options for a range of amendments to the ACVM Regulations, provides criteria for assessing the proposed amendments, and seeks submitters feedback on the proposed amendments.</w:t>
            </w:r>
          </w:p>
        </w:tc>
      </w:tr>
      <w:tr w14:paraId="691C595E">
        <w:tblPrEx>
          <w:tblBorders>
            <w:top w:val="double" w:color="auto" w:sz="6" w:space="0"/>
            <w:left w:val="double" w:color="auto" w:sz="6" w:space="0"/>
            <w:bottom w:val="double" w:color="auto" w:sz="6" w:space="0"/>
            <w:right w:val="double" w:color="auto" w:sz="6" w:space="0"/>
            <w:insideH w:val="single" w:color="auto" w:sz="6" w:space="0"/>
            <w:insideV w:val="none" w:color="auto" w:sz="0" w:space="0"/>
          </w:tblBorders>
          <w:tblCellMar>
            <w:top w:w="0" w:type="dxa"/>
            <w:left w:w="113" w:type="dxa"/>
            <w:bottom w:w="0" w:type="dxa"/>
            <w:right w:w="113" w:type="dxa"/>
          </w:tblCellMar>
        </w:tblPrEx>
        <w:trPr>
          <w:cantSplit/>
        </w:trPr>
        <w:tc>
          <w:tcPr>
            <w:tcW w:w="713" w:type="dxa"/>
            <w:tcBorders>
              <w:top w:val="single" w:color="auto" w:sz="6" w:space="0"/>
              <w:bottom w:val="single" w:color="auto" w:sz="6" w:space="0"/>
            </w:tcBorders>
            <w:shd w:val="clear" w:color="auto" w:fill="auto"/>
          </w:tcPr>
          <w:p w14:paraId="1FA23D9A">
            <w:pPr>
              <w:spacing w:before="120" w:after="120"/>
              <w:jc w:val="left"/>
              <w:rPr>
                <w:b/>
              </w:rPr>
            </w:pPr>
            <w:r>
              <w:rPr>
                <w:b/>
              </w:rPr>
              <w:t>7.</w:t>
            </w:r>
          </w:p>
        </w:tc>
        <w:tc>
          <w:tcPr>
            <w:tcW w:w="8546" w:type="dxa"/>
            <w:tcBorders>
              <w:top w:val="single" w:color="auto" w:sz="6" w:space="0"/>
              <w:bottom w:val="single" w:color="auto" w:sz="6" w:space="0"/>
            </w:tcBorders>
            <w:shd w:val="clear" w:color="auto" w:fill="auto"/>
          </w:tcPr>
          <w:p w14:paraId="2E21FE0F">
            <w:pPr>
              <w:spacing w:before="120" w:after="120"/>
              <w:rPr>
                <w:b/>
              </w:rPr>
            </w:pPr>
            <w:r>
              <w:rPr>
                <w:b/>
              </w:rPr>
              <w:t>Objective and rationale, including the nature of urgent problems where applicable:</w:t>
            </w:r>
            <w:r>
              <w:t xml:space="preserve"> As a result of routine review, several potential amendments to the ACVM Regulations have been identified to help reduce regulatory costs for product owners and to ensure the ACVM Regulations remain fit-for-purpose, clear and transparent – whilst maintaining the ACVM Act's purpose of managing risks to human, animal and plant health; Protection of human health or safety; Protection of animal or plant life or health</w:t>
            </w:r>
          </w:p>
        </w:tc>
      </w:tr>
      <w:tr w14:paraId="15E4B2B0">
        <w:tblPrEx>
          <w:tblBorders>
            <w:top w:val="double" w:color="auto" w:sz="6" w:space="0"/>
            <w:left w:val="double" w:color="auto" w:sz="6" w:space="0"/>
            <w:bottom w:val="double" w:color="auto" w:sz="6" w:space="0"/>
            <w:right w:val="double" w:color="auto" w:sz="6" w:space="0"/>
            <w:insideH w:val="single" w:color="auto" w:sz="6" w:space="0"/>
            <w:insideV w:val="none" w:color="auto" w:sz="0" w:space="0"/>
          </w:tblBorders>
          <w:tblCellMar>
            <w:top w:w="0" w:type="dxa"/>
            <w:left w:w="113" w:type="dxa"/>
            <w:bottom w:w="0" w:type="dxa"/>
            <w:right w:w="113" w:type="dxa"/>
          </w:tblCellMar>
        </w:tblPrEx>
        <w:tc>
          <w:tcPr>
            <w:tcW w:w="713" w:type="dxa"/>
            <w:tcBorders>
              <w:top w:val="single" w:color="auto" w:sz="6" w:space="0"/>
              <w:bottom w:val="single" w:color="auto" w:sz="6" w:space="0"/>
            </w:tcBorders>
            <w:shd w:val="clear" w:color="auto" w:fill="auto"/>
          </w:tcPr>
          <w:p w14:paraId="7F9D55C5">
            <w:pPr>
              <w:spacing w:before="120" w:after="120"/>
              <w:jc w:val="left"/>
              <w:rPr>
                <w:b/>
              </w:rPr>
            </w:pPr>
            <w:r>
              <w:rPr>
                <w:b/>
              </w:rPr>
              <w:t>8.</w:t>
            </w:r>
          </w:p>
        </w:tc>
        <w:tc>
          <w:tcPr>
            <w:tcW w:w="8546" w:type="dxa"/>
            <w:tcBorders>
              <w:top w:val="single" w:color="auto" w:sz="6" w:space="0"/>
              <w:bottom w:val="single" w:color="auto" w:sz="6" w:space="0"/>
            </w:tcBorders>
            <w:shd w:val="clear" w:color="auto" w:fill="auto"/>
          </w:tcPr>
          <w:p w14:paraId="51F0529D">
            <w:pPr>
              <w:spacing w:before="120" w:after="120"/>
              <w:rPr>
                <w:bCs/>
              </w:rPr>
            </w:pPr>
            <w:r>
              <w:rPr>
                <w:b/>
              </w:rPr>
              <w:t>Relevant documents:</w:t>
            </w:r>
            <w:r>
              <w:t xml:space="preserve"> </w:t>
            </w:r>
          </w:p>
          <w:p w14:paraId="4C49CE88">
            <w:pPr>
              <w:spacing w:before="120" w:after="120"/>
              <w:rPr>
                <w:lang w:val="fr-CH"/>
              </w:rPr>
            </w:pPr>
            <w:r>
              <w:rPr>
                <w:lang w:val="fr-CH"/>
              </w:rPr>
              <w:t xml:space="preserve">Discussion document: </w:t>
            </w:r>
            <w:r>
              <w:fldChar w:fldCharType="begin"/>
            </w:r>
            <w:r>
              <w:instrText xml:space="preserve"> HYPERLINK "https://www.mpi.govt.nz/dmsdocument/69609-Proposed-Amendments-to-Agricultural-Compounds-and-Veterinary-Medicines-Exemptions-and-Prohibited-Substances-Regulations-2011-" </w:instrText>
            </w:r>
            <w:r>
              <w:fldChar w:fldCharType="separate"/>
            </w:r>
            <w:r>
              <w:rPr>
                <w:color w:val="0000FF"/>
                <w:u w:val="single"/>
                <w:lang w:val="fr-CH"/>
              </w:rPr>
              <w:t>https://www.mpi.govt.nz/dmsdocument/69609-Proposed-Amendments-to-Agricultural-Compounds-and-Veterinary-Medicines-Exemptions-and-Prohibited-Substances-Regulations-2011-</w:t>
            </w:r>
            <w:r>
              <w:rPr>
                <w:color w:val="0000FF"/>
                <w:u w:val="single"/>
                <w:lang w:val="fr-CH"/>
              </w:rPr>
              <w:fldChar w:fldCharType="end"/>
            </w:r>
          </w:p>
          <w:p w14:paraId="468519A3">
            <w:pPr>
              <w:spacing w:before="120" w:after="120"/>
              <w:rPr>
                <w:lang w:val="fr-CH"/>
              </w:rPr>
            </w:pPr>
            <w:r>
              <w:rPr>
                <w:lang w:val="fr-CH"/>
              </w:rPr>
              <w:t>Consultation page:</w:t>
            </w:r>
            <w:r>
              <w:rPr>
                <w:b/>
                <w:bCs/>
                <w:lang w:val="fr-CH"/>
              </w:rPr>
              <w:t xml:space="preserve"> </w:t>
            </w:r>
            <w:r>
              <w:fldChar w:fldCharType="begin"/>
            </w:r>
            <w:r>
              <w:instrText xml:space="preserve"> HYPERLINK "https://www.mpi.govt.nz/consultations/proposed-amendments-to-agricultural-compounds-and-veterinary-medicines-exemptions-and-prohibited-substances-regulations-2011/" </w:instrText>
            </w:r>
            <w:r>
              <w:fldChar w:fldCharType="separate"/>
            </w:r>
            <w:r>
              <w:rPr>
                <w:color w:val="0000FF"/>
                <w:u w:val="single"/>
                <w:lang w:val="fr-CH"/>
              </w:rPr>
              <w:t>https://www.mpi.govt.nz/consultations/proposed-amendments-to-agricultural-compounds-and-veterinary-medicines-exemptions-and-prohibited-substances-regulations-2011/</w:t>
            </w:r>
            <w:r>
              <w:rPr>
                <w:color w:val="0000FF"/>
                <w:u w:val="single"/>
                <w:lang w:val="fr-CH"/>
              </w:rPr>
              <w:fldChar w:fldCharType="end"/>
            </w:r>
          </w:p>
          <w:p w14:paraId="43177F29">
            <w:pPr>
              <w:spacing w:before="120" w:after="120"/>
            </w:pPr>
            <w:r>
              <w:t xml:space="preserve">Current ACVM Regulations: </w:t>
            </w:r>
            <w:r>
              <w:fldChar w:fldCharType="begin"/>
            </w:r>
            <w:r>
              <w:instrText xml:space="preserve"> HYPERLINK "https://www.legislation.govt.nz/regulation/public/2011/0327/latest/DLM3982848.html" </w:instrText>
            </w:r>
            <w:r>
              <w:fldChar w:fldCharType="separate"/>
            </w:r>
            <w:r>
              <w:rPr>
                <w:color w:val="0000FF"/>
                <w:u w:val="single"/>
              </w:rPr>
              <w:t>https://www.legislation.govt.nz/regulation/public/2011/0327/latest/DLM3982848.html</w:t>
            </w:r>
            <w:r>
              <w:rPr>
                <w:color w:val="0000FF"/>
                <w:u w:val="single"/>
              </w:rPr>
              <w:fldChar w:fldCharType="end"/>
            </w:r>
          </w:p>
        </w:tc>
      </w:tr>
      <w:tr w14:paraId="48903E10">
        <w:tblPrEx>
          <w:tblBorders>
            <w:top w:val="double" w:color="auto" w:sz="6" w:space="0"/>
            <w:left w:val="double" w:color="auto" w:sz="6" w:space="0"/>
            <w:bottom w:val="double" w:color="auto" w:sz="6" w:space="0"/>
            <w:right w:val="double" w:color="auto" w:sz="6" w:space="0"/>
            <w:insideH w:val="single" w:color="auto" w:sz="6" w:space="0"/>
            <w:insideV w:val="none" w:color="auto" w:sz="0" w:space="0"/>
          </w:tblBorders>
          <w:tblCellMar>
            <w:top w:w="0" w:type="dxa"/>
            <w:left w:w="113" w:type="dxa"/>
            <w:bottom w:w="0" w:type="dxa"/>
            <w:right w:w="113" w:type="dxa"/>
          </w:tblCellMar>
        </w:tblPrEx>
        <w:trPr>
          <w:cantSplit/>
        </w:trPr>
        <w:tc>
          <w:tcPr>
            <w:tcW w:w="713" w:type="dxa"/>
            <w:tcBorders>
              <w:top w:val="single" w:color="auto" w:sz="6" w:space="0"/>
              <w:bottom w:val="single" w:color="auto" w:sz="6" w:space="0"/>
            </w:tcBorders>
            <w:shd w:val="clear" w:color="auto" w:fill="auto"/>
          </w:tcPr>
          <w:p w14:paraId="01A7CAAE">
            <w:pPr>
              <w:spacing w:before="120" w:after="120"/>
              <w:jc w:val="left"/>
              <w:rPr>
                <w:b/>
              </w:rPr>
            </w:pPr>
            <w:r>
              <w:rPr>
                <w:b/>
              </w:rPr>
              <w:t>9.</w:t>
            </w:r>
          </w:p>
        </w:tc>
        <w:tc>
          <w:tcPr>
            <w:tcW w:w="8546" w:type="dxa"/>
            <w:tcBorders>
              <w:top w:val="single" w:color="auto" w:sz="6" w:space="0"/>
              <w:bottom w:val="single" w:color="auto" w:sz="6" w:space="0"/>
            </w:tcBorders>
            <w:shd w:val="clear" w:color="auto" w:fill="auto"/>
          </w:tcPr>
          <w:p w14:paraId="1D17264B">
            <w:pPr>
              <w:spacing w:before="120" w:after="120"/>
            </w:pPr>
            <w:r>
              <w:rPr>
                <w:b/>
              </w:rPr>
              <w:t>Proposed date of adoption:</w:t>
            </w:r>
            <w:r>
              <w:t xml:space="preserve"> To be determined</w:t>
            </w:r>
          </w:p>
          <w:p w14:paraId="1C24BDC0">
            <w:pPr>
              <w:spacing w:after="120"/>
            </w:pPr>
            <w:r>
              <w:rPr>
                <w:b/>
              </w:rPr>
              <w:t>Proposed date of entry into force:</w:t>
            </w:r>
            <w:r>
              <w:t xml:space="preserve"> If no wavier is sought, the date of entry into force will be 28 days after adoption – noting that this will include a proposed transition period of 24 months [for any ACVM products already on the market that are currently exempt and would require registration as a result of any changes].</w:t>
            </w:r>
          </w:p>
        </w:tc>
      </w:tr>
      <w:tr w14:paraId="52C62A20">
        <w:tblPrEx>
          <w:tblBorders>
            <w:top w:val="double" w:color="auto" w:sz="6" w:space="0"/>
            <w:left w:val="double" w:color="auto" w:sz="6" w:space="0"/>
            <w:bottom w:val="double" w:color="auto" w:sz="6" w:space="0"/>
            <w:right w:val="double" w:color="auto" w:sz="6" w:space="0"/>
            <w:insideH w:val="single" w:color="auto" w:sz="6" w:space="0"/>
            <w:insideV w:val="none" w:color="auto" w:sz="0" w:space="0"/>
          </w:tblBorders>
          <w:tblCellMar>
            <w:top w:w="0" w:type="dxa"/>
            <w:left w:w="113" w:type="dxa"/>
            <w:bottom w:w="0" w:type="dxa"/>
            <w:right w:w="113" w:type="dxa"/>
          </w:tblCellMar>
        </w:tblPrEx>
        <w:tc>
          <w:tcPr>
            <w:tcW w:w="713" w:type="dxa"/>
            <w:tcBorders>
              <w:top w:val="single" w:color="auto" w:sz="6" w:space="0"/>
              <w:bottom w:val="single" w:color="auto" w:sz="6" w:space="0"/>
            </w:tcBorders>
            <w:shd w:val="clear" w:color="auto" w:fill="auto"/>
          </w:tcPr>
          <w:p w14:paraId="60A9BCB2">
            <w:pPr>
              <w:spacing w:before="120" w:after="120"/>
              <w:jc w:val="left"/>
              <w:rPr>
                <w:b/>
              </w:rPr>
            </w:pPr>
            <w:r>
              <w:rPr>
                <w:b/>
              </w:rPr>
              <w:t>10.</w:t>
            </w:r>
          </w:p>
        </w:tc>
        <w:tc>
          <w:tcPr>
            <w:tcW w:w="8546" w:type="dxa"/>
            <w:tcBorders>
              <w:top w:val="single" w:color="auto" w:sz="6" w:space="0"/>
              <w:bottom w:val="single" w:color="auto" w:sz="6" w:space="0"/>
            </w:tcBorders>
            <w:shd w:val="clear" w:color="auto" w:fill="auto"/>
          </w:tcPr>
          <w:p w14:paraId="6AB8E8C1">
            <w:pPr>
              <w:spacing w:before="120" w:after="120"/>
              <w:rPr>
                <w:rFonts w:hint="eastAsia" w:eastAsia="宋体"/>
                <w:lang w:eastAsia="zh-CN"/>
              </w:rPr>
            </w:pPr>
            <w:r>
              <w:rPr>
                <w:b/>
              </w:rPr>
              <w:t>Final date for comments:</w:t>
            </w:r>
            <w:r>
              <w:t xml:space="preserve"> 1 September 2025</w:t>
            </w:r>
            <w:r>
              <w:rPr>
                <w:rFonts w:hint="eastAsia" w:eastAsia="宋体"/>
                <w:lang w:eastAsia="zh-CN"/>
              </w:rPr>
              <w:t>，</w:t>
            </w:r>
          </w:p>
          <w:p w14:paraId="21F98FD7">
            <w:pPr>
              <w:tabs>
                <w:tab w:val="left" w:pos="1418"/>
                <w:tab w:val="left" w:pos="2127"/>
                <w:tab w:val="left" w:pos="2835"/>
                <w:tab w:val="left" w:pos="3402"/>
              </w:tabs>
              <w:spacing w:before="120" w:after="120"/>
            </w:pPr>
            <w:r>
              <w:rPr>
                <w:b/>
                <w:bCs/>
              </w:rPr>
              <w:t>[X] 60 days from notification</w:t>
            </w:r>
            <w:r>
              <w:rPr>
                <w:rFonts w:hint="eastAsia" w:eastAsia="宋体"/>
                <w:b/>
                <w:bCs/>
                <w:lang w:eastAsia="zh-CN"/>
              </w:rPr>
              <w:t>，</w:t>
            </w:r>
            <w:r>
              <w:t xml:space="preserve"> </w:t>
            </w:r>
          </w:p>
          <w:p w14:paraId="10CC0D4A">
            <w:pPr>
              <w:tabs>
                <w:tab w:val="left" w:pos="1418"/>
                <w:tab w:val="left" w:pos="2127"/>
                <w:tab w:val="left" w:pos="2835"/>
                <w:tab w:val="left" w:pos="3402"/>
              </w:tabs>
              <w:spacing w:before="120" w:after="120"/>
              <w:rPr>
                <w:rFonts w:hint="eastAsia"/>
                <w:lang w:eastAsia="zh-CN"/>
              </w:rPr>
            </w:pPr>
            <w:r>
              <w:t>Note the webpage and discussion document indicate that submissions close 3 August. Comments made via this notification can be made for 60 days from this notification, and the above links will be available for that.</w:t>
            </w:r>
          </w:p>
        </w:tc>
      </w:tr>
      <w:tr w14:paraId="7DCA0365">
        <w:tblPrEx>
          <w:tblBorders>
            <w:top w:val="double" w:color="auto" w:sz="6" w:space="0"/>
            <w:left w:val="double" w:color="auto" w:sz="6" w:space="0"/>
            <w:bottom w:val="double" w:color="auto" w:sz="6" w:space="0"/>
            <w:right w:val="double" w:color="auto" w:sz="6" w:space="0"/>
            <w:insideH w:val="single" w:color="auto" w:sz="6" w:space="0"/>
            <w:insideV w:val="none" w:color="auto" w:sz="0" w:space="0"/>
          </w:tblBorders>
          <w:tblCellMar>
            <w:top w:w="0" w:type="dxa"/>
            <w:left w:w="113" w:type="dxa"/>
            <w:bottom w:w="0" w:type="dxa"/>
            <w:right w:w="113" w:type="dxa"/>
          </w:tblCellMar>
        </w:tblPrEx>
        <w:tc>
          <w:tcPr>
            <w:tcW w:w="713" w:type="dxa"/>
            <w:tcBorders>
              <w:top w:val="single" w:color="auto" w:sz="6" w:space="0"/>
            </w:tcBorders>
            <w:shd w:val="clear" w:color="auto" w:fill="auto"/>
          </w:tcPr>
          <w:p w14:paraId="174AEAB0">
            <w:pPr>
              <w:keepNext/>
              <w:keepLines/>
              <w:spacing w:before="120" w:after="120"/>
              <w:jc w:val="left"/>
              <w:rPr>
                <w:b/>
              </w:rPr>
            </w:pPr>
            <w:r>
              <w:rPr>
                <w:b/>
              </w:rPr>
              <w:t>11.</w:t>
            </w:r>
          </w:p>
        </w:tc>
        <w:tc>
          <w:tcPr>
            <w:tcW w:w="8546" w:type="dxa"/>
            <w:tcBorders>
              <w:top w:val="single" w:color="auto" w:sz="6" w:space="0"/>
            </w:tcBorders>
            <w:shd w:val="clear" w:color="auto" w:fill="auto"/>
          </w:tcPr>
          <w:p w14:paraId="301A2C58">
            <w:pPr>
              <w:keepNext/>
              <w:keepLines/>
              <w:spacing w:before="120" w:after="120"/>
              <w:rPr>
                <w:bCs/>
              </w:rPr>
            </w:pPr>
            <w:r>
              <w:rPr>
                <w:b/>
              </w:rPr>
              <w:t>Texts available from: National enquiry point [ ] or address, telephone and fax numbers and email and website addresses, if available, of other body:</w:t>
            </w:r>
            <w:r>
              <w:rPr>
                <w:bCs/>
              </w:rPr>
              <w:t xml:space="preserve"> </w:t>
            </w:r>
          </w:p>
          <w:p w14:paraId="289B639F">
            <w:r>
              <w:t>Ministry for Primary Industries (MPI)</w:t>
            </w:r>
          </w:p>
          <w:p w14:paraId="6C4991DE">
            <w:r>
              <w:t>Charles Fergusson Building</w:t>
            </w:r>
          </w:p>
          <w:p w14:paraId="5D6DD9F2">
            <w:r>
              <w:t>38-42 Bowen Street</w:t>
            </w:r>
          </w:p>
          <w:p w14:paraId="5A4F131F">
            <w:r>
              <w:t>Wellington 6011</w:t>
            </w:r>
            <w:bookmarkStart w:id="10" w:name="_GoBack"/>
            <w:bookmarkEnd w:id="10"/>
          </w:p>
          <w:p w14:paraId="269D6FEB">
            <w:r>
              <w:fldChar w:fldCharType="begin"/>
            </w:r>
            <w:r>
              <w:instrText xml:space="preserve"> HYPERLINK "https://www.mpi.govt.nz/" \t "_blank" </w:instrText>
            </w:r>
            <w:r>
              <w:fldChar w:fldCharType="separate"/>
            </w:r>
            <w:r>
              <w:rPr>
                <w:color w:val="0000FF"/>
                <w:u w:val="single"/>
              </w:rPr>
              <w:t>https://www.mpi.govt.nz/</w:t>
            </w:r>
            <w:r>
              <w:rPr>
                <w:color w:val="0000FF"/>
                <w:u w:val="single"/>
              </w:rPr>
              <w:fldChar w:fldCharType="end"/>
            </w:r>
          </w:p>
          <w:p w14:paraId="00DB542E">
            <w:pPr>
              <w:rPr>
                <w:lang w:val="fr-CH"/>
              </w:rPr>
            </w:pPr>
            <w:r>
              <w:rPr>
                <w:lang w:val="fr-CH"/>
              </w:rPr>
              <w:t>Phone: 0800 00 83 33</w:t>
            </w:r>
          </w:p>
          <w:p w14:paraId="793918F6">
            <w:pPr>
              <w:rPr>
                <w:lang w:val="fr-CH"/>
              </w:rPr>
            </w:pPr>
            <w:r>
              <w:rPr>
                <w:lang w:val="fr-CH"/>
              </w:rPr>
              <w:t>Fax: 04 894 0720</w:t>
            </w:r>
          </w:p>
          <w:p w14:paraId="692318BA">
            <w:pPr>
              <w:rPr>
                <w:lang w:val="fr-CH"/>
              </w:rPr>
            </w:pPr>
            <w:r>
              <w:rPr>
                <w:lang w:val="fr-CH"/>
              </w:rPr>
              <w:t xml:space="preserve">Email: </w:t>
            </w:r>
            <w:r>
              <w:fldChar w:fldCharType="begin"/>
            </w:r>
            <w:r>
              <w:instrText xml:space="preserve"> HYPERLINK "mailto:ACVMconsultations2025@mpi.govt.nz" </w:instrText>
            </w:r>
            <w:r>
              <w:fldChar w:fldCharType="separate"/>
            </w:r>
            <w:r>
              <w:rPr>
                <w:lang w:val="fr-CH"/>
              </w:rPr>
              <w:t>ACVMconsultations2025@mpi.govt.nz</w:t>
            </w:r>
            <w:r>
              <w:rPr>
                <w:lang w:val="fr-CH"/>
              </w:rPr>
              <w:fldChar w:fldCharType="end"/>
            </w:r>
          </w:p>
          <w:p w14:paraId="78D58074">
            <w:pPr>
              <w:rPr>
                <w:lang w:val="fr-CH"/>
              </w:rPr>
            </w:pPr>
          </w:p>
          <w:p w14:paraId="24A07F84">
            <w:pPr>
              <w:rPr>
                <w:iCs/>
                <w:color w:val="0000FF"/>
                <w:u w:val="single"/>
              </w:rPr>
            </w:pPr>
            <w:r>
              <w:fldChar w:fldCharType="begin"/>
            </w:r>
            <w:r>
              <w:instrText xml:space="preserve"> HYPERLINK "https://www.mpi.govt.nz/dmsdocument/69609-Proposed-Amendments-to-Agricultural-Compounds-and-Veterinary-Medicines-Exemptions-and-Prohibited-Substances-Regulations-2011-" \t "_blank" </w:instrText>
            </w:r>
            <w:r>
              <w:fldChar w:fldCharType="separate"/>
            </w:r>
            <w:r>
              <w:rPr>
                <w:iCs/>
                <w:color w:val="0000FF"/>
                <w:u w:val="single"/>
              </w:rPr>
              <w:t>https://www.mpi.govt.nz/dmsdocument/69609-Proposed-Amendments-to-Agricultural-Compounds-and-Veterinary-Medicines-Exemptions-and-Prohibited-Substances-Regulations-2011-</w:t>
            </w:r>
            <w:r>
              <w:rPr>
                <w:iCs/>
                <w:color w:val="0000FF"/>
                <w:u w:val="single"/>
              </w:rPr>
              <w:fldChar w:fldCharType="end"/>
            </w:r>
          </w:p>
          <w:p w14:paraId="3C48B5A8">
            <w:pPr>
              <w:rPr>
                <w:iCs/>
              </w:rPr>
            </w:pPr>
          </w:p>
          <w:p w14:paraId="4C6DCB8B">
            <w:pPr>
              <w:rPr>
                <w:iCs/>
              </w:rPr>
            </w:pPr>
            <w:r>
              <w:rPr>
                <w:iCs/>
              </w:rPr>
              <w:t xml:space="preserve">Discussion document above is available at the following consultation web page: </w:t>
            </w:r>
            <w:r>
              <w:fldChar w:fldCharType="begin"/>
            </w:r>
            <w:r>
              <w:instrText xml:space="preserve"> HYPERLINK "https://www.mpi.govt.nz/consultations/proposed-amendments-to-agricultural-compounds-and-veterinary-medicines-exemptions-and-prohibited-substances-regulations-2011/" \t "_blank" </w:instrText>
            </w:r>
            <w:r>
              <w:fldChar w:fldCharType="separate"/>
            </w:r>
            <w:r>
              <w:rPr>
                <w:iCs/>
                <w:color w:val="0000FF"/>
                <w:u w:val="single"/>
              </w:rPr>
              <w:t>https://www.mpi.govt.nz/consultations/proposed-amendments-to-agricultural-compounds-and-veterinary-medicines-exemptions-and-prohibited-substances-regulations-2011/</w:t>
            </w:r>
            <w:r>
              <w:rPr>
                <w:iCs/>
                <w:color w:val="0000FF"/>
                <w:u w:val="single"/>
              </w:rPr>
              <w:fldChar w:fldCharType="end"/>
            </w:r>
          </w:p>
          <w:p w14:paraId="74D14391">
            <w:pPr>
              <w:keepNext/>
              <w:keepLines/>
              <w:spacing w:after="120"/>
              <w:rPr>
                <w:bCs/>
              </w:rPr>
            </w:pPr>
          </w:p>
        </w:tc>
      </w:tr>
    </w:tbl>
    <w:p w14:paraId="49F13F10"/>
    <w:sectPr>
      <w:headerReference r:id="rId5" w:type="first"/>
      <w:footerReference r:id="rId8" w:type="first"/>
      <w:headerReference r:id="rId3" w:type="default"/>
      <w:footerReference r:id="rId6" w:type="default"/>
      <w:headerReference r:id="rId4" w:type="even"/>
      <w:footerReference r:id="rId7" w:type="even"/>
      <w:pgSz w:w="11906" w:h="16838"/>
      <w:pgMar w:top="1701" w:right="1440" w:bottom="1440" w:left="1440" w:header="720" w:footer="720" w:gutter="0"/>
      <w:cols w:space="708" w:num="1"/>
      <w:titlePg/>
      <w:docGrid w:linePitch="360"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86"/>
    <w:family w:val="swiss"/>
    <w:pitch w:val="default"/>
    <w:sig w:usb0="E00002FF" w:usb1="4000ACFF" w:usb2="00000001" w:usb3="00000000" w:csb0="2000019F" w:csb1="00000000"/>
  </w:font>
  <w:font w:name="Verdana">
    <w:panose1 w:val="020B0604030504040204"/>
    <w:charset w:val="00"/>
    <w:family w:val="swiss"/>
    <w:pitch w:val="default"/>
    <w:sig w:usb0="A10006FF" w:usb1="4000205B" w:usb2="00000010" w:usb3="00000000" w:csb0="2000019F" w:csb1="00000000"/>
  </w:font>
  <w:font w:name="Tahoma">
    <w:panose1 w:val="020B0604030504040204"/>
    <w:charset w:val="00"/>
    <w:family w:val="swiss"/>
    <w:pitch w:val="default"/>
    <w:sig w:usb0="E1002EFF" w:usb1="C000605B" w:usb2="00000029" w:usb3="00000000" w:csb0="200101FF" w:csb1="20280000"/>
  </w:font>
  <w:font w:name="Cambria">
    <w:panose1 w:val="02040503050406030204"/>
    <w:charset w:val="00"/>
    <w:family w:val="roman"/>
    <w:pitch w:val="default"/>
    <w:sig w:usb0="E00002FF" w:usb1="400004FF" w:usb2="00000000" w:usb3="00000000" w:csb0="2000019F" w:csb1="00000000"/>
  </w:font>
  <w:font w:name="Consolas">
    <w:panose1 w:val="020B0609020204030204"/>
    <w:charset w:val="00"/>
    <w:family w:val="modern"/>
    <w:pitch w:val="default"/>
    <w:sig w:usb0="E10002FF" w:usb1="4000FCFF" w:usb2="00000009" w:usb3="00000000" w:csb0="6000019F" w:csb1="DFD70000"/>
  </w:font>
  <w:font w:name="Courier New">
    <w:panose1 w:val="02070309020205020404"/>
    <w:charset w:val="00"/>
    <w:family w:val="modern"/>
    <w:pitch w:val="default"/>
    <w:sig w:usb0="E0002AFF" w:usb1="C0007843" w:usb2="00000009" w:usb3="00000000" w:csb0="400001FF" w:csb1="FFFF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94042BE">
    <w:pPr>
      <w:pStyle w:val="56"/>
    </w:pPr>
    <w:r>
      <w:t xml:space="preserve"> </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31DFDBC">
    <w:pPr>
      <w:pStyle w:val="56"/>
    </w:pPr>
    <w:r>
      <w:t xml:space="preserve"> </w: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576050C">
    <w:pPr>
      <w:pStyle w:val="56"/>
    </w:pPr>
    <w:r>
      <w:t xml:space="preserve"> </w:t>
    </w: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0A0089F">
    <w:pPr>
      <w:pStyle w:val="58"/>
      <w:pBdr>
        <w:bottom w:val="single" w:color="auto" w:sz="4" w:space="1"/>
      </w:pBdr>
      <w:tabs>
        <w:tab w:val="clear" w:pos="4513"/>
        <w:tab w:val="clear" w:pos="9027"/>
      </w:tabs>
      <w:jc w:val="center"/>
    </w:pPr>
    <w:bookmarkStart w:id="0" w:name="spsSymbolHeader"/>
    <w:r>
      <w:t>G/TBT/N/NZL/147</w:t>
    </w:r>
    <w:bookmarkEnd w:id="0"/>
  </w:p>
  <w:p w14:paraId="067794DB">
    <w:pPr>
      <w:pStyle w:val="58"/>
      <w:pBdr>
        <w:bottom w:val="single" w:color="auto" w:sz="4" w:space="1"/>
      </w:pBdr>
      <w:tabs>
        <w:tab w:val="clear" w:pos="4513"/>
        <w:tab w:val="clear" w:pos="9027"/>
      </w:tabs>
      <w:jc w:val="center"/>
    </w:pPr>
  </w:p>
  <w:p w14:paraId="349647E9">
    <w:pPr>
      <w:pStyle w:val="58"/>
      <w:pBdr>
        <w:bottom w:val="single" w:color="auto" w:sz="4" w:space="1"/>
      </w:pBdr>
      <w:tabs>
        <w:tab w:val="clear" w:pos="4513"/>
        <w:tab w:val="clear" w:pos="9027"/>
      </w:tabs>
      <w:jc w:val="center"/>
    </w:pPr>
    <w:r>
      <w:t xml:space="preserve">- </w:t>
    </w:r>
    <w:r>
      <w:fldChar w:fldCharType="begin"/>
    </w:r>
    <w:r>
      <w:instrText xml:space="preserve"> PAGE </w:instrText>
    </w:r>
    <w:r>
      <w:fldChar w:fldCharType="separate"/>
    </w:r>
    <w:r>
      <w:t>2</w:t>
    </w:r>
    <w:r>
      <w:fldChar w:fldCharType="end"/>
    </w:r>
    <w:r>
      <w:t xml:space="preserve"> -</w:t>
    </w:r>
  </w:p>
  <w:p w14:paraId="045191E3">
    <w:pPr>
      <w:pStyle w:val="58"/>
      <w:tabs>
        <w:tab w:val="clear" w:pos="4513"/>
        <w:tab w:val="clear" w:pos="9027"/>
      </w:tabs>
      <w:jc w:val="cent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8FF259D">
    <w:pPr>
      <w:pStyle w:val="58"/>
      <w:pBdr>
        <w:bottom w:val="single" w:color="auto" w:sz="4" w:space="1"/>
      </w:pBdr>
      <w:tabs>
        <w:tab w:val="clear" w:pos="4513"/>
        <w:tab w:val="clear" w:pos="9027"/>
      </w:tabs>
      <w:jc w:val="center"/>
    </w:pPr>
    <w:r>
      <w:t>tbtSymbol</w:t>
    </w:r>
  </w:p>
  <w:p w14:paraId="4F52E594">
    <w:pPr>
      <w:pStyle w:val="58"/>
      <w:pBdr>
        <w:bottom w:val="single" w:color="auto" w:sz="4" w:space="1"/>
      </w:pBdr>
      <w:tabs>
        <w:tab w:val="clear" w:pos="4513"/>
        <w:tab w:val="clear" w:pos="9027"/>
      </w:tabs>
      <w:jc w:val="center"/>
    </w:pPr>
  </w:p>
  <w:p w14:paraId="3A3E4E09">
    <w:pPr>
      <w:pStyle w:val="58"/>
      <w:pBdr>
        <w:bottom w:val="single" w:color="auto" w:sz="4" w:space="1"/>
      </w:pBdr>
      <w:tabs>
        <w:tab w:val="clear" w:pos="4513"/>
        <w:tab w:val="clear" w:pos="9027"/>
      </w:tabs>
      <w:jc w:val="center"/>
    </w:pPr>
    <w:r>
      <w:t xml:space="preserve">- </w:t>
    </w:r>
    <w:r>
      <w:fldChar w:fldCharType="begin"/>
    </w:r>
    <w:r>
      <w:instrText xml:space="preserve"> PAGE </w:instrText>
    </w:r>
    <w:r>
      <w:fldChar w:fldCharType="separate"/>
    </w:r>
    <w:r>
      <w:t>1</w:t>
    </w:r>
    <w:r>
      <w:fldChar w:fldCharType="end"/>
    </w:r>
    <w:r>
      <w:t xml:space="preserve"> -</w:t>
    </w:r>
  </w:p>
  <w:p w14:paraId="03447EFF">
    <w:pPr>
      <w:pStyle w:val="58"/>
      <w:tabs>
        <w:tab w:val="clear" w:pos="4513"/>
        <w:tab w:val="clear" w:pos="9027"/>
      </w:tabs>
      <w:jc w:val="cente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tbl>
    <w:tblPr>
      <w:tblStyle w:val="88"/>
      <w:tblW w:w="0" w:type="auto"/>
      <w:jc w:val="center"/>
      <w:tblLayout w:type="fixed"/>
      <w:tblCellMar>
        <w:top w:w="0" w:type="dxa"/>
        <w:left w:w="0" w:type="dxa"/>
        <w:bottom w:w="0" w:type="dxa"/>
        <w:right w:w="0" w:type="dxa"/>
      </w:tblCellMar>
    </w:tblPr>
    <w:tblGrid>
      <w:gridCol w:w="3794"/>
      <w:gridCol w:w="2123"/>
      <w:gridCol w:w="3325"/>
    </w:tblGrid>
    <w:tr w14:paraId="681F5AF0">
      <w:tblPrEx>
        <w:tblCellMar>
          <w:top w:w="0" w:type="dxa"/>
          <w:left w:w="0" w:type="dxa"/>
          <w:bottom w:w="0" w:type="dxa"/>
          <w:right w:w="0" w:type="dxa"/>
        </w:tblCellMar>
      </w:tblPrEx>
      <w:trPr>
        <w:trHeight w:val="240" w:hRule="atLeast"/>
        <w:jc w:val="center"/>
      </w:trPr>
      <w:tc>
        <w:tcPr>
          <w:tcW w:w="3794" w:type="dxa"/>
          <w:shd w:val="clear" w:color="auto" w:fill="FFFFFF"/>
          <w:tcMar>
            <w:left w:w="108" w:type="dxa"/>
            <w:right w:w="108" w:type="dxa"/>
          </w:tcMar>
          <w:vAlign w:val="center"/>
        </w:tcPr>
        <w:p w14:paraId="1A62D04D">
          <w:pPr>
            <w:rPr>
              <w:lang w:eastAsia="en-GB"/>
            </w:rPr>
          </w:pPr>
          <w:bookmarkStart w:id="1" w:name="bmkRestricted" w:colFirst="1" w:colLast="1"/>
        </w:p>
      </w:tc>
      <w:tc>
        <w:tcPr>
          <w:tcW w:w="5448" w:type="dxa"/>
          <w:gridSpan w:val="2"/>
          <w:shd w:val="clear" w:color="auto" w:fill="FFFFFF"/>
          <w:tcMar>
            <w:left w:w="108" w:type="dxa"/>
            <w:right w:w="108" w:type="dxa"/>
          </w:tcMar>
          <w:vAlign w:val="center"/>
        </w:tcPr>
        <w:p w14:paraId="5BDDD41E">
          <w:pPr>
            <w:jc w:val="right"/>
            <w:rPr>
              <w:b/>
              <w:color w:val="FF0000"/>
              <w:szCs w:val="16"/>
            </w:rPr>
          </w:pPr>
        </w:p>
      </w:tc>
    </w:tr>
    <w:bookmarkEnd w:id="1"/>
    <w:tr w14:paraId="5BDD2E6C">
      <w:tblPrEx>
        <w:tblCellMar>
          <w:top w:w="0" w:type="dxa"/>
          <w:left w:w="0" w:type="dxa"/>
          <w:bottom w:w="0" w:type="dxa"/>
          <w:right w:w="0" w:type="dxa"/>
        </w:tblCellMar>
      </w:tblPrEx>
      <w:trPr>
        <w:trHeight w:val="213" w:hRule="atLeast"/>
        <w:jc w:val="center"/>
      </w:trPr>
      <w:tc>
        <w:tcPr>
          <w:tcW w:w="3794" w:type="dxa"/>
          <w:vMerge w:val="restart"/>
          <w:shd w:val="clear" w:color="auto" w:fill="FFFFFF"/>
          <w:tcMar>
            <w:left w:w="0" w:type="dxa"/>
            <w:right w:w="0" w:type="dxa"/>
          </w:tcMar>
        </w:tcPr>
        <w:p w14:paraId="15F09370">
          <w:pPr>
            <w:jc w:val="left"/>
          </w:pPr>
          <w:r>
            <w:rPr>
              <w:lang w:eastAsia="en-GB"/>
            </w:rPr>
            <w:drawing>
              <wp:inline distT="0" distB="0" distL="0" distR="0">
                <wp:extent cx="2391410" cy="713740"/>
                <wp:effectExtent l="0" t="0" r="0" b="0"/>
                <wp:docPr id="1"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3"/>
                        <pic:cNvPicPr>
                          <a:picLocks noChangeAspect="1" noChangeArrowheads="1"/>
                        </pic:cNvPicPr>
                      </pic:nvPicPr>
                      <pic:blipFill>
                        <a:blip r:embed="rId1">
                          <a:extLst>
                            <a:ext uri="{28A0092B-C50C-407E-A947-70E740481C1C}">
                              <a14:useLocalDpi xmlns:a14="http://schemas.microsoft.com/office/drawing/2010/main" val="0"/>
                            </a:ext>
                          </a:extLst>
                        </a:blip>
                        <a:stretch>
                          <a:fillRect/>
                        </a:stretch>
                      </pic:blipFill>
                      <pic:spPr>
                        <a:xfrm>
                          <a:off x="0" y="0"/>
                          <a:ext cx="2391410" cy="713740"/>
                        </a:xfrm>
                        <a:prstGeom prst="rect">
                          <a:avLst/>
                        </a:prstGeom>
                        <a:noFill/>
                        <a:ln>
                          <a:noFill/>
                        </a:ln>
                      </pic:spPr>
                    </pic:pic>
                  </a:graphicData>
                </a:graphic>
              </wp:inline>
            </w:drawing>
          </w:r>
        </w:p>
      </w:tc>
      <w:tc>
        <w:tcPr>
          <w:tcW w:w="5448" w:type="dxa"/>
          <w:gridSpan w:val="2"/>
          <w:shd w:val="clear" w:color="auto" w:fill="FFFFFF"/>
          <w:tcMar>
            <w:left w:w="108" w:type="dxa"/>
            <w:right w:w="108" w:type="dxa"/>
          </w:tcMar>
        </w:tcPr>
        <w:p w14:paraId="4954F8E4">
          <w:pPr>
            <w:jc w:val="right"/>
            <w:rPr>
              <w:b/>
              <w:szCs w:val="16"/>
            </w:rPr>
          </w:pPr>
        </w:p>
      </w:tc>
    </w:tr>
    <w:tr w14:paraId="127BA300">
      <w:tblPrEx>
        <w:tblCellMar>
          <w:top w:w="0" w:type="dxa"/>
          <w:left w:w="0" w:type="dxa"/>
          <w:bottom w:w="0" w:type="dxa"/>
          <w:right w:w="0" w:type="dxa"/>
        </w:tblCellMar>
      </w:tblPrEx>
      <w:trPr>
        <w:trHeight w:val="868" w:hRule="atLeast"/>
        <w:jc w:val="center"/>
      </w:trPr>
      <w:tc>
        <w:tcPr>
          <w:tcW w:w="3794" w:type="dxa"/>
          <w:vMerge w:val="continue"/>
          <w:shd w:val="clear" w:color="auto" w:fill="FFFFFF"/>
          <w:tcMar>
            <w:left w:w="108" w:type="dxa"/>
            <w:right w:w="108" w:type="dxa"/>
          </w:tcMar>
        </w:tcPr>
        <w:p w14:paraId="4F4ADF24">
          <w:pPr>
            <w:jc w:val="left"/>
            <w:rPr>
              <w:lang w:eastAsia="en-GB"/>
            </w:rPr>
          </w:pPr>
        </w:p>
      </w:tc>
      <w:tc>
        <w:tcPr>
          <w:tcW w:w="5448" w:type="dxa"/>
          <w:gridSpan w:val="2"/>
          <w:shd w:val="clear" w:color="auto" w:fill="FFFFFF"/>
          <w:tcMar>
            <w:left w:w="108" w:type="dxa"/>
            <w:right w:w="108" w:type="dxa"/>
          </w:tcMar>
        </w:tcPr>
        <w:p w14:paraId="065F563A">
          <w:pPr>
            <w:jc w:val="right"/>
            <w:rPr>
              <w:rFonts w:hint="eastAsia" w:eastAsia="宋体"/>
              <w:b/>
              <w:szCs w:val="16"/>
              <w:lang w:eastAsia="zh-CN"/>
            </w:rPr>
          </w:pPr>
          <w:bookmarkStart w:id="2" w:name="bmkSymbols"/>
          <w:r>
            <w:rPr>
              <w:b/>
              <w:szCs w:val="16"/>
            </w:rPr>
            <w:t>G/TBT/N/NZL/14</w:t>
          </w:r>
          <w:bookmarkEnd w:id="2"/>
          <w:r>
            <w:rPr>
              <w:rFonts w:hint="eastAsia" w:eastAsia="宋体"/>
              <w:b/>
              <w:szCs w:val="16"/>
              <w:lang w:val="en-US" w:eastAsia="zh-CN"/>
            </w:rPr>
            <w:t>8</w:t>
          </w:r>
        </w:p>
      </w:tc>
    </w:tr>
    <w:tr w14:paraId="66C2A98D">
      <w:tblPrEx>
        <w:tblCellMar>
          <w:top w:w="0" w:type="dxa"/>
          <w:left w:w="0" w:type="dxa"/>
          <w:bottom w:w="0" w:type="dxa"/>
          <w:right w:w="0" w:type="dxa"/>
        </w:tblCellMar>
      </w:tblPrEx>
      <w:trPr>
        <w:trHeight w:val="240" w:hRule="atLeast"/>
        <w:jc w:val="center"/>
      </w:trPr>
      <w:tc>
        <w:tcPr>
          <w:tcW w:w="3794" w:type="dxa"/>
          <w:vMerge w:val="continue"/>
          <w:shd w:val="clear" w:color="auto" w:fill="FFFFFF"/>
          <w:tcMar>
            <w:left w:w="108" w:type="dxa"/>
            <w:right w:w="108" w:type="dxa"/>
          </w:tcMar>
          <w:vAlign w:val="center"/>
        </w:tcPr>
        <w:p w14:paraId="2C28E5C2"/>
      </w:tc>
      <w:tc>
        <w:tcPr>
          <w:tcW w:w="5448" w:type="dxa"/>
          <w:gridSpan w:val="2"/>
          <w:shd w:val="clear" w:color="auto" w:fill="FFFFFF"/>
          <w:tcMar>
            <w:left w:w="108" w:type="dxa"/>
            <w:right w:w="108" w:type="dxa"/>
          </w:tcMar>
          <w:vAlign w:val="center"/>
        </w:tcPr>
        <w:p w14:paraId="38030424">
          <w:pPr>
            <w:jc w:val="right"/>
            <w:rPr>
              <w:szCs w:val="16"/>
            </w:rPr>
          </w:pPr>
          <w:bookmarkStart w:id="3" w:name="spsDateDistribution"/>
          <w:bookmarkStart w:id="4" w:name="bmkDate"/>
          <w:r>
            <w:rPr>
              <w:szCs w:val="16"/>
            </w:rPr>
            <w:t>3 July 2025</w:t>
          </w:r>
          <w:bookmarkEnd w:id="3"/>
          <w:bookmarkEnd w:id="4"/>
        </w:p>
      </w:tc>
    </w:tr>
    <w:tr w14:paraId="533028D8">
      <w:tblPrEx>
        <w:tblCellMar>
          <w:top w:w="0" w:type="dxa"/>
          <w:left w:w="0" w:type="dxa"/>
          <w:bottom w:w="0" w:type="dxa"/>
          <w:right w:w="0" w:type="dxa"/>
        </w:tblCellMar>
      </w:tblPrEx>
      <w:trPr>
        <w:trHeight w:val="412" w:hRule="atLeast"/>
        <w:jc w:val="center"/>
      </w:trPr>
      <w:tc>
        <w:tcPr>
          <w:tcW w:w="5917" w:type="dxa"/>
          <w:gridSpan w:val="2"/>
          <w:tcBorders>
            <w:bottom w:val="single" w:color="auto" w:sz="4" w:space="0"/>
          </w:tcBorders>
          <w:tcMar>
            <w:top w:w="0" w:type="dxa"/>
            <w:left w:w="108" w:type="dxa"/>
            <w:bottom w:w="57" w:type="dxa"/>
            <w:right w:w="108" w:type="dxa"/>
          </w:tcMar>
          <w:vAlign w:val="bottom"/>
        </w:tcPr>
        <w:p w14:paraId="54EF6335">
          <w:pPr>
            <w:jc w:val="left"/>
            <w:rPr>
              <w:b/>
            </w:rPr>
          </w:pPr>
          <w:bookmarkStart w:id="5" w:name="bmkSerial"/>
          <w:r>
            <w:rPr>
              <w:b w:val="0"/>
              <w:color w:val="FF0000"/>
            </w:rPr>
            <w:t>(25-</w:t>
          </w:r>
          <w:r>
            <w:rPr>
              <w:rFonts w:hint="eastAsia" w:eastAsia="宋体"/>
              <w:b w:val="0"/>
              <w:color w:val="FF0000"/>
              <w:lang w:val="en-US" w:eastAsia="zh-CN"/>
            </w:rPr>
            <w:t>4299</w:t>
          </w:r>
          <w:r>
            <w:rPr>
              <w:b w:val="0"/>
              <w:color w:val="FF0000"/>
            </w:rPr>
            <w:t>)</w:t>
          </w:r>
          <w:bookmarkEnd w:id="5"/>
        </w:p>
      </w:tc>
      <w:tc>
        <w:tcPr>
          <w:tcW w:w="3325" w:type="dxa"/>
          <w:tcBorders>
            <w:bottom w:val="single" w:color="auto" w:sz="4" w:space="0"/>
          </w:tcBorders>
          <w:tcMar>
            <w:top w:w="0" w:type="dxa"/>
            <w:left w:w="108" w:type="dxa"/>
            <w:bottom w:w="57" w:type="dxa"/>
            <w:right w:w="108" w:type="dxa"/>
          </w:tcMar>
          <w:vAlign w:val="bottom"/>
        </w:tcPr>
        <w:p w14:paraId="7EBDD20D">
          <w:pPr>
            <w:jc w:val="right"/>
            <w:rPr>
              <w:szCs w:val="16"/>
            </w:rPr>
          </w:pPr>
          <w:bookmarkStart w:id="6" w:name="bmkTotPages"/>
          <w:r>
            <w:rPr>
              <w:bCs/>
              <w:szCs w:val="16"/>
            </w:rPr>
            <w:t xml:space="preserve">Page: </w:t>
          </w:r>
          <w:r>
            <w:rPr>
              <w:bCs/>
              <w:szCs w:val="16"/>
            </w:rPr>
            <w:fldChar w:fldCharType="begin"/>
          </w:r>
          <w:r>
            <w:rPr>
              <w:bCs/>
              <w:szCs w:val="16"/>
            </w:rPr>
            <w:instrText xml:space="preserve"> PAGE  \* Arabic  \* MERGEFORMAT </w:instrText>
          </w:r>
          <w:r>
            <w:rPr>
              <w:bCs/>
              <w:szCs w:val="16"/>
            </w:rPr>
            <w:fldChar w:fldCharType="separate"/>
          </w:r>
          <w:r>
            <w:rPr>
              <w:rFonts w:ascii="Verdana" w:hAnsi="Verdana" w:eastAsia="Calibri"/>
              <w:bCs/>
              <w:sz w:val="18"/>
              <w:szCs w:val="16"/>
              <w:lang w:val="en-GB" w:eastAsia="en-US" w:bidi="ar-SA"/>
            </w:rPr>
            <w:t>1</w:t>
          </w:r>
          <w:r>
            <w:rPr>
              <w:bCs/>
              <w:szCs w:val="16"/>
            </w:rPr>
            <w:fldChar w:fldCharType="end"/>
          </w:r>
          <w:r>
            <w:rPr>
              <w:bCs/>
              <w:szCs w:val="16"/>
            </w:rPr>
            <w:t>/</w:t>
          </w:r>
          <w:r>
            <w:rPr>
              <w:bCs/>
              <w:szCs w:val="16"/>
            </w:rPr>
            <w:fldChar w:fldCharType="begin"/>
          </w:r>
          <w:r>
            <w:rPr>
              <w:bCs/>
              <w:szCs w:val="16"/>
            </w:rPr>
            <w:instrText xml:space="preserve"> NUMPAGES  \* Arabic  \* MERGEFORMAT </w:instrText>
          </w:r>
          <w:r>
            <w:rPr>
              <w:bCs/>
              <w:szCs w:val="16"/>
            </w:rPr>
            <w:fldChar w:fldCharType="separate"/>
          </w:r>
          <w:r>
            <w:rPr>
              <w:rFonts w:ascii="Verdana" w:hAnsi="Verdana" w:eastAsia="Calibri"/>
              <w:bCs/>
              <w:sz w:val="18"/>
              <w:szCs w:val="16"/>
              <w:lang w:val="en-GB" w:eastAsia="en-US" w:bidi="ar-SA"/>
            </w:rPr>
            <w:t>2</w:t>
          </w:r>
          <w:r>
            <w:rPr>
              <w:bCs/>
              <w:szCs w:val="16"/>
            </w:rPr>
            <w:fldChar w:fldCharType="end"/>
          </w:r>
          <w:bookmarkEnd w:id="6"/>
        </w:p>
      </w:tc>
    </w:tr>
    <w:tr w14:paraId="737107ED">
      <w:tblPrEx>
        <w:tblCellMar>
          <w:top w:w="0" w:type="dxa"/>
          <w:left w:w="0" w:type="dxa"/>
          <w:bottom w:w="0" w:type="dxa"/>
          <w:right w:w="0" w:type="dxa"/>
        </w:tblCellMar>
      </w:tblPrEx>
      <w:trPr>
        <w:trHeight w:val="240" w:hRule="atLeast"/>
        <w:jc w:val="center"/>
      </w:trPr>
      <w:tc>
        <w:tcPr>
          <w:tcW w:w="5917" w:type="dxa"/>
          <w:gridSpan w:val="2"/>
          <w:tcBorders>
            <w:top w:val="single" w:color="auto" w:sz="4" w:space="0"/>
          </w:tcBorders>
          <w:tcMar>
            <w:top w:w="113" w:type="dxa"/>
            <w:left w:w="108" w:type="dxa"/>
            <w:bottom w:w="57" w:type="dxa"/>
            <w:right w:w="108" w:type="dxa"/>
          </w:tcMar>
          <w:vAlign w:val="center"/>
        </w:tcPr>
        <w:p w14:paraId="799BC480">
          <w:pPr>
            <w:jc w:val="left"/>
            <w:rPr>
              <w:sz w:val="14"/>
              <w:szCs w:val="16"/>
            </w:rPr>
          </w:pPr>
          <w:bookmarkStart w:id="7" w:name="bmkCommittee"/>
          <w:r>
            <w:rPr>
              <w:b/>
            </w:rPr>
            <w:t>Committee on Technical Barriers to Trade</w:t>
          </w:r>
          <w:bookmarkEnd w:id="7"/>
        </w:p>
      </w:tc>
      <w:tc>
        <w:tcPr>
          <w:tcW w:w="3325" w:type="dxa"/>
          <w:tcBorders>
            <w:top w:val="single" w:color="auto" w:sz="4" w:space="0"/>
          </w:tcBorders>
          <w:tcMar>
            <w:top w:w="113" w:type="dxa"/>
            <w:left w:w="108" w:type="dxa"/>
            <w:bottom w:w="57" w:type="dxa"/>
            <w:right w:w="108" w:type="dxa"/>
          </w:tcMar>
          <w:vAlign w:val="center"/>
        </w:tcPr>
        <w:p w14:paraId="67CE6120">
          <w:pPr>
            <w:jc w:val="right"/>
            <w:rPr>
              <w:bCs/>
              <w:szCs w:val="18"/>
            </w:rPr>
          </w:pPr>
          <w:bookmarkStart w:id="8" w:name="bmkLanguage"/>
          <w:r>
            <w:rPr>
              <w:bCs/>
              <w:szCs w:val="18"/>
            </w:rPr>
            <w:t xml:space="preserve">Original: </w:t>
          </w:r>
          <w:bookmarkStart w:id="9" w:name="spsOriginalLanguage"/>
          <w:r>
            <w:rPr>
              <w:bCs/>
              <w:szCs w:val="18"/>
            </w:rPr>
            <w:t>English</w:t>
          </w:r>
          <w:bookmarkEnd w:id="8"/>
          <w:bookmarkEnd w:id="9"/>
        </w:p>
      </w:tc>
    </w:tr>
  </w:tbl>
  <w:p w14:paraId="524A003D">
    <w:pPr>
      <w:pStyle w:val="58"/>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FFFFFF7C"/>
    <w:multiLevelType w:val="multilevel"/>
    <w:tmpl w:val="FFFFFF7C"/>
    <w:lvl w:ilvl="0" w:tentative="0">
      <w:start w:val="1"/>
      <w:numFmt w:val="decimal"/>
      <w:pStyle w:val="25"/>
      <w:lvlText w:val=""/>
      <w:lvlJc w:val="left"/>
      <w:pPr>
        <w:tabs>
          <w:tab w:val="left" w:pos="567"/>
        </w:tabs>
        <w:ind w:left="567" w:hanging="567"/>
      </w:pPr>
      <w:rPr>
        <w:rFonts w:hint="default" w:ascii="Symbol" w:hAnsi="Symbol"/>
      </w:rPr>
    </w:lvl>
    <w:lvl w:ilvl="1" w:tentative="0">
      <w:start w:val="1"/>
      <w:numFmt w:val="lowerLetter"/>
      <w:pStyle w:val="40"/>
      <w:lvlText w:val=""/>
      <w:lvlJc w:val="left"/>
      <w:pPr>
        <w:tabs>
          <w:tab w:val="left" w:pos="907"/>
        </w:tabs>
        <w:ind w:left="907" w:hanging="340"/>
      </w:pPr>
      <w:rPr>
        <w:rFonts w:hint="default" w:ascii="Symbol" w:hAnsi="Symbol"/>
      </w:rPr>
    </w:lvl>
    <w:lvl w:ilvl="2" w:tentative="0">
      <w:start w:val="1"/>
      <w:numFmt w:val="lowerRoman"/>
      <w:pStyle w:val="34"/>
      <w:lvlText w:val=""/>
      <w:lvlJc w:val="left"/>
      <w:pPr>
        <w:tabs>
          <w:tab w:val="left" w:pos="1247"/>
        </w:tabs>
        <w:ind w:left="1247" w:hanging="340"/>
      </w:pPr>
      <w:rPr>
        <w:rFonts w:hint="default" w:ascii="Symbol" w:hAnsi="Symbol"/>
      </w:rPr>
    </w:lvl>
    <w:lvl w:ilvl="3" w:tentative="0">
      <w:start w:val="1"/>
      <w:numFmt w:val="decimal"/>
      <w:pStyle w:val="18"/>
      <w:lvlText w:val=""/>
      <w:lvlJc w:val="left"/>
      <w:pPr>
        <w:tabs>
          <w:tab w:val="left" w:pos="1587"/>
        </w:tabs>
        <w:ind w:left="1587" w:hanging="340"/>
      </w:pPr>
      <w:rPr>
        <w:rFonts w:hint="default" w:ascii="Symbol" w:hAnsi="Symbol"/>
      </w:rPr>
    </w:lvl>
    <w:lvl w:ilvl="4" w:tentative="0">
      <w:start w:val="1"/>
      <w:numFmt w:val="lowerLetter"/>
      <w:pStyle w:val="46"/>
      <w:lvlText w:val=""/>
      <w:lvlJc w:val="left"/>
      <w:pPr>
        <w:tabs>
          <w:tab w:val="left" w:pos="1927"/>
        </w:tabs>
        <w:ind w:left="1927" w:hanging="340"/>
      </w:pPr>
      <w:rPr>
        <w:rFonts w:hint="default" w:ascii="Symbol" w:hAnsi="Symbol"/>
      </w:rPr>
    </w:lvl>
    <w:lvl w:ilvl="5" w:tentative="0">
      <w:start w:val="1"/>
      <w:numFmt w:val="lowerRoman"/>
      <w:lvlText w:val="(%6)"/>
      <w:lvlJc w:val="left"/>
      <w:pPr>
        <w:ind w:left="2160" w:hanging="360"/>
      </w:pPr>
    </w:lvl>
    <w:lvl w:ilvl="6" w:tentative="0">
      <w:start w:val="1"/>
      <w:numFmt w:val="decimal"/>
      <w:lvlText w:val="%7."/>
      <w:lvlJc w:val="left"/>
      <w:pPr>
        <w:ind w:left="2520" w:hanging="360"/>
      </w:pPr>
    </w:lvl>
    <w:lvl w:ilvl="7" w:tentative="0">
      <w:start w:val="1"/>
      <w:numFmt w:val="lowerLetter"/>
      <w:lvlText w:val="%8."/>
      <w:lvlJc w:val="left"/>
      <w:pPr>
        <w:ind w:left="2880" w:hanging="360"/>
      </w:pPr>
    </w:lvl>
    <w:lvl w:ilvl="8" w:tentative="0">
      <w:start w:val="1"/>
      <w:numFmt w:val="lowerRoman"/>
      <w:lvlText w:val="%9."/>
      <w:lvlJc w:val="left"/>
      <w:pPr>
        <w:ind w:left="3240" w:hanging="360"/>
      </w:pPr>
    </w:lvl>
  </w:abstractNum>
  <w:abstractNum w:abstractNumId="1">
    <w:nsid w:val="FFFFFF7D"/>
    <w:multiLevelType w:val="singleLevel"/>
    <w:tmpl w:val="FFFFFF7D"/>
    <w:lvl w:ilvl="0" w:tentative="0">
      <w:start w:val="1"/>
      <w:numFmt w:val="decimal"/>
      <w:pStyle w:val="47"/>
      <w:lvlText w:val="%1."/>
      <w:lvlJc w:val="left"/>
      <w:pPr>
        <w:tabs>
          <w:tab w:val="left" w:pos="1209"/>
        </w:tabs>
        <w:ind w:left="1209" w:hanging="360"/>
      </w:pPr>
    </w:lvl>
  </w:abstractNum>
  <w:abstractNum w:abstractNumId="2">
    <w:nsid w:val="FFFFFF7E"/>
    <w:multiLevelType w:val="multilevel"/>
    <w:tmpl w:val="FFFFFF7E"/>
    <w:lvl w:ilvl="0" w:tentative="0">
      <w:start w:val="1"/>
      <w:numFmt w:val="decimal"/>
      <w:pStyle w:val="3"/>
      <w:suff w:val="space"/>
      <w:lvlText w:val="%1 "/>
      <w:lvlJc w:val="left"/>
      <w:pPr>
        <w:tabs>
          <w:tab w:val="left" w:pos="567"/>
        </w:tabs>
        <w:ind w:left="0" w:firstLine="0"/>
      </w:pPr>
      <w:rPr>
        <w:rFonts w:ascii="Verdana" w:hAnsi="Verdana"/>
        <w:caps/>
        <w:smallCaps w:val="0"/>
      </w:rPr>
    </w:lvl>
    <w:lvl w:ilvl="1" w:tentative="0">
      <w:start w:val="1"/>
      <w:numFmt w:val="decimal"/>
      <w:pStyle w:val="4"/>
      <w:suff w:val="space"/>
      <w:lvlText w:val="%1.%2 "/>
      <w:lvlJc w:val="left"/>
      <w:pPr>
        <w:tabs>
          <w:tab w:val="left" w:pos="567"/>
        </w:tabs>
        <w:ind w:left="0" w:firstLine="0"/>
      </w:pPr>
      <w:rPr>
        <w:rFonts w:ascii="Verdana" w:hAnsi="Verdana"/>
      </w:rPr>
    </w:lvl>
    <w:lvl w:ilvl="2" w:tentative="0">
      <w:start w:val="1"/>
      <w:numFmt w:val="decimal"/>
      <w:pStyle w:val="5"/>
      <w:suff w:val="space"/>
      <w:lvlText w:val="%1.%2.%3 "/>
      <w:lvlJc w:val="left"/>
      <w:pPr>
        <w:tabs>
          <w:tab w:val="left" w:pos="567"/>
        </w:tabs>
        <w:ind w:left="0" w:firstLine="0"/>
      </w:pPr>
      <w:rPr>
        <w:rFonts w:ascii="Verdana" w:hAnsi="Verdana"/>
      </w:rPr>
    </w:lvl>
    <w:lvl w:ilvl="3" w:tentative="0">
      <w:start w:val="1"/>
      <w:numFmt w:val="decimal"/>
      <w:pStyle w:val="6"/>
      <w:suff w:val="space"/>
      <w:lvlText w:val="%1.%2.%3.%4 "/>
      <w:lvlJc w:val="left"/>
      <w:pPr>
        <w:tabs>
          <w:tab w:val="left" w:pos="1134"/>
        </w:tabs>
        <w:ind w:left="0" w:firstLine="0"/>
      </w:pPr>
      <w:rPr>
        <w:rFonts w:ascii="Verdana" w:hAnsi="Verdana"/>
      </w:rPr>
    </w:lvl>
    <w:lvl w:ilvl="4" w:tentative="0">
      <w:start w:val="1"/>
      <w:numFmt w:val="decimal"/>
      <w:pStyle w:val="7"/>
      <w:suff w:val="space"/>
      <w:lvlText w:val="%1.%2.%3.%4.%5 "/>
      <w:lvlJc w:val="left"/>
      <w:pPr>
        <w:tabs>
          <w:tab w:val="left" w:pos="1134"/>
        </w:tabs>
        <w:ind w:left="0" w:firstLine="0"/>
      </w:pPr>
      <w:rPr>
        <w:rFonts w:ascii="Verdana" w:hAnsi="Verdana"/>
      </w:rPr>
    </w:lvl>
    <w:lvl w:ilvl="5" w:tentative="0">
      <w:start w:val="1"/>
      <w:numFmt w:val="decimal"/>
      <w:pStyle w:val="8"/>
      <w:suff w:val="space"/>
      <w:lvlText w:val="%1.%2.%3.%4.%5.%6 "/>
      <w:lvlJc w:val="left"/>
      <w:pPr>
        <w:tabs>
          <w:tab w:val="left" w:pos="1134"/>
        </w:tabs>
        <w:ind w:left="0" w:firstLine="0"/>
      </w:pPr>
      <w:rPr>
        <w:rFonts w:ascii="Verdana" w:hAnsi="Verdana"/>
      </w:rPr>
    </w:lvl>
    <w:lvl w:ilvl="6" w:tentative="0">
      <w:start w:val="1"/>
      <w:numFmt w:val="decimal"/>
      <w:lvlRestart w:val="1"/>
      <w:pStyle w:val="9"/>
      <w:isLgl/>
      <w:suff w:val="space"/>
      <w:lvlText w:val="%1.%7. "/>
      <w:lvlJc w:val="left"/>
      <w:pPr>
        <w:tabs>
          <w:tab w:val="left" w:pos="567"/>
        </w:tabs>
        <w:ind w:left="0" w:firstLine="0"/>
      </w:pPr>
      <w:rPr>
        <w:rFonts w:ascii="Verdana" w:hAnsi="Verdana"/>
      </w:rPr>
    </w:lvl>
    <w:lvl w:ilvl="7" w:tentative="0">
      <w:start w:val="1"/>
      <w:numFmt w:val="lowerLetter"/>
      <w:pStyle w:val="76"/>
      <w:lvlText w:val="%8."/>
      <w:lvlJc w:val="left"/>
      <w:pPr>
        <w:tabs>
          <w:tab w:val="left" w:pos="907"/>
        </w:tabs>
        <w:ind w:left="907" w:hanging="340"/>
      </w:pPr>
      <w:rPr>
        <w:rFonts w:ascii="Verdana" w:hAnsi="Verdana"/>
      </w:rPr>
    </w:lvl>
    <w:lvl w:ilvl="8" w:tentative="0">
      <w:start w:val="1"/>
      <w:numFmt w:val="lowerRoman"/>
      <w:pStyle w:val="32"/>
      <w:lvlText w:val="%9."/>
      <w:lvlJc w:val="left"/>
      <w:pPr>
        <w:tabs>
          <w:tab w:val="left" w:pos="1247"/>
        </w:tabs>
        <w:ind w:left="1247" w:hanging="340"/>
      </w:pPr>
      <w:rPr>
        <w:rFonts w:ascii="Verdana" w:hAnsi="Verdana"/>
      </w:rPr>
    </w:lvl>
  </w:abstractNum>
  <w:abstractNum w:abstractNumId="3">
    <w:nsid w:val="FFFFFF7F"/>
    <w:multiLevelType w:val="singleLevel"/>
    <w:tmpl w:val="FFFFFF7F"/>
    <w:lvl w:ilvl="0" w:tentative="0">
      <w:start w:val="1"/>
      <w:numFmt w:val="decimal"/>
      <w:pStyle w:val="15"/>
      <w:lvlText w:val="%1."/>
      <w:lvlJc w:val="left"/>
      <w:pPr>
        <w:tabs>
          <w:tab w:val="left" w:pos="643"/>
        </w:tabs>
        <w:ind w:left="643" w:hanging="360"/>
      </w:pPr>
    </w:lvl>
  </w:abstractNum>
  <w:abstractNum w:abstractNumId="4">
    <w:nsid w:val="FFFFFF88"/>
    <w:multiLevelType w:val="singleLevel"/>
    <w:tmpl w:val="FFFFFF88"/>
    <w:lvl w:ilvl="0" w:tentative="0">
      <w:start w:val="1"/>
      <w:numFmt w:val="decimal"/>
      <w:pStyle w:val="21"/>
      <w:lvlText w:val="%1."/>
      <w:lvlJc w:val="left"/>
      <w:pPr>
        <w:tabs>
          <w:tab w:val="left" w:pos="360"/>
        </w:tabs>
        <w:ind w:left="360" w:hanging="360"/>
      </w:pPr>
    </w:lvl>
  </w:abstractNum>
  <w:abstractNum w:abstractNumId="5">
    <w:nsid w:val="63D526BA"/>
    <w:multiLevelType w:val="multilevel"/>
    <w:tmpl w:val="63D526BA"/>
    <w:lvl w:ilvl="0" w:tentative="0">
      <w:start w:val="1"/>
      <w:numFmt w:val="decimal"/>
      <w:pStyle w:val="282"/>
      <w:lvlText w:val="%1."/>
      <w:lvlJc w:val="left"/>
      <w:pPr>
        <w:ind w:left="360" w:hanging="360"/>
      </w:pPr>
    </w:lvl>
    <w:lvl w:ilvl="1" w:tentative="0">
      <w:start w:val="1"/>
      <w:numFmt w:val="lowerLetter"/>
      <w:lvlText w:val="%2."/>
      <w:lvlJc w:val="left"/>
      <w:pPr>
        <w:ind w:left="1080" w:hanging="360"/>
      </w:pPr>
    </w:lvl>
    <w:lvl w:ilvl="2" w:tentative="0">
      <w:start w:val="1"/>
      <w:numFmt w:val="lowerRoman"/>
      <w:lvlText w:val="%3."/>
      <w:lvlJc w:val="right"/>
      <w:pPr>
        <w:ind w:left="1800" w:hanging="180"/>
      </w:pPr>
    </w:lvl>
    <w:lvl w:ilvl="3" w:tentative="0">
      <w:start w:val="1"/>
      <w:numFmt w:val="decimal"/>
      <w:lvlText w:val="%4."/>
      <w:lvlJc w:val="left"/>
      <w:pPr>
        <w:ind w:left="2520" w:hanging="360"/>
      </w:pPr>
    </w:lvl>
    <w:lvl w:ilvl="4" w:tentative="0">
      <w:start w:val="1"/>
      <w:numFmt w:val="lowerLetter"/>
      <w:lvlText w:val="%5."/>
      <w:lvlJc w:val="left"/>
      <w:pPr>
        <w:ind w:left="3240" w:hanging="360"/>
      </w:pPr>
    </w:lvl>
    <w:lvl w:ilvl="5" w:tentative="0">
      <w:start w:val="1"/>
      <w:numFmt w:val="lowerRoman"/>
      <w:lvlText w:val="%6."/>
      <w:lvlJc w:val="right"/>
      <w:pPr>
        <w:ind w:left="3960" w:hanging="180"/>
      </w:pPr>
    </w:lvl>
    <w:lvl w:ilvl="6" w:tentative="0">
      <w:start w:val="1"/>
      <w:numFmt w:val="decimal"/>
      <w:lvlText w:val="%7."/>
      <w:lvlJc w:val="left"/>
      <w:pPr>
        <w:ind w:left="4680" w:hanging="360"/>
      </w:pPr>
    </w:lvl>
    <w:lvl w:ilvl="7" w:tentative="0">
      <w:start w:val="1"/>
      <w:numFmt w:val="lowerLetter"/>
      <w:lvlText w:val="%8."/>
      <w:lvlJc w:val="left"/>
      <w:pPr>
        <w:ind w:left="5400" w:hanging="360"/>
      </w:pPr>
    </w:lvl>
    <w:lvl w:ilvl="8" w:tentative="0">
      <w:start w:val="1"/>
      <w:numFmt w:val="lowerRoman"/>
      <w:lvlText w:val="%9."/>
      <w:lvlJc w:val="right"/>
      <w:pPr>
        <w:ind w:left="6120" w:hanging="180"/>
      </w:pPr>
    </w:lvl>
  </w:abstractNum>
  <w:abstractNum w:abstractNumId="6">
    <w:nsid w:val="63D526BB"/>
    <w:multiLevelType w:val="multilevel"/>
    <w:tmpl w:val="63D526BB"/>
    <w:lvl w:ilvl="0" w:tentative="0">
      <w:start w:val="1"/>
      <w:numFmt w:val="bullet"/>
      <w:lvlText w:val=""/>
      <w:lvlJc w:val="left"/>
      <w:pPr>
        <w:ind w:left="720" w:hanging="360"/>
      </w:pPr>
      <w:rPr>
        <w:rFonts w:ascii="Symbol" w:hAnsi="Symbol"/>
      </w:rPr>
    </w:lvl>
    <w:lvl w:ilvl="1" w:tentative="0">
      <w:start w:val="1"/>
      <w:numFmt w:val="bullet"/>
      <w:lvlText w:val="o"/>
      <w:lvlJc w:val="left"/>
      <w:pPr>
        <w:tabs>
          <w:tab w:val="left" w:pos="1440"/>
        </w:tabs>
        <w:ind w:left="1440" w:hanging="360"/>
      </w:pPr>
      <w:rPr>
        <w:rFonts w:ascii="Courier New" w:hAnsi="Courier New"/>
      </w:rPr>
    </w:lvl>
    <w:lvl w:ilvl="2" w:tentative="0">
      <w:start w:val="1"/>
      <w:numFmt w:val="bullet"/>
      <w:lvlText w:val=""/>
      <w:lvlJc w:val="left"/>
      <w:pPr>
        <w:tabs>
          <w:tab w:val="left" w:pos="2160"/>
        </w:tabs>
        <w:ind w:left="2160" w:hanging="360"/>
      </w:pPr>
      <w:rPr>
        <w:rFonts w:ascii="Wingdings" w:hAnsi="Wingdings"/>
      </w:rPr>
    </w:lvl>
    <w:lvl w:ilvl="3" w:tentative="0">
      <w:start w:val="1"/>
      <w:numFmt w:val="bullet"/>
      <w:lvlText w:val=""/>
      <w:lvlJc w:val="left"/>
      <w:pPr>
        <w:tabs>
          <w:tab w:val="left" w:pos="2880"/>
        </w:tabs>
        <w:ind w:left="2880" w:hanging="360"/>
      </w:pPr>
      <w:rPr>
        <w:rFonts w:ascii="Symbol" w:hAnsi="Symbol"/>
      </w:rPr>
    </w:lvl>
    <w:lvl w:ilvl="4" w:tentative="0">
      <w:start w:val="1"/>
      <w:numFmt w:val="bullet"/>
      <w:lvlText w:val="o"/>
      <w:lvlJc w:val="left"/>
      <w:pPr>
        <w:tabs>
          <w:tab w:val="left" w:pos="3600"/>
        </w:tabs>
        <w:ind w:left="3600" w:hanging="360"/>
      </w:pPr>
      <w:rPr>
        <w:rFonts w:ascii="Courier New" w:hAnsi="Courier New"/>
      </w:rPr>
    </w:lvl>
    <w:lvl w:ilvl="5" w:tentative="0">
      <w:start w:val="1"/>
      <w:numFmt w:val="bullet"/>
      <w:lvlText w:val=""/>
      <w:lvlJc w:val="left"/>
      <w:pPr>
        <w:tabs>
          <w:tab w:val="left" w:pos="4320"/>
        </w:tabs>
        <w:ind w:left="4320" w:hanging="360"/>
      </w:pPr>
      <w:rPr>
        <w:rFonts w:ascii="Wingdings" w:hAnsi="Wingdings"/>
      </w:rPr>
    </w:lvl>
    <w:lvl w:ilvl="6" w:tentative="0">
      <w:start w:val="1"/>
      <w:numFmt w:val="bullet"/>
      <w:lvlText w:val=""/>
      <w:lvlJc w:val="left"/>
      <w:pPr>
        <w:tabs>
          <w:tab w:val="left" w:pos="5040"/>
        </w:tabs>
        <w:ind w:left="5040" w:hanging="360"/>
      </w:pPr>
      <w:rPr>
        <w:rFonts w:ascii="Symbol" w:hAnsi="Symbol"/>
      </w:rPr>
    </w:lvl>
    <w:lvl w:ilvl="7" w:tentative="0">
      <w:start w:val="1"/>
      <w:numFmt w:val="bullet"/>
      <w:lvlText w:val="o"/>
      <w:lvlJc w:val="left"/>
      <w:pPr>
        <w:tabs>
          <w:tab w:val="left" w:pos="5760"/>
        </w:tabs>
        <w:ind w:left="5760" w:hanging="360"/>
      </w:pPr>
      <w:rPr>
        <w:rFonts w:ascii="Courier New" w:hAnsi="Courier New"/>
      </w:rPr>
    </w:lvl>
    <w:lvl w:ilvl="8" w:tentative="0">
      <w:start w:val="1"/>
      <w:numFmt w:val="bullet"/>
      <w:lvlText w:val=""/>
      <w:lvlJc w:val="left"/>
      <w:pPr>
        <w:tabs>
          <w:tab w:val="left" w:pos="6480"/>
        </w:tabs>
        <w:ind w:left="6480" w:hanging="360"/>
      </w:pPr>
      <w:rPr>
        <w:rFonts w:ascii="Wingdings" w:hAnsi="Wingdings"/>
      </w:rPr>
    </w:lvl>
  </w:abstractNum>
  <w:num w:numId="1">
    <w:abstractNumId w:val="2"/>
  </w:num>
  <w:num w:numId="2">
    <w:abstractNumId w:val="3"/>
  </w:num>
  <w:num w:numId="3">
    <w:abstractNumId w:val="0"/>
  </w:num>
  <w:num w:numId="4">
    <w:abstractNumId w:val="4"/>
  </w:num>
  <w:num w:numId="5">
    <w:abstractNumId w:val="1"/>
  </w:num>
  <w:num w:numId="6">
    <w:abstractNumId w:val="5"/>
  </w:num>
  <w:num w:numId="7">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attachedTemplate r:id="rId1"/>
  <w:documentProtection w:enforcement="0"/>
  <w:defaultTabStop w:val="567"/>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85CDF"/>
    <w:rsid w:val="000129DD"/>
    <w:rsid w:val="000272F6"/>
    <w:rsid w:val="00036EFF"/>
    <w:rsid w:val="00037AC4"/>
    <w:rsid w:val="000423BF"/>
    <w:rsid w:val="000600BC"/>
    <w:rsid w:val="00071825"/>
    <w:rsid w:val="00072B36"/>
    <w:rsid w:val="00072B57"/>
    <w:rsid w:val="00074E62"/>
    <w:rsid w:val="00077F76"/>
    <w:rsid w:val="00086AF5"/>
    <w:rsid w:val="0009487E"/>
    <w:rsid w:val="000A4945"/>
    <w:rsid w:val="000A50C1"/>
    <w:rsid w:val="000A6875"/>
    <w:rsid w:val="000A7D1F"/>
    <w:rsid w:val="000B2FF7"/>
    <w:rsid w:val="000B31E1"/>
    <w:rsid w:val="000E1CF4"/>
    <w:rsid w:val="0011356B"/>
    <w:rsid w:val="001157E9"/>
    <w:rsid w:val="001206E6"/>
    <w:rsid w:val="00125032"/>
    <w:rsid w:val="0013337F"/>
    <w:rsid w:val="00155128"/>
    <w:rsid w:val="001621F4"/>
    <w:rsid w:val="00182B84"/>
    <w:rsid w:val="0018646B"/>
    <w:rsid w:val="00186B9C"/>
    <w:rsid w:val="00191D12"/>
    <w:rsid w:val="001A464A"/>
    <w:rsid w:val="001E291F"/>
    <w:rsid w:val="00204CC3"/>
    <w:rsid w:val="00214E54"/>
    <w:rsid w:val="00233408"/>
    <w:rsid w:val="00267723"/>
    <w:rsid w:val="00270637"/>
    <w:rsid w:val="0027067B"/>
    <w:rsid w:val="002D21E3"/>
    <w:rsid w:val="002E174F"/>
    <w:rsid w:val="002F6A28"/>
    <w:rsid w:val="00301D10"/>
    <w:rsid w:val="00303D9D"/>
    <w:rsid w:val="00304AAE"/>
    <w:rsid w:val="00305616"/>
    <w:rsid w:val="003124EC"/>
    <w:rsid w:val="00320A1B"/>
    <w:rsid w:val="003531C5"/>
    <w:rsid w:val="003572B4"/>
    <w:rsid w:val="003723A9"/>
    <w:rsid w:val="00381B96"/>
    <w:rsid w:val="00383F7A"/>
    <w:rsid w:val="00396AF4"/>
    <w:rsid w:val="003B2BBF"/>
    <w:rsid w:val="003B40C7"/>
    <w:rsid w:val="0041584A"/>
    <w:rsid w:val="004423A4"/>
    <w:rsid w:val="00467032"/>
    <w:rsid w:val="0046754A"/>
    <w:rsid w:val="00473B57"/>
    <w:rsid w:val="0048173D"/>
    <w:rsid w:val="004A23F8"/>
    <w:rsid w:val="004C27A4"/>
    <w:rsid w:val="004E51B2"/>
    <w:rsid w:val="004F203A"/>
    <w:rsid w:val="005104AF"/>
    <w:rsid w:val="0052601B"/>
    <w:rsid w:val="005336B8"/>
    <w:rsid w:val="00533DC1"/>
    <w:rsid w:val="0054317D"/>
    <w:rsid w:val="00545ACF"/>
    <w:rsid w:val="00547B5F"/>
    <w:rsid w:val="00564605"/>
    <w:rsid w:val="00567467"/>
    <w:rsid w:val="00580F04"/>
    <w:rsid w:val="00581CC5"/>
    <w:rsid w:val="0058336F"/>
    <w:rsid w:val="00590EAF"/>
    <w:rsid w:val="00592AFD"/>
    <w:rsid w:val="00592B84"/>
    <w:rsid w:val="005B04B9"/>
    <w:rsid w:val="005B68C7"/>
    <w:rsid w:val="005B7054"/>
    <w:rsid w:val="005C5BA4"/>
    <w:rsid w:val="005D5981"/>
    <w:rsid w:val="005E0A72"/>
    <w:rsid w:val="005F30CB"/>
    <w:rsid w:val="005F6444"/>
    <w:rsid w:val="00612644"/>
    <w:rsid w:val="006234F9"/>
    <w:rsid w:val="00623F9F"/>
    <w:rsid w:val="00643C1F"/>
    <w:rsid w:val="00655881"/>
    <w:rsid w:val="0066043C"/>
    <w:rsid w:val="006607BC"/>
    <w:rsid w:val="00672511"/>
    <w:rsid w:val="00674CCD"/>
    <w:rsid w:val="00682D50"/>
    <w:rsid w:val="006845EE"/>
    <w:rsid w:val="0069259F"/>
    <w:rsid w:val="00696B74"/>
    <w:rsid w:val="006A72C8"/>
    <w:rsid w:val="006D6F16"/>
    <w:rsid w:val="006E4336"/>
    <w:rsid w:val="006F35A6"/>
    <w:rsid w:val="006F3CB4"/>
    <w:rsid w:val="006F5826"/>
    <w:rsid w:val="006F731C"/>
    <w:rsid w:val="00700181"/>
    <w:rsid w:val="00711064"/>
    <w:rsid w:val="007141CF"/>
    <w:rsid w:val="00725DF8"/>
    <w:rsid w:val="00730370"/>
    <w:rsid w:val="00736D06"/>
    <w:rsid w:val="00745146"/>
    <w:rsid w:val="00756BA6"/>
    <w:rsid w:val="007577E3"/>
    <w:rsid w:val="00760DB3"/>
    <w:rsid w:val="007624E8"/>
    <w:rsid w:val="00796783"/>
    <w:rsid w:val="007B4DE8"/>
    <w:rsid w:val="007D20BB"/>
    <w:rsid w:val="007E1308"/>
    <w:rsid w:val="007E1937"/>
    <w:rsid w:val="007E4C24"/>
    <w:rsid w:val="007E6507"/>
    <w:rsid w:val="007F13E8"/>
    <w:rsid w:val="007F2B8E"/>
    <w:rsid w:val="008055FB"/>
    <w:rsid w:val="00807247"/>
    <w:rsid w:val="00812D1D"/>
    <w:rsid w:val="008159AC"/>
    <w:rsid w:val="00832EE1"/>
    <w:rsid w:val="008378EF"/>
    <w:rsid w:val="00840C2B"/>
    <w:rsid w:val="00860955"/>
    <w:rsid w:val="008612A9"/>
    <w:rsid w:val="00863177"/>
    <w:rsid w:val="00872176"/>
    <w:rsid w:val="008739FD"/>
    <w:rsid w:val="008848E9"/>
    <w:rsid w:val="008935B1"/>
    <w:rsid w:val="00893E85"/>
    <w:rsid w:val="008953C4"/>
    <w:rsid w:val="008B223A"/>
    <w:rsid w:val="008B4A10"/>
    <w:rsid w:val="008B4FB8"/>
    <w:rsid w:val="008C1339"/>
    <w:rsid w:val="008D641C"/>
    <w:rsid w:val="008E372C"/>
    <w:rsid w:val="008E67DC"/>
    <w:rsid w:val="009239F7"/>
    <w:rsid w:val="00933ECA"/>
    <w:rsid w:val="00934ABC"/>
    <w:rsid w:val="00955D8A"/>
    <w:rsid w:val="00964F4F"/>
    <w:rsid w:val="0097650D"/>
    <w:rsid w:val="009811DD"/>
    <w:rsid w:val="00984DF3"/>
    <w:rsid w:val="0098681A"/>
    <w:rsid w:val="00986D7B"/>
    <w:rsid w:val="00990E7D"/>
    <w:rsid w:val="009A6F54"/>
    <w:rsid w:val="009A72C6"/>
    <w:rsid w:val="009B46E3"/>
    <w:rsid w:val="009B6669"/>
    <w:rsid w:val="009D1D8C"/>
    <w:rsid w:val="009D1FF8"/>
    <w:rsid w:val="009E75ED"/>
    <w:rsid w:val="009F1F2F"/>
    <w:rsid w:val="009F21A8"/>
    <w:rsid w:val="00A12DDE"/>
    <w:rsid w:val="00A50620"/>
    <w:rsid w:val="00A6057A"/>
    <w:rsid w:val="00A611FF"/>
    <w:rsid w:val="00A71BE1"/>
    <w:rsid w:val="00A74017"/>
    <w:rsid w:val="00A769BF"/>
    <w:rsid w:val="00A9543B"/>
    <w:rsid w:val="00AA332C"/>
    <w:rsid w:val="00AA4D5C"/>
    <w:rsid w:val="00AA646C"/>
    <w:rsid w:val="00AB0E5D"/>
    <w:rsid w:val="00AC27F8"/>
    <w:rsid w:val="00AC6C6E"/>
    <w:rsid w:val="00AD3A28"/>
    <w:rsid w:val="00AD4C72"/>
    <w:rsid w:val="00AE118B"/>
    <w:rsid w:val="00AE2372"/>
    <w:rsid w:val="00AE2AEE"/>
    <w:rsid w:val="00AE6CC8"/>
    <w:rsid w:val="00AF3330"/>
    <w:rsid w:val="00B00276"/>
    <w:rsid w:val="00B16145"/>
    <w:rsid w:val="00B230EC"/>
    <w:rsid w:val="00B23F74"/>
    <w:rsid w:val="00B24459"/>
    <w:rsid w:val="00B4237E"/>
    <w:rsid w:val="00B52738"/>
    <w:rsid w:val="00B55105"/>
    <w:rsid w:val="00B56EDC"/>
    <w:rsid w:val="00B57342"/>
    <w:rsid w:val="00B6007A"/>
    <w:rsid w:val="00B7102C"/>
    <w:rsid w:val="00B801E9"/>
    <w:rsid w:val="00B97638"/>
    <w:rsid w:val="00BB0455"/>
    <w:rsid w:val="00BB1F84"/>
    <w:rsid w:val="00BE5468"/>
    <w:rsid w:val="00BF59EC"/>
    <w:rsid w:val="00C11EAC"/>
    <w:rsid w:val="00C12F46"/>
    <w:rsid w:val="00C16D5D"/>
    <w:rsid w:val="00C268F4"/>
    <w:rsid w:val="00C305D7"/>
    <w:rsid w:val="00C30F2A"/>
    <w:rsid w:val="00C3241C"/>
    <w:rsid w:val="00C3566D"/>
    <w:rsid w:val="00C379C8"/>
    <w:rsid w:val="00C40E47"/>
    <w:rsid w:val="00C43456"/>
    <w:rsid w:val="00C43F2C"/>
    <w:rsid w:val="00C46583"/>
    <w:rsid w:val="00C47FCA"/>
    <w:rsid w:val="00C65C0C"/>
    <w:rsid w:val="00C805B6"/>
    <w:rsid w:val="00C808FC"/>
    <w:rsid w:val="00C90190"/>
    <w:rsid w:val="00C90C71"/>
    <w:rsid w:val="00C9136F"/>
    <w:rsid w:val="00C91E85"/>
    <w:rsid w:val="00C92678"/>
    <w:rsid w:val="00C92E8F"/>
    <w:rsid w:val="00CA6F61"/>
    <w:rsid w:val="00CB4942"/>
    <w:rsid w:val="00CC0FAD"/>
    <w:rsid w:val="00CC3256"/>
    <w:rsid w:val="00CD7D97"/>
    <w:rsid w:val="00CE3EE6"/>
    <w:rsid w:val="00CE4BA1"/>
    <w:rsid w:val="00D000C7"/>
    <w:rsid w:val="00D0195E"/>
    <w:rsid w:val="00D073D9"/>
    <w:rsid w:val="00D32587"/>
    <w:rsid w:val="00D428FA"/>
    <w:rsid w:val="00D52A9D"/>
    <w:rsid w:val="00D55AAD"/>
    <w:rsid w:val="00D70F5B"/>
    <w:rsid w:val="00D747AE"/>
    <w:rsid w:val="00D9226C"/>
    <w:rsid w:val="00DA20BD"/>
    <w:rsid w:val="00DE50DB"/>
    <w:rsid w:val="00DF6AE1"/>
    <w:rsid w:val="00E147CB"/>
    <w:rsid w:val="00E20B42"/>
    <w:rsid w:val="00E25473"/>
    <w:rsid w:val="00E30FFD"/>
    <w:rsid w:val="00E40A6B"/>
    <w:rsid w:val="00E46FD5"/>
    <w:rsid w:val="00E544BB"/>
    <w:rsid w:val="00E56545"/>
    <w:rsid w:val="00E63AC7"/>
    <w:rsid w:val="00E67CF3"/>
    <w:rsid w:val="00E82AEC"/>
    <w:rsid w:val="00E84D9E"/>
    <w:rsid w:val="00E9368F"/>
    <w:rsid w:val="00E969D2"/>
    <w:rsid w:val="00EA5D4F"/>
    <w:rsid w:val="00EB6C56"/>
    <w:rsid w:val="00ED54E0"/>
    <w:rsid w:val="00ED66D3"/>
    <w:rsid w:val="00EE3A11"/>
    <w:rsid w:val="00EE4445"/>
    <w:rsid w:val="00F0047B"/>
    <w:rsid w:val="00F263FA"/>
    <w:rsid w:val="00F32397"/>
    <w:rsid w:val="00F40595"/>
    <w:rsid w:val="00F650F7"/>
    <w:rsid w:val="00F85C99"/>
    <w:rsid w:val="00F85CDF"/>
    <w:rsid w:val="00F97AEE"/>
    <w:rsid w:val="00FA4811"/>
    <w:rsid w:val="00FA5EBC"/>
    <w:rsid w:val="00FB1B6E"/>
    <w:rsid w:val="00FC5D0F"/>
    <w:rsid w:val="00FD224A"/>
    <w:rsid w:val="00FD4593"/>
    <w:rsid w:val="00FD58DA"/>
    <w:rsid w:val="00FE057A"/>
    <w:rsid w:val="00FE3ED0"/>
    <w:rsid w:val="00FE448B"/>
    <w:rsid w:val="00FF4616"/>
    <w:rsid w:val="00FF5C69"/>
    <w:rsid w:val="00FF7101"/>
    <w:rsid w:val="178E457D"/>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Calibri" w:hAnsi="Calibri" w:eastAsia="Calibri"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2" w:semiHidden="0" w:name="heading 1"/>
    <w:lsdException w:qFormat="1" w:unhideWhenUsed="0" w:uiPriority="2" w:semiHidden="0" w:name="heading 2"/>
    <w:lsdException w:qFormat="1" w:unhideWhenUsed="0" w:uiPriority="2" w:semiHidden="0" w:name="heading 3"/>
    <w:lsdException w:qFormat="1" w:unhideWhenUsed="0" w:uiPriority="2" w:semiHidden="0" w:name="heading 4"/>
    <w:lsdException w:qFormat="1" w:unhideWhenUsed="0" w:uiPriority="2" w:semiHidden="0" w:name="heading 5"/>
    <w:lsdException w:qFormat="1" w:unhideWhenUsed="0" w:uiPriority="2" w:semiHidden="0" w:name="heading 6"/>
    <w:lsdException w:qFormat="1" w:unhideWhenUsed="0" w:uiPriority="2" w:semiHidden="0" w:name="heading 7"/>
    <w:lsdException w:qFormat="1" w:unhideWhenUsed="0" w:uiPriority="2" w:semiHidden="0" w:name="heading 8"/>
    <w:lsdException w:qFormat="1" w:unhideWhenUsed="0" w:uiPriority="2" w:semiHidden="0" w:name="heading 9"/>
    <w:lsdException w:qFormat="1" w:uiPriority="99" w:name="index 1"/>
    <w:lsdException w:qFormat="1" w:uiPriority="99" w:name="index 2"/>
    <w:lsdException w:qFormat="1" w:uiPriority="99" w:name="index 3"/>
    <w:lsdException w:qFormat="1" w:uiPriority="99" w:name="index 4"/>
    <w:lsdException w:qFormat="1" w:uiPriority="99" w:name="index 5"/>
    <w:lsdException w:qFormat="1" w:uiPriority="99" w:name="index 6"/>
    <w:lsdException w:qFormat="1" w:uiPriority="99" w:name="index 7"/>
    <w:lsdException w:qFormat="1" w:uiPriority="99" w:name="index 8"/>
    <w:lsdException w:qFormat="1" w:uiPriority="99" w:name="index 9"/>
    <w:lsdException w:qFormat="1" w:unhideWhenUsed="0" w:uiPriority="39" w:semiHidden="0" w:name="toc 1"/>
    <w:lsdException w:qFormat="1" w:unhideWhenUsed="0" w:uiPriority="39" w:semiHidden="0" w:name="toc 2"/>
    <w:lsdException w:qFormat="1" w:unhideWhenUsed="0" w:uiPriority="39" w:semiHidden="0" w:name="toc 3"/>
    <w:lsdException w:qFormat="1" w:unhideWhenUsed="0" w:uiPriority="39" w:semiHidden="0" w:name="toc 4"/>
    <w:lsdException w:qFormat="1" w:unhideWhenUsed="0" w:uiPriority="39" w:semiHidden="0" w:name="toc 5"/>
    <w:lsdException w:qFormat="1" w:unhideWhenUsed="0" w:uiPriority="39" w:semiHidden="0" w:name="toc 6"/>
    <w:lsdException w:qFormat="1" w:unhideWhenUsed="0" w:uiPriority="39" w:semiHidden="0" w:name="toc 7"/>
    <w:lsdException w:qFormat="1" w:unhideWhenUsed="0" w:uiPriority="39" w:semiHidden="0" w:name="toc 8"/>
    <w:lsdException w:qFormat="1" w:unhideWhenUsed="0" w:uiPriority="39" w:semiHidden="0" w:name="toc 9"/>
    <w:lsdException w:qFormat="1" w:uiPriority="99" w:name="Normal Indent"/>
    <w:lsdException w:qFormat="1" w:unhideWhenUsed="0" w:uiPriority="5" w:semiHidden="0" w:name="footnote text"/>
    <w:lsdException w:qFormat="1" w:uiPriority="99" w:semiHidden="0" w:name="annotation text"/>
    <w:lsdException w:qFormat="1" w:unhideWhenUsed="0" w:uiPriority="3" w:semiHidden="0" w:name="header"/>
    <w:lsdException w:qFormat="1" w:unhideWhenUsed="0" w:uiPriority="3" w:semiHidden="0" w:name="footer"/>
    <w:lsdException w:qFormat="1" w:uiPriority="99" w:name="index heading"/>
    <w:lsdException w:qFormat="1" w:unhideWhenUsed="0" w:uiPriority="6" w:semiHidden="0" w:name="caption"/>
    <w:lsdException w:qFormat="1" w:unhideWhenUsed="0" w:uiPriority="39" w:semiHidden="0" w:name="table of figures"/>
    <w:lsdException w:qFormat="1" w:uiPriority="99" w:name="envelope address"/>
    <w:lsdException w:qFormat="1" w:uiPriority="99" w:name="envelope return"/>
    <w:lsdException w:qFormat="1" w:unhideWhenUsed="0" w:uiPriority="5" w:semiHidden="0" w:name="footnote reference"/>
    <w:lsdException w:qFormat="1" w:uiPriority="99" w:name="annotation reference"/>
    <w:lsdException w:qFormat="1" w:uiPriority="99" w:name="line number"/>
    <w:lsdException w:qFormat="1" w:uiPriority="99" w:name="page number"/>
    <w:lsdException w:qFormat="1" w:unhideWhenUsed="0" w:uiPriority="49" w:semiHidden="0" w:name="endnote reference"/>
    <w:lsdException w:qFormat="1" w:unhideWhenUsed="0" w:uiPriority="49" w:semiHidden="0" w:name="endnote text"/>
    <w:lsdException w:qFormat="1" w:unhideWhenUsed="0" w:uiPriority="39" w:semiHidden="0" w:name="table of authorities"/>
    <w:lsdException w:qFormat="1" w:uiPriority="99" w:name="macro"/>
    <w:lsdException w:qFormat="1" w:uiPriority="39" w:semiHidden="0" w:name="toa heading"/>
    <w:lsdException w:qFormat="1" w:uiPriority="99" w:name="List"/>
    <w:lsdException w:qFormat="1" w:unhideWhenUsed="0" w:uiPriority="1" w:semiHidden="0" w:name="List Bullet"/>
    <w:lsdException w:qFormat="1" w:uiPriority="49" w:name="List Number"/>
    <w:lsdException w:qFormat="1" w:uiPriority="99" w:name="List 2"/>
    <w:lsdException w:qFormat="1" w:uiPriority="99" w:name="List 3"/>
    <w:lsdException w:qFormat="1" w:uiPriority="99" w:name="List 4"/>
    <w:lsdException w:qFormat="1" w:uiPriority="99" w:name="List 5"/>
    <w:lsdException w:qFormat="1" w:unhideWhenUsed="0" w:uiPriority="1" w:semiHidden="0" w:name="List Bullet 2"/>
    <w:lsdException w:qFormat="1" w:unhideWhenUsed="0" w:uiPriority="1" w:semiHidden="0" w:name="List Bullet 3"/>
    <w:lsdException w:qFormat="1" w:unhideWhenUsed="0" w:uiPriority="1" w:semiHidden="0" w:name="List Bullet 4"/>
    <w:lsdException w:qFormat="1" w:unhideWhenUsed="0" w:uiPriority="1" w:semiHidden="0" w:name="List Bullet 5"/>
    <w:lsdException w:qFormat="1" w:uiPriority="49" w:name="List Number 2"/>
    <w:lsdException w:qFormat="1" w:uiPriority="49" w:name="List Number 3"/>
    <w:lsdException w:qFormat="1" w:uiPriority="49" w:name="List Number 4"/>
    <w:lsdException w:qFormat="1" w:uiPriority="49" w:name="List Number 5"/>
    <w:lsdException w:qFormat="1" w:unhideWhenUsed="0" w:uiPriority="5" w:semiHidden="0" w:name="Title"/>
    <w:lsdException w:qFormat="1" w:uiPriority="99" w:name="Closing"/>
    <w:lsdException w:qFormat="1" w:uiPriority="99" w:name="Signature"/>
    <w:lsdException w:uiPriority="1" w:name="Default Paragraph Font"/>
    <w:lsdException w:qFormat="1" w:unhideWhenUsed="0" w:uiPriority="1" w:semiHidden="0" w:name="Body Text"/>
    <w:lsdException w:qFormat="1" w:uiPriority="99" w:name="Body Text Indent"/>
    <w:lsdException w:qFormat="1" w:uiPriority="99" w:name="List Continue"/>
    <w:lsdException w:qFormat="1" w:uiPriority="99" w:name="List Continue 2"/>
    <w:lsdException w:qFormat="1" w:uiPriority="99" w:name="List Continue 3"/>
    <w:lsdException w:qFormat="1" w:uiPriority="99" w:name="List Continue 4"/>
    <w:lsdException w:qFormat="1" w:uiPriority="99" w:name="List Continue 5"/>
    <w:lsdException w:qFormat="1" w:uiPriority="99" w:name="Message Header"/>
    <w:lsdException w:qFormat="1" w:unhideWhenUsed="0" w:uiPriority="6" w:semiHidden="0" w:name="Subtitle"/>
    <w:lsdException w:qFormat="1" w:uiPriority="99" w:name="Salutation"/>
    <w:lsdException w:qFormat="1" w:uiPriority="99" w:name="Date"/>
    <w:lsdException w:qFormat="1" w:uiPriority="99" w:name="Body Text First Indent"/>
    <w:lsdException w:qFormat="1" w:uiPriority="99" w:name="Body Text First Indent 2"/>
    <w:lsdException w:qFormat="1" w:uiPriority="99" w:name="Note Heading"/>
    <w:lsdException w:qFormat="1" w:unhideWhenUsed="0" w:uiPriority="1" w:semiHidden="0" w:name="Body Text 2"/>
    <w:lsdException w:qFormat="1" w:unhideWhenUsed="0" w:uiPriority="1" w:semiHidden="0" w:name="Body Text 3"/>
    <w:lsdException w:qFormat="1" w:uiPriority="99" w:name="Body Text Indent 2"/>
    <w:lsdException w:qFormat="1" w:uiPriority="99" w:name="Body Text Indent 3"/>
    <w:lsdException w:qFormat="1" w:uiPriority="99" w:name="Block Text"/>
    <w:lsdException w:qFormat="1" w:uiPriority="9" w:semiHidden="0" w:name="Hyperlink"/>
    <w:lsdException w:qFormat="1" w:uiPriority="9" w:semiHidden="0" w:name="FollowedHyperlink"/>
    <w:lsdException w:qFormat="1" w:unhideWhenUsed="0" w:uiPriority="99" w:name="Strong"/>
    <w:lsdException w:qFormat="1" w:unhideWhenUsed="0" w:uiPriority="99" w:name="Emphasis"/>
    <w:lsdException w:qFormat="1" w:uiPriority="99" w:name="Document Map"/>
    <w:lsdException w:qFormat="1" w:uiPriority="99" w:semiHidden="0" w:name="Plain Text"/>
    <w:lsdException w:qFormat="1" w:uiPriority="99" w:name="E-mail Signature"/>
    <w:lsdException w:qFormat="1" w:uiPriority="99" w:name="Normal (Web)"/>
    <w:lsdException w:qFormat="1" w:uiPriority="99" w:name="HTML Acronym"/>
    <w:lsdException w:qFormat="1" w:uiPriority="99" w:name="HTML Address"/>
    <w:lsdException w:qFormat="1" w:uiPriority="99" w:name="HTML Cite"/>
    <w:lsdException w:qFormat="1" w:uiPriority="99" w:name="HTML Code"/>
    <w:lsdException w:qFormat="1" w:uiPriority="99" w:name="HTML Definition"/>
    <w:lsdException w:qFormat="1" w:uiPriority="99" w:name="HTML Keyboard"/>
    <w:lsdException w:qFormat="1" w:uiPriority="99" w:name="HTML Preformatted"/>
    <w:lsdException w:qFormat="1" w:uiPriority="99" w:name="HTML Sample"/>
    <w:lsdException w:qFormat="1" w:uiPriority="99" w:name="HTML Typewriter"/>
    <w:lsdException w:qFormat="1" w:uiPriority="99" w:name="HTML Variable"/>
    <w:lsdException w:qFormat="1" w:uiPriority="99" w:name="Normal Table"/>
    <w:lsdException w:qFormat="1" w:uiPriority="99" w:semiHidden="0" w:name="annotation subject"/>
    <w:lsdException w:qFormat="1" w:uiPriority="99" w:name="Table Simple 1"/>
    <w:lsdException w:qFormat="1" w:uiPriority="99" w:name="Table Simple 2"/>
    <w:lsdException w:qFormat="1" w:uiPriority="99" w:name="Table Simple 3"/>
    <w:lsdException w:qFormat="1" w:uiPriority="99" w:name="Table Classic 1"/>
    <w:lsdException w:qFormat="1" w:uiPriority="99" w:name="Table Classic 2"/>
    <w:lsdException w:qFormat="1" w:uiPriority="99" w:name="Table Classic 3"/>
    <w:lsdException w:qFormat="1" w:uiPriority="99" w:name="Table Classic 4"/>
    <w:lsdException w:qFormat="1" w:uiPriority="99" w:name="Table Colorful 1"/>
    <w:lsdException w:qFormat="1" w:uiPriority="99" w:name="Table Colorful 2"/>
    <w:lsdException w:qFormat="1" w:uiPriority="99" w:name="Table Colorful 3"/>
    <w:lsdException w:qFormat="1" w:uiPriority="99" w:name="Table Columns 1"/>
    <w:lsdException w:qFormat="1" w:uiPriority="99" w:name="Table Columns 2"/>
    <w:lsdException w:qFormat="1" w:uiPriority="99" w:name="Table Columns 3"/>
    <w:lsdException w:qFormat="1" w:uiPriority="99" w:name="Table Columns 4"/>
    <w:lsdException w:qFormat="1" w:uiPriority="99" w:name="Table Columns 5"/>
    <w:lsdException w:qFormat="1" w:uiPriority="99" w:name="Table Grid 1"/>
    <w:lsdException w:qFormat="1" w:uiPriority="99" w:name="Table Grid 2"/>
    <w:lsdException w:qFormat="1" w:uiPriority="99" w:name="Table Grid 3"/>
    <w:lsdException w:qFormat="1" w:uiPriority="99" w:name="Table Grid 4"/>
    <w:lsdException w:qFormat="1" w:uiPriority="99" w:name="Table Grid 5"/>
    <w:lsdException w:qFormat="1" w:uiPriority="99" w:name="Table Grid 6"/>
    <w:lsdException w:qFormat="1" w:uiPriority="99" w:name="Table Grid 7"/>
    <w:lsdException w:qFormat="1" w:uiPriority="99" w:name="Table Grid 8"/>
    <w:lsdException w:qFormat="1" w:uiPriority="99" w:name="Table List 1"/>
    <w:lsdException w:qFormat="1" w:uiPriority="99" w:name="Table List 2"/>
    <w:lsdException w:qFormat="1" w:uiPriority="99" w:name="Table List 3"/>
    <w:lsdException w:qFormat="1" w:uiPriority="99" w:name="Table List 4"/>
    <w:lsdException w:qFormat="1" w:uiPriority="99" w:name="Table List 5"/>
    <w:lsdException w:qFormat="1" w:uiPriority="99" w:name="Table List 6"/>
    <w:lsdException w:qFormat="1" w:uiPriority="99" w:name="Table List 7"/>
    <w:lsdException w:qFormat="1" w:uiPriority="99" w:name="Table List 8"/>
    <w:lsdException w:qFormat="1" w:uiPriority="99" w:name="Table 3D effects 1"/>
    <w:lsdException w:qFormat="1" w:uiPriority="99" w:name="Table 3D effects 2"/>
    <w:lsdException w:qFormat="1" w:uiPriority="99" w:name="Table 3D effects 3"/>
    <w:lsdException w:qFormat="1" w:uiPriority="99" w:name="Table Contemporary"/>
    <w:lsdException w:qFormat="1" w:uiPriority="99" w:name="Table Elegant"/>
    <w:lsdException w:qFormat="1" w:uiPriority="99" w:name="Table Professional"/>
    <w:lsdException w:qFormat="1" w:uiPriority="99" w:name="Table Subtle 1"/>
    <w:lsdException w:qFormat="1" w:uiPriority="99" w:name="Table Subtle 2"/>
    <w:lsdException w:qFormat="1" w:uiPriority="99" w:name="Table Web 1"/>
    <w:lsdException w:qFormat="1" w:uiPriority="99" w:name="Table Web 2"/>
    <w:lsdException w:qFormat="1" w:uiPriority="99" w:name="Table Web 3"/>
    <w:lsdException w:qFormat="1" w:uiPriority="99" w:name="Balloon Text"/>
    <w:lsdException w:qFormat="1" w:unhideWhenUsed="0" w:uiPriority="59" w:semiHidden="0" w:name="Table Grid"/>
    <w:lsdException w:qFormat="1" w:uiPriority="99" w:name="Table Theme"/>
    <w:lsdException w:qFormat="1" w:unhideWhenUsed="0" w:uiPriority="99" w:name="Placeholder Text"/>
    <w:lsdException w:qFormat="1" w:unhideWhenUsed="0" w:uiPriority="1" w:name="No Spacing"/>
    <w:lsdException w:qFormat="1" w:unhideWhenUsed="0" w:uiPriority="60" w:semiHidden="0" w:name="Light Shading"/>
    <w:lsdException w:qFormat="1" w:unhideWhenUsed="0" w:uiPriority="61" w:semiHidden="0" w:name="Light List"/>
    <w:lsdException w:qFormat="1" w:unhideWhenUsed="0" w:uiPriority="62" w:semiHidden="0" w:name="Light Grid"/>
    <w:lsdException w:qFormat="1" w:unhideWhenUsed="0" w:uiPriority="63" w:semiHidden="0" w:name="Medium Shading 1"/>
    <w:lsdException w:qFormat="1" w:unhideWhenUsed="0" w:uiPriority="64" w:semiHidden="0" w:name="Medium Shading 2"/>
    <w:lsdException w:qFormat="1" w:unhideWhenUsed="0" w:uiPriority="65" w:semiHidden="0" w:name="Medium List 1"/>
    <w:lsdException w:qFormat="1" w:unhideWhenUsed="0" w:uiPriority="66" w:semiHidden="0" w:name="Medium List 2"/>
    <w:lsdException w:qFormat="1" w:unhideWhenUsed="0" w:uiPriority="67" w:semiHidden="0" w:name="Medium Grid 1"/>
    <w:lsdException w:qFormat="1" w:unhideWhenUsed="0" w:uiPriority="68" w:semiHidden="0" w:name="Medium Grid 2"/>
    <w:lsdException w:qFormat="1" w:unhideWhenUsed="0" w:uiPriority="69" w:semiHidden="0" w:name="Medium Grid 3"/>
    <w:lsdException w:qFormat="1" w:unhideWhenUsed="0" w:uiPriority="70" w:semiHidden="0" w:name="Dark List"/>
    <w:lsdException w:qFormat="1" w:unhideWhenUsed="0" w:uiPriority="71" w:semiHidden="0" w:name="Colorful Shading"/>
    <w:lsdException w:qFormat="1" w:unhideWhenUsed="0" w:uiPriority="72" w:semiHidden="0" w:name="Colorful List"/>
    <w:lsdException w:qFormat="1" w:unhideWhenUsed="0" w:uiPriority="73" w:semiHidden="0" w:name="Colorful Grid"/>
    <w:lsdException w:qFormat="1" w:unhideWhenUsed="0" w:uiPriority="60" w:semiHidden="0" w:name="Light Shading Accent 1"/>
    <w:lsdException w:qFormat="1" w:unhideWhenUsed="0" w:uiPriority="61" w:semiHidden="0" w:name="Light List Accent 1"/>
    <w:lsdException w:qFormat="1" w:unhideWhenUsed="0" w:uiPriority="62" w:semiHidden="0" w:name="Light Grid Accent 1"/>
    <w:lsdException w:qFormat="1" w:unhideWhenUsed="0" w:uiPriority="63" w:semiHidden="0" w:name="Medium Shading 1 Accent 1"/>
    <w:lsdException w:qFormat="1" w:unhideWhenUsed="0" w:uiPriority="64" w:semiHidden="0" w:name="Medium Shading 2 Accent 1"/>
    <w:lsdException w:qFormat="1" w:unhideWhenUsed="0" w:uiPriority="65" w:semiHidden="0" w:name="Medium List 1 Accent 1"/>
    <w:lsdException w:qFormat="1" w:unhideWhenUsed="0" w:uiPriority="59" w:name="List Paragraph"/>
    <w:lsdException w:qFormat="1" w:unhideWhenUsed="0" w:uiPriority="59" w:semiHidden="0" w:name="Quote"/>
    <w:lsdException w:qFormat="1" w:unhideWhenUsed="0" w:uiPriority="59" w:name="Intense Quote"/>
    <w:lsdException w:qFormat="1" w:unhideWhenUsed="0" w:uiPriority="66" w:semiHidden="0" w:name="Medium List 2 Accent 1"/>
    <w:lsdException w:qFormat="1" w:unhideWhenUsed="0" w:uiPriority="67" w:semiHidden="0" w:name="Medium Grid 1 Accent 1"/>
    <w:lsdException w:qFormat="1" w:unhideWhenUsed="0" w:uiPriority="68" w:semiHidden="0" w:name="Medium Grid 2 Accent 1"/>
    <w:lsdException w:qFormat="1" w:unhideWhenUsed="0" w:uiPriority="69" w:semiHidden="0" w:name="Medium Grid 3 Accent 1"/>
    <w:lsdException w:qFormat="1" w:unhideWhenUsed="0" w:uiPriority="70" w:semiHidden="0" w:name="Dark List Accent 1"/>
    <w:lsdException w:qFormat="1" w:unhideWhenUsed="0" w:uiPriority="71" w:semiHidden="0" w:name="Colorful Shading Accent 1"/>
    <w:lsdException w:qFormat="1" w:unhideWhenUsed="0" w:uiPriority="72" w:semiHidden="0" w:name="Colorful List Accent 1"/>
    <w:lsdException w:qFormat="1" w:unhideWhenUsed="0" w:uiPriority="73" w:semiHidden="0" w:name="Colorful Grid Accent 1"/>
    <w:lsdException w:qFormat="1" w:unhideWhenUsed="0" w:uiPriority="60" w:semiHidden="0" w:name="Light Shading Accent 2"/>
    <w:lsdException w:qFormat="1" w:unhideWhenUsed="0" w:uiPriority="61" w:semiHidden="0" w:name="Light List Accent 2"/>
    <w:lsdException w:qFormat="1" w:unhideWhenUsed="0" w:uiPriority="62" w:semiHidden="0" w:name="Light Grid Accent 2"/>
    <w:lsdException w:qFormat="1" w:unhideWhenUsed="0" w:uiPriority="63" w:semiHidden="0" w:name="Medium Shading 1 Accent 2"/>
    <w:lsdException w:qFormat="1" w:unhideWhenUsed="0" w:uiPriority="64" w:semiHidden="0" w:name="Medium Shading 2 Accent 2"/>
    <w:lsdException w:qFormat="1" w:unhideWhenUsed="0" w:uiPriority="65" w:semiHidden="0" w:name="Medium List 1 Accent 2"/>
    <w:lsdException w:qFormat="1" w:unhideWhenUsed="0" w:uiPriority="66" w:semiHidden="0" w:name="Medium List 2 Accent 2"/>
    <w:lsdException w:qFormat="1" w:unhideWhenUsed="0" w:uiPriority="67" w:semiHidden="0" w:name="Medium Grid 1 Accent 2"/>
    <w:lsdException w:qFormat="1" w:unhideWhenUsed="0" w:uiPriority="68" w:semiHidden="0" w:name="Medium Grid 2 Accent 2"/>
    <w:lsdException w:qFormat="1" w:unhideWhenUsed="0" w:uiPriority="69" w:semiHidden="0" w:name="Medium Grid 3 Accent 2"/>
    <w:lsdException w:qFormat="1" w:unhideWhenUsed="0" w:uiPriority="70" w:semiHidden="0" w:name="Dark List Accent 2"/>
    <w:lsdException w:qFormat="1" w:unhideWhenUsed="0" w:uiPriority="71" w:semiHidden="0" w:name="Colorful Shading Accent 2"/>
    <w:lsdException w:qFormat="1" w:unhideWhenUsed="0" w:uiPriority="72" w:semiHidden="0" w:name="Colorful List Accent 2"/>
    <w:lsdException w:qFormat="1" w:unhideWhenUsed="0" w:uiPriority="73" w:semiHidden="0" w:name="Colorful Grid Accent 2"/>
    <w:lsdException w:qFormat="1" w:unhideWhenUsed="0" w:uiPriority="60" w:semiHidden="0" w:name="Light Shading Accent 3"/>
    <w:lsdException w:qFormat="1" w:unhideWhenUsed="0" w:uiPriority="61" w:semiHidden="0" w:name="Light List Accent 3"/>
    <w:lsdException w:qFormat="1" w:unhideWhenUsed="0" w:uiPriority="62" w:semiHidden="0" w:name="Light Grid Accent 3"/>
    <w:lsdException w:qFormat="1" w:unhideWhenUsed="0" w:uiPriority="63" w:semiHidden="0" w:name="Medium Shading 1 Accent 3"/>
    <w:lsdException w:qFormat="1" w:unhideWhenUsed="0" w:uiPriority="64" w:semiHidden="0" w:name="Medium Shading 2 Accent 3"/>
    <w:lsdException w:qFormat="1" w:unhideWhenUsed="0" w:uiPriority="65" w:semiHidden="0" w:name="Medium List 1 Accent 3"/>
    <w:lsdException w:qFormat="1" w:unhideWhenUsed="0" w:uiPriority="66" w:semiHidden="0" w:name="Medium List 2 Accent 3"/>
    <w:lsdException w:qFormat="1" w:unhideWhenUsed="0" w:uiPriority="67" w:semiHidden="0" w:name="Medium Grid 1 Accent 3"/>
    <w:lsdException w:qFormat="1" w:unhideWhenUsed="0" w:uiPriority="68" w:semiHidden="0" w:name="Medium Grid 2 Accent 3"/>
    <w:lsdException w:qFormat="1" w:unhideWhenUsed="0" w:uiPriority="69" w:semiHidden="0" w:name="Medium Grid 3 Accent 3"/>
    <w:lsdException w:qFormat="1" w:unhideWhenUsed="0" w:uiPriority="70" w:semiHidden="0" w:name="Dark List Accent 3"/>
    <w:lsdException w:qFormat="1" w:unhideWhenUsed="0" w:uiPriority="71" w:semiHidden="0" w:name="Colorful Shading Accent 3"/>
    <w:lsdException w:qFormat="1" w:unhideWhenUsed="0" w:uiPriority="72" w:semiHidden="0" w:name="Colorful List Accent 3"/>
    <w:lsdException w:qFormat="1" w:unhideWhenUsed="0" w:uiPriority="73" w:semiHidden="0" w:name="Colorful Grid Accent 3"/>
    <w:lsdException w:qFormat="1" w:unhideWhenUsed="0" w:uiPriority="60" w:semiHidden="0" w:name="Light Shading Accent 4"/>
    <w:lsdException w:qFormat="1" w:unhideWhenUsed="0" w:uiPriority="61" w:semiHidden="0" w:name="Light List Accent 4"/>
    <w:lsdException w:qFormat="1" w:unhideWhenUsed="0" w:uiPriority="62" w:semiHidden="0" w:name="Light Grid Accent 4"/>
    <w:lsdException w:qFormat="1" w:unhideWhenUsed="0" w:uiPriority="63" w:semiHidden="0" w:name="Medium Shading 1 Accent 4"/>
    <w:lsdException w:qFormat="1" w:unhideWhenUsed="0" w:uiPriority="64" w:semiHidden="0" w:name="Medium Shading 2 Accent 4"/>
    <w:lsdException w:qFormat="1" w:unhideWhenUsed="0" w:uiPriority="65" w:semiHidden="0" w:name="Medium List 1 Accent 4"/>
    <w:lsdException w:qFormat="1" w:unhideWhenUsed="0" w:uiPriority="66" w:semiHidden="0" w:name="Medium List 2 Accent 4"/>
    <w:lsdException w:qFormat="1" w:unhideWhenUsed="0" w:uiPriority="67" w:semiHidden="0" w:name="Medium Grid 1 Accent 4"/>
    <w:lsdException w:qFormat="1" w:unhideWhenUsed="0" w:uiPriority="68" w:semiHidden="0" w:name="Medium Grid 2 Accent 4"/>
    <w:lsdException w:qFormat="1" w:unhideWhenUsed="0" w:uiPriority="69" w:semiHidden="0" w:name="Medium Grid 3 Accent 4"/>
    <w:lsdException w:qFormat="1" w:unhideWhenUsed="0" w:uiPriority="70" w:semiHidden="0" w:name="Dark List Accent 4"/>
    <w:lsdException w:qFormat="1" w:unhideWhenUsed="0" w:uiPriority="71" w:semiHidden="0" w:name="Colorful Shading Accent 4"/>
    <w:lsdException w:qFormat="1" w:unhideWhenUsed="0" w:uiPriority="72" w:semiHidden="0" w:name="Colorful List Accent 4"/>
    <w:lsdException w:qFormat="1" w:unhideWhenUsed="0" w:uiPriority="73" w:semiHidden="0" w:name="Colorful Grid Accent 4"/>
    <w:lsdException w:qFormat="1" w:unhideWhenUsed="0" w:uiPriority="60" w:semiHidden="0" w:name="Light Shading Accent 5"/>
    <w:lsdException w:qFormat="1" w:unhideWhenUsed="0" w:uiPriority="61" w:semiHidden="0" w:name="Light List Accent 5"/>
    <w:lsdException w:qFormat="1" w:unhideWhenUsed="0" w:uiPriority="62" w:semiHidden="0" w:name="Light Grid Accent 5"/>
    <w:lsdException w:qFormat="1" w:unhideWhenUsed="0" w:uiPriority="63" w:semiHidden="0" w:name="Medium Shading 1 Accent 5"/>
    <w:lsdException w:qFormat="1" w:unhideWhenUsed="0" w:uiPriority="64" w:semiHidden="0" w:name="Medium Shading 2 Accent 5"/>
    <w:lsdException w:qFormat="1" w:unhideWhenUsed="0" w:uiPriority="65" w:semiHidden="0" w:name="Medium List 1 Accent 5"/>
    <w:lsdException w:qFormat="1" w:unhideWhenUsed="0" w:uiPriority="66" w:semiHidden="0" w:name="Medium List 2 Accent 5"/>
    <w:lsdException w:qFormat="1" w:unhideWhenUsed="0" w:uiPriority="67" w:semiHidden="0" w:name="Medium Grid 1 Accent 5"/>
    <w:lsdException w:qFormat="1" w:unhideWhenUsed="0" w:uiPriority="68" w:semiHidden="0" w:name="Medium Grid 2 Accent 5"/>
    <w:lsdException w:qFormat="1" w:unhideWhenUsed="0" w:uiPriority="69" w:semiHidden="0" w:name="Medium Grid 3 Accent 5"/>
    <w:lsdException w:qFormat="1" w:unhideWhenUsed="0" w:uiPriority="70" w:semiHidden="0" w:name="Dark List Accent 5"/>
    <w:lsdException w:qFormat="1" w:unhideWhenUsed="0" w:uiPriority="71" w:semiHidden="0" w:name="Colorful Shading Accent 5"/>
    <w:lsdException w:qFormat="1" w:unhideWhenUsed="0" w:uiPriority="72" w:semiHidden="0" w:name="Colorful List Accent 5"/>
    <w:lsdException w:qFormat="1" w:unhideWhenUsed="0" w:uiPriority="73" w:semiHidden="0" w:name="Colorful Grid Accent 5"/>
    <w:lsdException w:qFormat="1" w:unhideWhenUsed="0" w:uiPriority="60" w:semiHidden="0" w:name="Light Shading Accent 6"/>
    <w:lsdException w:qFormat="1" w:unhideWhenUsed="0" w:uiPriority="61" w:semiHidden="0" w:name="Light List Accent 6"/>
    <w:lsdException w:qFormat="1" w:unhideWhenUsed="0" w:uiPriority="62" w:semiHidden="0" w:name="Light Grid Accent 6"/>
    <w:lsdException w:qFormat="1" w:unhideWhenUsed="0" w:uiPriority="63" w:semiHidden="0" w:name="Medium Shading 1 Accent 6"/>
    <w:lsdException w:qFormat="1" w:unhideWhenUsed="0" w:uiPriority="64" w:semiHidden="0" w:name="Medium Shading 2 Accent 6"/>
    <w:lsdException w:qFormat="1" w:unhideWhenUsed="0" w:uiPriority="65" w:semiHidden="0" w:name="Medium List 1 Accent 6"/>
    <w:lsdException w:qFormat="1" w:unhideWhenUsed="0" w:uiPriority="66" w:semiHidden="0" w:name="Medium List 2 Accent 6"/>
    <w:lsdException w:qFormat="1" w:unhideWhenUsed="0" w:uiPriority="67" w:semiHidden="0" w:name="Medium Grid 1 Accent 6"/>
    <w:lsdException w:qFormat="1" w:unhideWhenUsed="0" w:uiPriority="68" w:semiHidden="0" w:name="Medium Grid 2 Accent 6"/>
    <w:lsdException w:qFormat="1" w:unhideWhenUsed="0" w:uiPriority="69" w:semiHidden="0" w:name="Medium Grid 3 Accent 6"/>
    <w:lsdException w:qFormat="1" w:unhideWhenUsed="0" w:uiPriority="70" w:semiHidden="0" w:name="Dark List Accent 6"/>
    <w:lsdException w:qFormat="1" w:unhideWhenUsed="0" w:uiPriority="71" w:semiHidden="0" w:name="Colorful Shading Accent 6"/>
    <w:lsdException w:qFormat="1" w:unhideWhenUsed="0" w:uiPriority="72" w:semiHidden="0" w:name="Colorful List Accent 6"/>
    <w:lsdException w:qFormat="1" w:unhideWhenUsed="0" w:uiPriority="73" w:semiHidden="0" w:name="Colorful Grid Accent 6"/>
  </w:latentStyles>
  <w:style w:type="paragraph" w:default="1" w:styleId="1">
    <w:name w:val="Normal"/>
    <w:qFormat/>
    <w:uiPriority w:val="0"/>
    <w:pPr>
      <w:jc w:val="both"/>
    </w:pPr>
    <w:rPr>
      <w:rFonts w:ascii="Verdana" w:hAnsi="Verdana" w:eastAsia="Calibri" w:cs="Times New Roman"/>
      <w:sz w:val="18"/>
      <w:szCs w:val="22"/>
      <w:lang w:val="en-GB" w:eastAsia="en-US" w:bidi="ar-SA"/>
    </w:rPr>
  </w:style>
  <w:style w:type="paragraph" w:styleId="3">
    <w:name w:val="heading 1"/>
    <w:basedOn w:val="1"/>
    <w:next w:val="4"/>
    <w:link w:val="249"/>
    <w:qFormat/>
    <w:uiPriority w:val="2"/>
    <w:pPr>
      <w:keepNext/>
      <w:keepLines/>
      <w:numPr>
        <w:ilvl w:val="0"/>
        <w:numId w:val="1"/>
      </w:numPr>
      <w:spacing w:after="240"/>
      <w:outlineLvl w:val="0"/>
    </w:pPr>
    <w:rPr>
      <w:rFonts w:eastAsia="Times New Roman"/>
      <w:b/>
      <w:bCs/>
      <w:caps/>
      <w:color w:val="006283"/>
      <w:szCs w:val="28"/>
    </w:rPr>
  </w:style>
  <w:style w:type="paragraph" w:styleId="4">
    <w:name w:val="heading 2"/>
    <w:basedOn w:val="1"/>
    <w:next w:val="5"/>
    <w:link w:val="250"/>
    <w:qFormat/>
    <w:uiPriority w:val="2"/>
    <w:pPr>
      <w:keepNext/>
      <w:keepLines/>
      <w:numPr>
        <w:ilvl w:val="1"/>
        <w:numId w:val="1"/>
      </w:numPr>
      <w:spacing w:after="240"/>
      <w:outlineLvl w:val="1"/>
    </w:pPr>
    <w:rPr>
      <w:rFonts w:eastAsia="Times New Roman"/>
      <w:b/>
      <w:bCs/>
      <w:color w:val="006283"/>
      <w:szCs w:val="26"/>
    </w:rPr>
  </w:style>
  <w:style w:type="paragraph" w:styleId="5">
    <w:name w:val="heading 3"/>
    <w:basedOn w:val="1"/>
    <w:next w:val="6"/>
    <w:link w:val="251"/>
    <w:qFormat/>
    <w:uiPriority w:val="2"/>
    <w:pPr>
      <w:keepNext/>
      <w:keepLines/>
      <w:numPr>
        <w:ilvl w:val="2"/>
        <w:numId w:val="1"/>
      </w:numPr>
      <w:spacing w:after="240"/>
      <w:outlineLvl w:val="2"/>
    </w:pPr>
    <w:rPr>
      <w:rFonts w:eastAsia="Times New Roman"/>
      <w:b/>
      <w:bCs/>
      <w:color w:val="006283"/>
    </w:rPr>
  </w:style>
  <w:style w:type="paragraph" w:styleId="6">
    <w:name w:val="heading 4"/>
    <w:basedOn w:val="1"/>
    <w:next w:val="7"/>
    <w:link w:val="252"/>
    <w:qFormat/>
    <w:uiPriority w:val="2"/>
    <w:pPr>
      <w:keepNext/>
      <w:keepLines/>
      <w:numPr>
        <w:ilvl w:val="3"/>
        <w:numId w:val="1"/>
      </w:numPr>
      <w:tabs>
        <w:tab w:val="left" w:pos="567"/>
        <w:tab w:val="clear" w:pos="1134"/>
      </w:tabs>
      <w:spacing w:after="240"/>
      <w:outlineLvl w:val="3"/>
    </w:pPr>
    <w:rPr>
      <w:rFonts w:eastAsia="Times New Roman"/>
      <w:b/>
      <w:bCs/>
      <w:iCs/>
      <w:color w:val="006283"/>
    </w:rPr>
  </w:style>
  <w:style w:type="paragraph" w:styleId="7">
    <w:name w:val="heading 5"/>
    <w:basedOn w:val="1"/>
    <w:next w:val="8"/>
    <w:link w:val="253"/>
    <w:qFormat/>
    <w:uiPriority w:val="2"/>
    <w:pPr>
      <w:keepNext/>
      <w:keepLines/>
      <w:numPr>
        <w:ilvl w:val="4"/>
        <w:numId w:val="1"/>
      </w:numPr>
      <w:tabs>
        <w:tab w:val="left" w:pos="567"/>
        <w:tab w:val="clear" w:pos="1134"/>
      </w:tabs>
      <w:spacing w:after="240"/>
      <w:outlineLvl w:val="4"/>
    </w:pPr>
    <w:rPr>
      <w:rFonts w:eastAsia="Times New Roman"/>
      <w:b/>
      <w:color w:val="006283"/>
    </w:rPr>
  </w:style>
  <w:style w:type="paragraph" w:styleId="8">
    <w:name w:val="heading 6"/>
    <w:basedOn w:val="1"/>
    <w:next w:val="9"/>
    <w:link w:val="254"/>
    <w:qFormat/>
    <w:uiPriority w:val="2"/>
    <w:pPr>
      <w:keepNext/>
      <w:keepLines/>
      <w:numPr>
        <w:ilvl w:val="5"/>
        <w:numId w:val="1"/>
      </w:numPr>
      <w:tabs>
        <w:tab w:val="left" w:pos="567"/>
        <w:tab w:val="clear" w:pos="1134"/>
      </w:tabs>
      <w:spacing w:after="240"/>
      <w:outlineLvl w:val="5"/>
    </w:pPr>
    <w:rPr>
      <w:rFonts w:eastAsia="Times New Roman"/>
      <w:b/>
      <w:iCs/>
      <w:color w:val="006283"/>
    </w:rPr>
  </w:style>
  <w:style w:type="paragraph" w:styleId="10">
    <w:name w:val="heading 7"/>
    <w:basedOn w:val="1"/>
    <w:next w:val="1"/>
    <w:link w:val="255"/>
    <w:qFormat/>
    <w:uiPriority w:val="2"/>
    <w:pPr>
      <w:keepNext/>
      <w:keepLines/>
      <w:spacing w:after="240"/>
      <w:outlineLvl w:val="6"/>
    </w:pPr>
    <w:rPr>
      <w:rFonts w:eastAsia="Times New Roman"/>
      <w:b/>
      <w:iCs/>
      <w:color w:val="006283"/>
    </w:rPr>
  </w:style>
  <w:style w:type="paragraph" w:styleId="11">
    <w:name w:val="heading 8"/>
    <w:basedOn w:val="1"/>
    <w:next w:val="1"/>
    <w:link w:val="256"/>
    <w:qFormat/>
    <w:uiPriority w:val="2"/>
    <w:pPr>
      <w:keepNext/>
      <w:keepLines/>
      <w:spacing w:after="240"/>
      <w:outlineLvl w:val="7"/>
    </w:pPr>
    <w:rPr>
      <w:rFonts w:eastAsia="Times New Roman"/>
      <w:b/>
      <w:i/>
      <w:color w:val="006283"/>
      <w:szCs w:val="20"/>
    </w:rPr>
  </w:style>
  <w:style w:type="paragraph" w:styleId="12">
    <w:name w:val="heading 9"/>
    <w:basedOn w:val="1"/>
    <w:next w:val="1"/>
    <w:link w:val="257"/>
    <w:qFormat/>
    <w:uiPriority w:val="2"/>
    <w:pPr>
      <w:keepNext/>
      <w:keepLines/>
      <w:spacing w:after="240"/>
      <w:outlineLvl w:val="8"/>
    </w:pPr>
    <w:rPr>
      <w:rFonts w:eastAsia="Times New Roman"/>
      <w:b/>
      <w:iCs/>
      <w:color w:val="006283"/>
      <w:szCs w:val="20"/>
      <w:u w:val="single"/>
    </w:rPr>
  </w:style>
  <w:style w:type="character" w:default="1" w:styleId="231">
    <w:name w:val="Default Paragraph Font"/>
    <w:semiHidden/>
    <w:unhideWhenUsed/>
    <w:uiPriority w:val="1"/>
  </w:style>
  <w:style w:type="table" w:default="1" w:styleId="88">
    <w:name w:val="Normal Table"/>
    <w:semiHidden/>
    <w:unhideWhenUsed/>
    <w:qFormat/>
    <w:uiPriority w:val="99"/>
    <w:tblPr>
      <w:tblCellMar>
        <w:top w:w="0" w:type="dxa"/>
        <w:left w:w="108" w:type="dxa"/>
        <w:bottom w:w="0" w:type="dxa"/>
        <w:right w:w="108" w:type="dxa"/>
      </w:tblCellMar>
    </w:tblPr>
  </w:style>
  <w:style w:type="paragraph" w:styleId="2">
    <w:name w:val="macro"/>
    <w:link w:val="307"/>
    <w:semiHidden/>
    <w:unhideWhenUsed/>
    <w:qFormat/>
    <w:uiPriority w:val="99"/>
    <w:pPr>
      <w:tabs>
        <w:tab w:val="left" w:pos="480"/>
        <w:tab w:val="left" w:pos="960"/>
        <w:tab w:val="left" w:pos="1440"/>
        <w:tab w:val="left" w:pos="1920"/>
        <w:tab w:val="left" w:pos="2400"/>
        <w:tab w:val="left" w:pos="2880"/>
        <w:tab w:val="left" w:pos="3360"/>
        <w:tab w:val="left" w:pos="3840"/>
        <w:tab w:val="left" w:pos="4320"/>
      </w:tabs>
      <w:jc w:val="both"/>
    </w:pPr>
    <w:rPr>
      <w:rFonts w:ascii="Consolas" w:hAnsi="Consolas" w:eastAsia="Calibri" w:cs="Consolas"/>
      <w:lang w:val="en-GB" w:eastAsia="en-US" w:bidi="ar-SA"/>
    </w:rPr>
  </w:style>
  <w:style w:type="paragraph" w:styleId="9">
    <w:name w:val="Body Text"/>
    <w:basedOn w:val="1"/>
    <w:link w:val="259"/>
    <w:qFormat/>
    <w:uiPriority w:val="1"/>
    <w:pPr>
      <w:numPr>
        <w:ilvl w:val="6"/>
        <w:numId w:val="1"/>
      </w:numPr>
      <w:spacing w:after="240"/>
    </w:pPr>
  </w:style>
  <w:style w:type="paragraph" w:styleId="13">
    <w:name w:val="List 3"/>
    <w:basedOn w:val="1"/>
    <w:semiHidden/>
    <w:unhideWhenUsed/>
    <w:qFormat/>
    <w:uiPriority w:val="99"/>
    <w:pPr>
      <w:ind w:left="849" w:hanging="283"/>
      <w:contextualSpacing/>
    </w:pPr>
  </w:style>
  <w:style w:type="paragraph" w:styleId="14">
    <w:name w:val="toc 7"/>
    <w:basedOn w:val="1"/>
    <w:next w:val="1"/>
    <w:qFormat/>
    <w:uiPriority w:val="39"/>
    <w:pPr>
      <w:tabs>
        <w:tab w:val="left" w:pos="0"/>
        <w:tab w:val="right" w:leader="dot" w:pos="9020"/>
      </w:tabs>
      <w:spacing w:before="120" w:after="120"/>
      <w:ind w:right="851"/>
      <w:jc w:val="left"/>
    </w:pPr>
    <w:rPr>
      <w:szCs w:val="18"/>
      <w:lang w:eastAsia="en-GB"/>
    </w:rPr>
  </w:style>
  <w:style w:type="paragraph" w:styleId="15">
    <w:name w:val="List Number 2"/>
    <w:basedOn w:val="1"/>
    <w:semiHidden/>
    <w:unhideWhenUsed/>
    <w:qFormat/>
    <w:uiPriority w:val="49"/>
    <w:pPr>
      <w:numPr>
        <w:ilvl w:val="0"/>
        <w:numId w:val="2"/>
      </w:numPr>
      <w:contextualSpacing/>
    </w:pPr>
  </w:style>
  <w:style w:type="paragraph" w:styleId="16">
    <w:name w:val="table of authorities"/>
    <w:basedOn w:val="1"/>
    <w:next w:val="1"/>
    <w:qFormat/>
    <w:uiPriority w:val="39"/>
    <w:pPr>
      <w:tabs>
        <w:tab w:val="left" w:pos="0"/>
        <w:tab w:val="right" w:leader="dot" w:pos="9020"/>
      </w:tabs>
      <w:spacing w:before="120" w:after="120"/>
      <w:ind w:right="720"/>
    </w:pPr>
    <w:rPr>
      <w:rFonts w:eastAsia="Times New Roman"/>
      <w:szCs w:val="20"/>
      <w:lang w:eastAsia="en-GB"/>
    </w:rPr>
  </w:style>
  <w:style w:type="paragraph" w:styleId="17">
    <w:name w:val="Note Heading"/>
    <w:basedOn w:val="1"/>
    <w:next w:val="1"/>
    <w:link w:val="310"/>
    <w:semiHidden/>
    <w:unhideWhenUsed/>
    <w:qFormat/>
    <w:uiPriority w:val="99"/>
  </w:style>
  <w:style w:type="paragraph" w:styleId="18">
    <w:name w:val="List Bullet 4"/>
    <w:basedOn w:val="1"/>
    <w:qFormat/>
    <w:uiPriority w:val="1"/>
    <w:pPr>
      <w:numPr>
        <w:ilvl w:val="3"/>
        <w:numId w:val="3"/>
      </w:numPr>
      <w:spacing w:after="240"/>
      <w:contextualSpacing/>
    </w:pPr>
  </w:style>
  <w:style w:type="paragraph" w:styleId="19">
    <w:name w:val="index 8"/>
    <w:basedOn w:val="1"/>
    <w:next w:val="1"/>
    <w:semiHidden/>
    <w:unhideWhenUsed/>
    <w:qFormat/>
    <w:uiPriority w:val="99"/>
    <w:pPr>
      <w:ind w:left="1440" w:hanging="180"/>
    </w:pPr>
  </w:style>
  <w:style w:type="paragraph" w:styleId="20">
    <w:name w:val="E-mail Signature"/>
    <w:basedOn w:val="1"/>
    <w:link w:val="300"/>
    <w:semiHidden/>
    <w:unhideWhenUsed/>
    <w:qFormat/>
    <w:uiPriority w:val="99"/>
  </w:style>
  <w:style w:type="paragraph" w:styleId="21">
    <w:name w:val="List Number"/>
    <w:basedOn w:val="1"/>
    <w:semiHidden/>
    <w:unhideWhenUsed/>
    <w:qFormat/>
    <w:uiPriority w:val="49"/>
    <w:pPr>
      <w:numPr>
        <w:ilvl w:val="0"/>
        <w:numId w:val="4"/>
      </w:numPr>
      <w:contextualSpacing/>
    </w:pPr>
  </w:style>
  <w:style w:type="paragraph" w:styleId="22">
    <w:name w:val="Normal Indent"/>
    <w:basedOn w:val="1"/>
    <w:semiHidden/>
    <w:unhideWhenUsed/>
    <w:qFormat/>
    <w:uiPriority w:val="99"/>
    <w:pPr>
      <w:ind w:left="567"/>
    </w:pPr>
  </w:style>
  <w:style w:type="paragraph" w:styleId="23">
    <w:name w:val="caption"/>
    <w:basedOn w:val="1"/>
    <w:next w:val="1"/>
    <w:qFormat/>
    <w:uiPriority w:val="6"/>
    <w:pPr>
      <w:keepNext/>
      <w:spacing w:before="120" w:after="120"/>
      <w:jc w:val="left"/>
    </w:pPr>
    <w:rPr>
      <w:rFonts w:eastAsia="Times New Roman"/>
      <w:b/>
      <w:bCs/>
      <w:color w:val="006283"/>
      <w:szCs w:val="20"/>
      <w:lang w:eastAsia="en-GB"/>
    </w:rPr>
  </w:style>
  <w:style w:type="paragraph" w:styleId="24">
    <w:name w:val="index 5"/>
    <w:basedOn w:val="1"/>
    <w:next w:val="1"/>
    <w:semiHidden/>
    <w:unhideWhenUsed/>
    <w:qFormat/>
    <w:uiPriority w:val="99"/>
    <w:pPr>
      <w:ind w:left="900" w:hanging="180"/>
    </w:pPr>
  </w:style>
  <w:style w:type="paragraph" w:styleId="25">
    <w:name w:val="List Bullet"/>
    <w:basedOn w:val="1"/>
    <w:qFormat/>
    <w:uiPriority w:val="1"/>
    <w:pPr>
      <w:numPr>
        <w:ilvl w:val="0"/>
        <w:numId w:val="3"/>
      </w:numPr>
      <w:spacing w:after="240"/>
      <w:contextualSpacing/>
    </w:pPr>
  </w:style>
  <w:style w:type="paragraph" w:styleId="26">
    <w:name w:val="envelope address"/>
    <w:basedOn w:val="1"/>
    <w:semiHidden/>
    <w:unhideWhenUsed/>
    <w:qFormat/>
    <w:uiPriority w:val="99"/>
    <w:pPr>
      <w:framePr w:w="7920" w:h="1980" w:hRule="exact" w:hSpace="180" w:wrap="auto" w:vAnchor="margin" w:hAnchor="page" w:xAlign="center" w:yAlign="bottom"/>
      <w:ind w:left="2880"/>
    </w:pPr>
    <w:rPr>
      <w:rFonts w:ascii="Cambria" w:hAnsi="Cambria" w:eastAsia="Times New Roman"/>
      <w:sz w:val="24"/>
      <w:szCs w:val="24"/>
    </w:rPr>
  </w:style>
  <w:style w:type="paragraph" w:styleId="27">
    <w:name w:val="Document Map"/>
    <w:basedOn w:val="1"/>
    <w:link w:val="299"/>
    <w:semiHidden/>
    <w:unhideWhenUsed/>
    <w:qFormat/>
    <w:uiPriority w:val="99"/>
    <w:rPr>
      <w:rFonts w:ascii="Tahoma" w:hAnsi="Tahoma" w:cs="Tahoma"/>
      <w:sz w:val="16"/>
      <w:szCs w:val="16"/>
    </w:rPr>
  </w:style>
  <w:style w:type="paragraph" w:styleId="28">
    <w:name w:val="toa heading"/>
    <w:basedOn w:val="1"/>
    <w:next w:val="1"/>
    <w:unhideWhenUsed/>
    <w:qFormat/>
    <w:uiPriority w:val="39"/>
    <w:pPr>
      <w:spacing w:before="120"/>
    </w:pPr>
    <w:rPr>
      <w:rFonts w:ascii="Cambria" w:hAnsi="Cambria" w:eastAsia="Times New Roman"/>
      <w:b/>
      <w:bCs/>
      <w:sz w:val="24"/>
      <w:szCs w:val="24"/>
    </w:rPr>
  </w:style>
  <w:style w:type="paragraph" w:styleId="29">
    <w:name w:val="annotation text"/>
    <w:basedOn w:val="1"/>
    <w:link w:val="296"/>
    <w:unhideWhenUsed/>
    <w:qFormat/>
    <w:uiPriority w:val="99"/>
    <w:rPr>
      <w:sz w:val="20"/>
      <w:szCs w:val="20"/>
    </w:rPr>
  </w:style>
  <w:style w:type="paragraph" w:styleId="30">
    <w:name w:val="index 6"/>
    <w:basedOn w:val="1"/>
    <w:next w:val="1"/>
    <w:semiHidden/>
    <w:unhideWhenUsed/>
    <w:qFormat/>
    <w:uiPriority w:val="99"/>
    <w:pPr>
      <w:ind w:left="1080" w:hanging="180"/>
    </w:pPr>
  </w:style>
  <w:style w:type="paragraph" w:styleId="31">
    <w:name w:val="Salutation"/>
    <w:basedOn w:val="1"/>
    <w:next w:val="1"/>
    <w:link w:val="315"/>
    <w:semiHidden/>
    <w:unhideWhenUsed/>
    <w:qFormat/>
    <w:uiPriority w:val="99"/>
  </w:style>
  <w:style w:type="paragraph" w:styleId="32">
    <w:name w:val="Body Text 3"/>
    <w:basedOn w:val="1"/>
    <w:link w:val="261"/>
    <w:qFormat/>
    <w:uiPriority w:val="1"/>
    <w:pPr>
      <w:numPr>
        <w:ilvl w:val="8"/>
        <w:numId w:val="1"/>
      </w:numPr>
      <w:spacing w:after="240"/>
    </w:pPr>
    <w:rPr>
      <w:szCs w:val="16"/>
    </w:rPr>
  </w:style>
  <w:style w:type="paragraph" w:styleId="33">
    <w:name w:val="Closing"/>
    <w:basedOn w:val="1"/>
    <w:link w:val="295"/>
    <w:semiHidden/>
    <w:unhideWhenUsed/>
    <w:qFormat/>
    <w:uiPriority w:val="99"/>
    <w:pPr>
      <w:ind w:left="4252"/>
    </w:pPr>
  </w:style>
  <w:style w:type="paragraph" w:styleId="34">
    <w:name w:val="List Bullet 3"/>
    <w:basedOn w:val="1"/>
    <w:qFormat/>
    <w:uiPriority w:val="1"/>
    <w:pPr>
      <w:numPr>
        <w:ilvl w:val="2"/>
        <w:numId w:val="3"/>
      </w:numPr>
      <w:spacing w:after="240"/>
      <w:contextualSpacing/>
    </w:pPr>
  </w:style>
  <w:style w:type="paragraph" w:styleId="35">
    <w:name w:val="Body Text Indent"/>
    <w:basedOn w:val="1"/>
    <w:link w:val="290"/>
    <w:semiHidden/>
    <w:unhideWhenUsed/>
    <w:qFormat/>
    <w:uiPriority w:val="99"/>
    <w:pPr>
      <w:spacing w:after="120"/>
      <w:ind w:left="283"/>
    </w:pPr>
  </w:style>
  <w:style w:type="paragraph" w:styleId="36">
    <w:name w:val="List Number 3"/>
    <w:basedOn w:val="1"/>
    <w:semiHidden/>
    <w:unhideWhenUsed/>
    <w:qFormat/>
    <w:uiPriority w:val="49"/>
    <w:pPr>
      <w:contextualSpacing/>
    </w:pPr>
  </w:style>
  <w:style w:type="paragraph" w:styleId="37">
    <w:name w:val="List 2"/>
    <w:basedOn w:val="1"/>
    <w:semiHidden/>
    <w:unhideWhenUsed/>
    <w:qFormat/>
    <w:uiPriority w:val="99"/>
    <w:pPr>
      <w:ind w:left="566" w:hanging="283"/>
      <w:contextualSpacing/>
    </w:pPr>
  </w:style>
  <w:style w:type="paragraph" w:styleId="38">
    <w:name w:val="List Continue"/>
    <w:basedOn w:val="1"/>
    <w:semiHidden/>
    <w:unhideWhenUsed/>
    <w:qFormat/>
    <w:uiPriority w:val="99"/>
    <w:pPr>
      <w:spacing w:after="120"/>
      <w:ind w:left="283"/>
      <w:contextualSpacing/>
    </w:pPr>
  </w:style>
  <w:style w:type="paragraph" w:styleId="39">
    <w:name w:val="Block Text"/>
    <w:basedOn w:val="1"/>
    <w:semiHidden/>
    <w:unhideWhenUsed/>
    <w:qFormat/>
    <w:uiPriority w:val="99"/>
    <w:pPr>
      <w:pBdr>
        <w:top w:val="single" w:color="4F81BD" w:sz="2" w:space="10"/>
        <w:left w:val="single" w:color="4F81BD" w:sz="2" w:space="10"/>
        <w:bottom w:val="single" w:color="4F81BD" w:sz="2" w:space="10"/>
        <w:right w:val="single" w:color="4F81BD" w:sz="2" w:space="10"/>
      </w:pBdr>
      <w:ind w:left="1152" w:right="1152"/>
    </w:pPr>
    <w:rPr>
      <w:rFonts w:ascii="Calibri" w:hAnsi="Calibri" w:eastAsia="Times New Roman"/>
      <w:i/>
      <w:iCs/>
      <w:color w:val="4F81BD"/>
    </w:rPr>
  </w:style>
  <w:style w:type="paragraph" w:styleId="40">
    <w:name w:val="List Bullet 2"/>
    <w:basedOn w:val="1"/>
    <w:qFormat/>
    <w:uiPriority w:val="1"/>
    <w:pPr>
      <w:numPr>
        <w:ilvl w:val="1"/>
        <w:numId w:val="3"/>
      </w:numPr>
      <w:spacing w:after="240"/>
      <w:contextualSpacing/>
    </w:pPr>
  </w:style>
  <w:style w:type="paragraph" w:styleId="41">
    <w:name w:val="HTML Address"/>
    <w:basedOn w:val="1"/>
    <w:link w:val="301"/>
    <w:semiHidden/>
    <w:unhideWhenUsed/>
    <w:qFormat/>
    <w:uiPriority w:val="99"/>
    <w:rPr>
      <w:i/>
      <w:iCs/>
    </w:rPr>
  </w:style>
  <w:style w:type="paragraph" w:styleId="42">
    <w:name w:val="index 4"/>
    <w:basedOn w:val="1"/>
    <w:next w:val="1"/>
    <w:semiHidden/>
    <w:unhideWhenUsed/>
    <w:qFormat/>
    <w:uiPriority w:val="99"/>
    <w:pPr>
      <w:ind w:left="720" w:hanging="180"/>
    </w:pPr>
  </w:style>
  <w:style w:type="paragraph" w:styleId="43">
    <w:name w:val="toc 5"/>
    <w:basedOn w:val="1"/>
    <w:next w:val="1"/>
    <w:qFormat/>
    <w:uiPriority w:val="39"/>
    <w:pPr>
      <w:tabs>
        <w:tab w:val="left" w:pos="0"/>
        <w:tab w:val="right" w:leader="dot" w:pos="9020"/>
      </w:tabs>
      <w:spacing w:before="120" w:after="120"/>
      <w:ind w:right="851"/>
      <w:jc w:val="left"/>
    </w:pPr>
    <w:rPr>
      <w:szCs w:val="18"/>
      <w:lang w:eastAsia="en-GB"/>
    </w:rPr>
  </w:style>
  <w:style w:type="paragraph" w:styleId="44">
    <w:name w:val="toc 3"/>
    <w:basedOn w:val="1"/>
    <w:next w:val="1"/>
    <w:qFormat/>
    <w:uiPriority w:val="39"/>
    <w:pPr>
      <w:tabs>
        <w:tab w:val="left" w:pos="0"/>
        <w:tab w:val="right" w:leader="dot" w:pos="9020"/>
      </w:tabs>
      <w:spacing w:before="120" w:after="120"/>
      <w:ind w:right="851"/>
      <w:jc w:val="left"/>
    </w:pPr>
    <w:rPr>
      <w:szCs w:val="18"/>
      <w:lang w:eastAsia="en-GB"/>
    </w:rPr>
  </w:style>
  <w:style w:type="paragraph" w:styleId="45">
    <w:name w:val="Plain Text"/>
    <w:basedOn w:val="1"/>
    <w:link w:val="312"/>
    <w:unhideWhenUsed/>
    <w:qFormat/>
    <w:uiPriority w:val="99"/>
    <w:rPr>
      <w:rFonts w:ascii="Consolas" w:hAnsi="Consolas" w:cs="Consolas"/>
      <w:sz w:val="21"/>
      <w:szCs w:val="21"/>
    </w:rPr>
  </w:style>
  <w:style w:type="paragraph" w:styleId="46">
    <w:name w:val="List Bullet 5"/>
    <w:basedOn w:val="1"/>
    <w:qFormat/>
    <w:uiPriority w:val="1"/>
    <w:pPr>
      <w:numPr>
        <w:ilvl w:val="4"/>
        <w:numId w:val="3"/>
      </w:numPr>
      <w:tabs>
        <w:tab w:val="left" w:pos="1928"/>
        <w:tab w:val="clear" w:pos="1927"/>
      </w:tabs>
      <w:spacing w:after="240"/>
      <w:contextualSpacing/>
    </w:pPr>
  </w:style>
  <w:style w:type="paragraph" w:styleId="47">
    <w:name w:val="List Number 4"/>
    <w:basedOn w:val="1"/>
    <w:semiHidden/>
    <w:unhideWhenUsed/>
    <w:qFormat/>
    <w:uiPriority w:val="49"/>
    <w:pPr>
      <w:numPr>
        <w:ilvl w:val="0"/>
        <w:numId w:val="5"/>
      </w:numPr>
      <w:contextualSpacing/>
    </w:pPr>
  </w:style>
  <w:style w:type="paragraph" w:styleId="48">
    <w:name w:val="toc 8"/>
    <w:basedOn w:val="1"/>
    <w:next w:val="1"/>
    <w:qFormat/>
    <w:uiPriority w:val="39"/>
    <w:pPr>
      <w:tabs>
        <w:tab w:val="left" w:pos="0"/>
        <w:tab w:val="right" w:leader="dot" w:pos="9020"/>
      </w:tabs>
      <w:spacing w:before="120" w:after="120"/>
      <w:ind w:right="851"/>
      <w:jc w:val="left"/>
    </w:pPr>
    <w:rPr>
      <w:szCs w:val="18"/>
      <w:lang w:eastAsia="en-GB"/>
    </w:rPr>
  </w:style>
  <w:style w:type="paragraph" w:styleId="49">
    <w:name w:val="index 3"/>
    <w:basedOn w:val="1"/>
    <w:next w:val="1"/>
    <w:semiHidden/>
    <w:unhideWhenUsed/>
    <w:qFormat/>
    <w:uiPriority w:val="99"/>
    <w:pPr>
      <w:ind w:left="540" w:hanging="180"/>
    </w:pPr>
  </w:style>
  <w:style w:type="paragraph" w:styleId="50">
    <w:name w:val="Date"/>
    <w:basedOn w:val="1"/>
    <w:next w:val="1"/>
    <w:link w:val="298"/>
    <w:semiHidden/>
    <w:unhideWhenUsed/>
    <w:qFormat/>
    <w:uiPriority w:val="99"/>
  </w:style>
  <w:style w:type="paragraph" w:styleId="51">
    <w:name w:val="Body Text Indent 2"/>
    <w:basedOn w:val="1"/>
    <w:link w:val="292"/>
    <w:semiHidden/>
    <w:unhideWhenUsed/>
    <w:qFormat/>
    <w:uiPriority w:val="99"/>
    <w:pPr>
      <w:spacing w:after="120" w:line="480" w:lineRule="auto"/>
      <w:ind w:left="283"/>
    </w:pPr>
  </w:style>
  <w:style w:type="paragraph" w:styleId="52">
    <w:name w:val="endnote text"/>
    <w:basedOn w:val="53"/>
    <w:link w:val="265"/>
    <w:qFormat/>
    <w:uiPriority w:val="49"/>
    <w:rPr>
      <w:szCs w:val="20"/>
    </w:rPr>
  </w:style>
  <w:style w:type="paragraph" w:styleId="53">
    <w:name w:val="footnote text"/>
    <w:basedOn w:val="1"/>
    <w:link w:val="264"/>
    <w:qFormat/>
    <w:uiPriority w:val="5"/>
    <w:pPr>
      <w:ind w:firstLine="567"/>
      <w:jc w:val="left"/>
    </w:pPr>
    <w:rPr>
      <w:sz w:val="16"/>
      <w:szCs w:val="18"/>
      <w:lang w:eastAsia="en-GB"/>
    </w:rPr>
  </w:style>
  <w:style w:type="paragraph" w:styleId="54">
    <w:name w:val="List Continue 5"/>
    <w:basedOn w:val="1"/>
    <w:semiHidden/>
    <w:unhideWhenUsed/>
    <w:qFormat/>
    <w:uiPriority w:val="99"/>
    <w:pPr>
      <w:spacing w:after="120"/>
      <w:ind w:left="1415"/>
      <w:contextualSpacing/>
    </w:pPr>
  </w:style>
  <w:style w:type="paragraph" w:styleId="55">
    <w:name w:val="Balloon Text"/>
    <w:basedOn w:val="1"/>
    <w:link w:val="278"/>
    <w:semiHidden/>
    <w:unhideWhenUsed/>
    <w:qFormat/>
    <w:uiPriority w:val="99"/>
    <w:rPr>
      <w:rFonts w:ascii="Tahoma" w:hAnsi="Tahoma" w:cs="Tahoma"/>
      <w:sz w:val="16"/>
      <w:szCs w:val="16"/>
    </w:rPr>
  </w:style>
  <w:style w:type="paragraph" w:styleId="56">
    <w:name w:val="footer"/>
    <w:basedOn w:val="1"/>
    <w:link w:val="268"/>
    <w:qFormat/>
    <w:uiPriority w:val="3"/>
    <w:pPr>
      <w:tabs>
        <w:tab w:val="center" w:pos="4513"/>
        <w:tab w:val="right" w:pos="9027"/>
      </w:tabs>
    </w:pPr>
    <w:rPr>
      <w:szCs w:val="18"/>
      <w:lang w:eastAsia="en-GB"/>
    </w:rPr>
  </w:style>
  <w:style w:type="paragraph" w:styleId="57">
    <w:name w:val="envelope return"/>
    <w:basedOn w:val="1"/>
    <w:semiHidden/>
    <w:unhideWhenUsed/>
    <w:qFormat/>
    <w:uiPriority w:val="99"/>
    <w:rPr>
      <w:rFonts w:ascii="Cambria" w:hAnsi="Cambria" w:eastAsia="Times New Roman"/>
      <w:sz w:val="20"/>
      <w:szCs w:val="20"/>
    </w:rPr>
  </w:style>
  <w:style w:type="paragraph" w:styleId="58">
    <w:name w:val="header"/>
    <w:basedOn w:val="1"/>
    <w:link w:val="270"/>
    <w:qFormat/>
    <w:uiPriority w:val="3"/>
    <w:pPr>
      <w:tabs>
        <w:tab w:val="center" w:pos="4513"/>
        <w:tab w:val="right" w:pos="9027"/>
      </w:tabs>
      <w:jc w:val="left"/>
    </w:pPr>
    <w:rPr>
      <w:szCs w:val="18"/>
      <w:lang w:eastAsia="en-GB"/>
    </w:rPr>
  </w:style>
  <w:style w:type="paragraph" w:styleId="59">
    <w:name w:val="Signature"/>
    <w:basedOn w:val="1"/>
    <w:link w:val="316"/>
    <w:semiHidden/>
    <w:unhideWhenUsed/>
    <w:qFormat/>
    <w:uiPriority w:val="99"/>
    <w:pPr>
      <w:ind w:left="4252"/>
    </w:pPr>
  </w:style>
  <w:style w:type="paragraph" w:styleId="60">
    <w:name w:val="toc 1"/>
    <w:basedOn w:val="1"/>
    <w:next w:val="1"/>
    <w:qFormat/>
    <w:uiPriority w:val="39"/>
    <w:pPr>
      <w:tabs>
        <w:tab w:val="left" w:pos="0"/>
        <w:tab w:val="right" w:leader="dot" w:pos="9020"/>
      </w:tabs>
      <w:spacing w:before="240" w:after="120"/>
      <w:ind w:right="851"/>
      <w:jc w:val="left"/>
    </w:pPr>
    <w:rPr>
      <w:b/>
      <w:caps/>
      <w:szCs w:val="18"/>
      <w:lang w:eastAsia="en-GB"/>
    </w:rPr>
  </w:style>
  <w:style w:type="paragraph" w:styleId="61">
    <w:name w:val="List Continue 4"/>
    <w:basedOn w:val="1"/>
    <w:semiHidden/>
    <w:unhideWhenUsed/>
    <w:qFormat/>
    <w:uiPriority w:val="99"/>
    <w:pPr>
      <w:spacing w:after="120"/>
      <w:ind w:left="1132"/>
      <w:contextualSpacing/>
    </w:pPr>
  </w:style>
  <w:style w:type="paragraph" w:styleId="62">
    <w:name w:val="toc 4"/>
    <w:basedOn w:val="1"/>
    <w:next w:val="1"/>
    <w:qFormat/>
    <w:uiPriority w:val="39"/>
    <w:pPr>
      <w:tabs>
        <w:tab w:val="left" w:pos="0"/>
        <w:tab w:val="right" w:leader="dot" w:pos="9020"/>
      </w:tabs>
      <w:spacing w:before="120" w:after="120"/>
      <w:ind w:right="851"/>
      <w:jc w:val="left"/>
    </w:pPr>
    <w:rPr>
      <w:szCs w:val="18"/>
      <w:lang w:eastAsia="en-GB"/>
    </w:rPr>
  </w:style>
  <w:style w:type="paragraph" w:styleId="63">
    <w:name w:val="index heading"/>
    <w:basedOn w:val="1"/>
    <w:next w:val="64"/>
    <w:semiHidden/>
    <w:unhideWhenUsed/>
    <w:qFormat/>
    <w:uiPriority w:val="99"/>
    <w:rPr>
      <w:rFonts w:ascii="Cambria" w:hAnsi="Cambria" w:eastAsia="Times New Roman"/>
      <w:b/>
      <w:bCs/>
    </w:rPr>
  </w:style>
  <w:style w:type="paragraph" w:styleId="64">
    <w:name w:val="index 1"/>
    <w:basedOn w:val="1"/>
    <w:next w:val="1"/>
    <w:semiHidden/>
    <w:unhideWhenUsed/>
    <w:qFormat/>
    <w:uiPriority w:val="99"/>
    <w:pPr>
      <w:ind w:left="180" w:hanging="180"/>
    </w:pPr>
  </w:style>
  <w:style w:type="paragraph" w:styleId="65">
    <w:name w:val="Subtitle"/>
    <w:basedOn w:val="1"/>
    <w:next w:val="1"/>
    <w:link w:val="279"/>
    <w:qFormat/>
    <w:uiPriority w:val="6"/>
    <w:rPr>
      <w:rFonts w:eastAsia="Times New Roman"/>
      <w:b/>
      <w:iCs/>
      <w:szCs w:val="24"/>
    </w:rPr>
  </w:style>
  <w:style w:type="paragraph" w:styleId="66">
    <w:name w:val="List Number 5"/>
    <w:basedOn w:val="1"/>
    <w:semiHidden/>
    <w:unhideWhenUsed/>
    <w:qFormat/>
    <w:uiPriority w:val="49"/>
    <w:pPr>
      <w:contextualSpacing/>
    </w:pPr>
  </w:style>
  <w:style w:type="paragraph" w:styleId="67">
    <w:name w:val="List"/>
    <w:basedOn w:val="1"/>
    <w:semiHidden/>
    <w:unhideWhenUsed/>
    <w:qFormat/>
    <w:uiPriority w:val="99"/>
    <w:pPr>
      <w:ind w:left="283" w:hanging="283"/>
      <w:contextualSpacing/>
    </w:pPr>
  </w:style>
  <w:style w:type="paragraph" w:styleId="68">
    <w:name w:val="toc 6"/>
    <w:basedOn w:val="1"/>
    <w:next w:val="1"/>
    <w:qFormat/>
    <w:uiPriority w:val="39"/>
    <w:pPr>
      <w:tabs>
        <w:tab w:val="left" w:pos="0"/>
        <w:tab w:val="right" w:leader="dot" w:pos="9020"/>
      </w:tabs>
      <w:spacing w:before="120" w:after="120"/>
      <w:ind w:right="851"/>
      <w:jc w:val="left"/>
    </w:pPr>
    <w:rPr>
      <w:szCs w:val="18"/>
      <w:lang w:eastAsia="en-GB"/>
    </w:rPr>
  </w:style>
  <w:style w:type="paragraph" w:styleId="69">
    <w:name w:val="List 5"/>
    <w:basedOn w:val="1"/>
    <w:semiHidden/>
    <w:unhideWhenUsed/>
    <w:qFormat/>
    <w:uiPriority w:val="99"/>
    <w:pPr>
      <w:ind w:left="1415" w:hanging="283"/>
      <w:contextualSpacing/>
    </w:pPr>
  </w:style>
  <w:style w:type="paragraph" w:styleId="70">
    <w:name w:val="Body Text Indent 3"/>
    <w:basedOn w:val="1"/>
    <w:link w:val="293"/>
    <w:semiHidden/>
    <w:unhideWhenUsed/>
    <w:qFormat/>
    <w:uiPriority w:val="99"/>
    <w:pPr>
      <w:spacing w:after="120"/>
      <w:ind w:left="283"/>
    </w:pPr>
    <w:rPr>
      <w:sz w:val="16"/>
      <w:szCs w:val="16"/>
    </w:rPr>
  </w:style>
  <w:style w:type="paragraph" w:styleId="71">
    <w:name w:val="index 7"/>
    <w:basedOn w:val="1"/>
    <w:next w:val="1"/>
    <w:semiHidden/>
    <w:unhideWhenUsed/>
    <w:qFormat/>
    <w:uiPriority w:val="99"/>
    <w:pPr>
      <w:ind w:left="1260" w:hanging="180"/>
    </w:pPr>
  </w:style>
  <w:style w:type="paragraph" w:styleId="72">
    <w:name w:val="index 9"/>
    <w:basedOn w:val="1"/>
    <w:next w:val="1"/>
    <w:semiHidden/>
    <w:unhideWhenUsed/>
    <w:qFormat/>
    <w:uiPriority w:val="99"/>
    <w:pPr>
      <w:ind w:left="1620" w:hanging="180"/>
    </w:pPr>
  </w:style>
  <w:style w:type="paragraph" w:styleId="73">
    <w:name w:val="table of figures"/>
    <w:basedOn w:val="1"/>
    <w:next w:val="1"/>
    <w:qFormat/>
    <w:uiPriority w:val="39"/>
    <w:pPr>
      <w:tabs>
        <w:tab w:val="left" w:pos="0"/>
        <w:tab w:val="right" w:leader="dot" w:pos="9020"/>
      </w:tabs>
      <w:spacing w:before="120" w:after="120"/>
      <w:ind w:right="720"/>
    </w:pPr>
    <w:rPr>
      <w:rFonts w:eastAsia="Times New Roman"/>
      <w:szCs w:val="20"/>
      <w:lang w:eastAsia="en-GB"/>
    </w:rPr>
  </w:style>
  <w:style w:type="paragraph" w:styleId="74">
    <w:name w:val="toc 2"/>
    <w:basedOn w:val="1"/>
    <w:next w:val="1"/>
    <w:qFormat/>
    <w:uiPriority w:val="39"/>
    <w:pPr>
      <w:tabs>
        <w:tab w:val="left" w:pos="0"/>
        <w:tab w:val="right" w:leader="dot" w:pos="9020"/>
      </w:tabs>
      <w:spacing w:before="120" w:after="120"/>
      <w:ind w:right="851"/>
      <w:jc w:val="left"/>
    </w:pPr>
    <w:rPr>
      <w:szCs w:val="18"/>
      <w:lang w:eastAsia="en-GB"/>
    </w:rPr>
  </w:style>
  <w:style w:type="paragraph" w:styleId="75">
    <w:name w:val="toc 9"/>
    <w:basedOn w:val="1"/>
    <w:next w:val="1"/>
    <w:qFormat/>
    <w:uiPriority w:val="39"/>
    <w:pPr>
      <w:tabs>
        <w:tab w:val="left" w:pos="0"/>
        <w:tab w:val="right" w:leader="dot" w:pos="9020"/>
      </w:tabs>
      <w:spacing w:before="120" w:after="120"/>
      <w:ind w:right="851"/>
      <w:jc w:val="left"/>
    </w:pPr>
    <w:rPr>
      <w:szCs w:val="18"/>
      <w:lang w:eastAsia="en-GB"/>
    </w:rPr>
  </w:style>
  <w:style w:type="paragraph" w:styleId="76">
    <w:name w:val="Body Text 2"/>
    <w:basedOn w:val="1"/>
    <w:link w:val="260"/>
    <w:qFormat/>
    <w:uiPriority w:val="1"/>
    <w:pPr>
      <w:numPr>
        <w:ilvl w:val="7"/>
        <w:numId w:val="1"/>
      </w:numPr>
      <w:spacing w:after="240"/>
    </w:pPr>
  </w:style>
  <w:style w:type="paragraph" w:styleId="77">
    <w:name w:val="List 4"/>
    <w:basedOn w:val="1"/>
    <w:semiHidden/>
    <w:unhideWhenUsed/>
    <w:qFormat/>
    <w:uiPriority w:val="99"/>
    <w:pPr>
      <w:ind w:left="1132" w:hanging="283"/>
      <w:contextualSpacing/>
    </w:pPr>
  </w:style>
  <w:style w:type="paragraph" w:styleId="78">
    <w:name w:val="List Continue 2"/>
    <w:basedOn w:val="1"/>
    <w:semiHidden/>
    <w:unhideWhenUsed/>
    <w:qFormat/>
    <w:uiPriority w:val="99"/>
    <w:pPr>
      <w:spacing w:after="120"/>
      <w:ind w:left="566"/>
      <w:contextualSpacing/>
    </w:pPr>
  </w:style>
  <w:style w:type="paragraph" w:styleId="79">
    <w:name w:val="Message Header"/>
    <w:basedOn w:val="1"/>
    <w:link w:val="308"/>
    <w:semiHidden/>
    <w:unhideWhenUsed/>
    <w:qFormat/>
    <w:uiPriority w:val="99"/>
    <w:pPr>
      <w:pBdr>
        <w:top w:val="single" w:color="auto" w:sz="6" w:space="1"/>
        <w:left w:val="single" w:color="auto" w:sz="6" w:space="1"/>
        <w:bottom w:val="single" w:color="auto" w:sz="6" w:space="1"/>
        <w:right w:val="single" w:color="auto" w:sz="6" w:space="1"/>
      </w:pBdr>
      <w:shd w:val="pct20" w:color="auto" w:fill="auto"/>
      <w:ind w:left="1134" w:hanging="1134"/>
    </w:pPr>
    <w:rPr>
      <w:rFonts w:ascii="Cambria" w:hAnsi="Cambria" w:eastAsia="Times New Roman"/>
      <w:sz w:val="24"/>
      <w:szCs w:val="24"/>
    </w:rPr>
  </w:style>
  <w:style w:type="paragraph" w:styleId="80">
    <w:name w:val="HTML Preformatted"/>
    <w:basedOn w:val="1"/>
    <w:link w:val="302"/>
    <w:semiHidden/>
    <w:unhideWhenUsed/>
    <w:qFormat/>
    <w:uiPriority w:val="99"/>
    <w:rPr>
      <w:rFonts w:ascii="Consolas" w:hAnsi="Consolas" w:cs="Consolas"/>
      <w:sz w:val="20"/>
      <w:szCs w:val="20"/>
    </w:rPr>
  </w:style>
  <w:style w:type="paragraph" w:styleId="81">
    <w:name w:val="Normal (Web)"/>
    <w:basedOn w:val="1"/>
    <w:semiHidden/>
    <w:unhideWhenUsed/>
    <w:qFormat/>
    <w:uiPriority w:val="99"/>
    <w:rPr>
      <w:rFonts w:ascii="Times New Roman" w:hAnsi="Times New Roman"/>
      <w:sz w:val="24"/>
      <w:szCs w:val="24"/>
    </w:rPr>
  </w:style>
  <w:style w:type="paragraph" w:styleId="82">
    <w:name w:val="List Continue 3"/>
    <w:basedOn w:val="1"/>
    <w:semiHidden/>
    <w:unhideWhenUsed/>
    <w:qFormat/>
    <w:uiPriority w:val="99"/>
    <w:pPr>
      <w:spacing w:after="120"/>
      <w:ind w:left="849"/>
      <w:contextualSpacing/>
    </w:pPr>
  </w:style>
  <w:style w:type="paragraph" w:styleId="83">
    <w:name w:val="index 2"/>
    <w:basedOn w:val="1"/>
    <w:next w:val="1"/>
    <w:semiHidden/>
    <w:unhideWhenUsed/>
    <w:qFormat/>
    <w:uiPriority w:val="99"/>
    <w:pPr>
      <w:ind w:left="360" w:hanging="180"/>
    </w:pPr>
  </w:style>
  <w:style w:type="paragraph" w:styleId="84">
    <w:name w:val="Title"/>
    <w:basedOn w:val="1"/>
    <w:next w:val="1"/>
    <w:link w:val="258"/>
    <w:qFormat/>
    <w:uiPriority w:val="5"/>
    <w:pPr>
      <w:spacing w:before="480" w:after="240"/>
      <w:contextualSpacing/>
      <w:jc w:val="center"/>
    </w:pPr>
    <w:rPr>
      <w:rFonts w:eastAsia="Times New Roman"/>
      <w:b/>
      <w:caps/>
      <w:color w:val="006283"/>
      <w:kern w:val="28"/>
      <w:szCs w:val="52"/>
    </w:rPr>
  </w:style>
  <w:style w:type="paragraph" w:styleId="85">
    <w:name w:val="annotation subject"/>
    <w:basedOn w:val="29"/>
    <w:next w:val="29"/>
    <w:link w:val="297"/>
    <w:unhideWhenUsed/>
    <w:qFormat/>
    <w:uiPriority w:val="99"/>
    <w:rPr>
      <w:b/>
      <w:bCs/>
    </w:rPr>
  </w:style>
  <w:style w:type="paragraph" w:styleId="86">
    <w:name w:val="Body Text First Indent"/>
    <w:basedOn w:val="9"/>
    <w:link w:val="289"/>
    <w:semiHidden/>
    <w:unhideWhenUsed/>
    <w:qFormat/>
    <w:uiPriority w:val="99"/>
    <w:pPr>
      <w:numPr>
        <w:ilvl w:val="0"/>
        <w:numId w:val="0"/>
      </w:numPr>
      <w:spacing w:after="0"/>
      <w:ind w:firstLine="360"/>
    </w:pPr>
  </w:style>
  <w:style w:type="paragraph" w:styleId="87">
    <w:name w:val="Body Text First Indent 2"/>
    <w:basedOn w:val="35"/>
    <w:link w:val="291"/>
    <w:semiHidden/>
    <w:unhideWhenUsed/>
    <w:qFormat/>
    <w:uiPriority w:val="99"/>
    <w:pPr>
      <w:spacing w:after="0"/>
      <w:ind w:left="360" w:firstLine="360"/>
    </w:pPr>
  </w:style>
  <w:style w:type="table" w:styleId="89">
    <w:name w:val="Table Grid"/>
    <w:basedOn w:val="88"/>
    <w:qFormat/>
    <w:uiPriority w:val="59"/>
    <w:rPr>
      <w:sz w:val="22"/>
      <w:szCs w:val="22"/>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styleId="90">
    <w:name w:val="Table Theme"/>
    <w:basedOn w:val="88"/>
    <w:semiHidden/>
    <w:unhideWhenUsed/>
    <w:qFormat/>
    <w:uiPriority w:val="99"/>
    <w:pPr>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styleId="91">
    <w:name w:val="Table Colorful 1"/>
    <w:basedOn w:val="88"/>
    <w:semiHidden/>
    <w:unhideWhenUsed/>
    <w:qFormat/>
    <w:uiPriority w:val="99"/>
    <w:pPr>
      <w:jc w:val="both"/>
    </w:pPr>
    <w:rPr>
      <w:color w:val="FFFFFF"/>
    </w:rPr>
    <w:tblPr>
      <w:tblBorders>
        <w:top w:val="single" w:color="008080" w:sz="12" w:space="0"/>
        <w:left w:val="single" w:color="008080" w:sz="12" w:space="0"/>
        <w:bottom w:val="single" w:color="008080" w:sz="12" w:space="0"/>
        <w:right w:val="single" w:color="008080" w:sz="12" w:space="0"/>
        <w:insideH w:val="single" w:color="00FFFF" w:sz="6" w:space="0"/>
      </w:tblBorders>
    </w:tblPr>
    <w:tcPr>
      <w:shd w:val="solid" w:color="008080" w:fill="FFFFFF"/>
    </w:tcPr>
    <w:tblStylePr w:type="firstRow">
      <w:rPr>
        <w:b/>
        <w:bCs/>
        <w:i/>
        <w:iCs/>
      </w:rPr>
      <w:tblPr/>
      <w:tcPr>
        <w:tcBorders>
          <w:tl2br w:val="nil"/>
          <w:tr2bl w:val="nil"/>
        </w:tcBorders>
        <w:shd w:val="solid" w:color="000000" w:fill="FFFFFF"/>
      </w:tcPr>
    </w:tblStylePr>
    <w:tblStylePr w:type="firstCol">
      <w:rPr>
        <w:b/>
        <w:bCs/>
        <w:i/>
        <w:iCs/>
      </w:rPr>
      <w:tblPr/>
      <w:tcPr>
        <w:tcBorders>
          <w:tl2br w:val="nil"/>
          <w:tr2bl w:val="nil"/>
        </w:tcBorders>
        <w:shd w:val="solid" w:color="000080" w:fill="FFFFFF"/>
      </w:tcPr>
    </w:tblStylePr>
    <w:tblStylePr w:type="nwCell">
      <w:tblPr/>
      <w:tcPr>
        <w:tcBorders>
          <w:tl2br w:val="nil"/>
          <w:tr2bl w:val="nil"/>
        </w:tcBorders>
        <w:shd w:val="solid" w:color="000000" w:fill="FFFFFF"/>
      </w:tcPr>
    </w:tblStylePr>
    <w:tblStylePr w:type="swCell">
      <w:rPr>
        <w:b/>
        <w:bCs/>
        <w:i w:val="0"/>
        <w:iCs w:val="0"/>
      </w:rPr>
      <w:tblPr/>
      <w:tcPr>
        <w:tcBorders>
          <w:tl2br w:val="nil"/>
          <w:tr2bl w:val="nil"/>
        </w:tcBorders>
      </w:tcPr>
    </w:tblStylePr>
  </w:style>
  <w:style w:type="table" w:styleId="92">
    <w:name w:val="Table Colorful 2"/>
    <w:basedOn w:val="88"/>
    <w:semiHidden/>
    <w:unhideWhenUsed/>
    <w:qFormat/>
    <w:uiPriority w:val="99"/>
    <w:pPr>
      <w:jc w:val="both"/>
    </w:pPr>
    <w:tblPr>
      <w:tblBorders>
        <w:bottom w:val="single" w:color="000000" w:sz="12" w:space="0"/>
      </w:tblBorders>
    </w:tblPr>
    <w:tcPr>
      <w:shd w:val="pct20" w:color="FFFF00" w:fill="FFFFFF"/>
    </w:tcPr>
    <w:tblStylePr w:type="firstRow">
      <w:rPr>
        <w:b/>
        <w:bCs/>
        <w:i/>
        <w:iCs/>
        <w:color w:val="FFFFFF"/>
      </w:rPr>
      <w:tblPr/>
      <w:tcPr>
        <w:tcBorders>
          <w:bottom w:val="single" w:color="000000" w:sz="12" w:space="0"/>
          <w:tl2br w:val="nil"/>
          <w:tr2bl w:val="nil"/>
        </w:tcBorders>
        <w:shd w:val="solid" w:color="800000" w:fill="FFFFFF"/>
      </w:tcPr>
    </w:tblStylePr>
    <w:tblStylePr w:type="firstCol">
      <w:rPr>
        <w:b/>
        <w:bCs/>
        <w:i/>
        <w:iCs/>
      </w:rPr>
      <w:tblPr/>
      <w:tcPr>
        <w:tcBorders>
          <w:tl2br w:val="nil"/>
          <w:tr2bl w:val="nil"/>
        </w:tcBorders>
      </w:tcPr>
    </w:tblStylePr>
    <w:tblStylePr w:type="lastCol">
      <w:tblPr/>
      <w:tcPr>
        <w:tcBorders>
          <w:tl2br w:val="nil"/>
          <w:tr2bl w:val="nil"/>
        </w:tcBorders>
        <w:shd w:val="solid" w:color="C0C0C0" w:fill="FFFFFF"/>
      </w:tcPr>
    </w:tblStylePr>
    <w:tblStylePr w:type="swCell">
      <w:rPr>
        <w:b/>
        <w:bCs/>
        <w:i w:val="0"/>
        <w:iCs w:val="0"/>
      </w:rPr>
      <w:tblPr/>
      <w:tcPr>
        <w:tcBorders>
          <w:tl2br w:val="nil"/>
          <w:tr2bl w:val="nil"/>
        </w:tcBorders>
      </w:tcPr>
    </w:tblStylePr>
  </w:style>
  <w:style w:type="table" w:styleId="93">
    <w:name w:val="Table Colorful 3"/>
    <w:basedOn w:val="88"/>
    <w:semiHidden/>
    <w:unhideWhenUsed/>
    <w:qFormat/>
    <w:uiPriority w:val="99"/>
    <w:pPr>
      <w:jc w:val="both"/>
    </w:pPr>
    <w:tblPr>
      <w:tblBorders>
        <w:top w:val="single" w:color="000000" w:sz="18" w:space="0"/>
        <w:left w:val="single" w:color="000000" w:sz="18" w:space="0"/>
        <w:bottom w:val="single" w:color="000000" w:sz="18" w:space="0"/>
        <w:right w:val="single" w:color="000000" w:sz="18" w:space="0"/>
        <w:insideH w:val="single" w:color="C0C0C0" w:sz="6" w:space="0"/>
      </w:tblBorders>
    </w:tblPr>
    <w:tcPr>
      <w:shd w:val="pct25" w:color="008080" w:fill="FFFFFF"/>
    </w:tcPr>
    <w:tblStylePr w:type="firstRow">
      <w:tblPr/>
      <w:tcPr>
        <w:tcBorders>
          <w:bottom w:val="single" w:color="000000" w:sz="6" w:space="0"/>
          <w:tl2br w:val="nil"/>
          <w:tr2bl w:val="nil"/>
        </w:tcBorders>
        <w:shd w:val="solid" w:color="008080" w:fill="FFFFFF"/>
      </w:tcPr>
    </w:tblStylePr>
    <w:tblStylePr w:type="firstCol">
      <w:tblPr/>
      <w:tcPr>
        <w:tcBorders>
          <w:left w:val="single" w:color="000000" w:sz="36" w:space="0"/>
          <w:right w:val="single" w:color="000000" w:sz="6" w:space="0"/>
          <w:tl2br w:val="nil"/>
          <w:tr2bl w:val="nil"/>
        </w:tcBorders>
        <w:shd w:val="solid" w:color="008080" w:fill="FFFFFF"/>
      </w:tcPr>
    </w:tblStylePr>
    <w:tblStylePr w:type="nwCell">
      <w:rPr>
        <w:b/>
        <w:bCs/>
        <w:color w:val="FFFFFF"/>
      </w:rPr>
      <w:tblPr/>
      <w:tcPr>
        <w:tcBorders>
          <w:tl2br w:val="nil"/>
          <w:tr2bl w:val="nil"/>
        </w:tcBorders>
        <w:shd w:val="solid" w:color="000000" w:fill="FFFFFF"/>
      </w:tcPr>
    </w:tblStylePr>
  </w:style>
  <w:style w:type="table" w:styleId="94">
    <w:name w:val="Table Elegant"/>
    <w:basedOn w:val="88"/>
    <w:semiHidden/>
    <w:unhideWhenUsed/>
    <w:qFormat/>
    <w:uiPriority w:val="99"/>
    <w:pPr>
      <w:jc w:val="both"/>
    </w:pPr>
    <w:tblPr>
      <w:tblBorders>
        <w:top w:val="double" w:color="000000" w:sz="6" w:space="0"/>
        <w:left w:val="double" w:color="000000" w:sz="6" w:space="0"/>
        <w:bottom w:val="double" w:color="000000" w:sz="6" w:space="0"/>
        <w:right w:val="double" w:color="000000" w:sz="6" w:space="0"/>
        <w:insideH w:val="single" w:color="000000" w:sz="6" w:space="0"/>
        <w:insideV w:val="single" w:color="000000" w:sz="6" w:space="0"/>
      </w:tblBorders>
    </w:tblPr>
    <w:tcPr>
      <w:shd w:val="clear" w:color="auto" w:fill="auto"/>
    </w:tcPr>
    <w:tblStylePr w:type="firstRow">
      <w:rPr>
        <w:caps/>
        <w:color w:val="auto"/>
      </w:rPr>
      <w:tblPr/>
      <w:tcPr>
        <w:tcBorders>
          <w:tl2br w:val="nil"/>
          <w:tr2bl w:val="nil"/>
        </w:tcBorders>
      </w:tcPr>
    </w:tblStylePr>
  </w:style>
  <w:style w:type="table" w:styleId="95">
    <w:name w:val="Table Classic 1"/>
    <w:basedOn w:val="88"/>
    <w:semiHidden/>
    <w:unhideWhenUsed/>
    <w:qFormat/>
    <w:uiPriority w:val="99"/>
    <w:pPr>
      <w:jc w:val="both"/>
    </w:pPr>
    <w:tblPr>
      <w:tblBorders>
        <w:top w:val="single" w:color="000000" w:sz="12" w:space="0"/>
        <w:bottom w:val="single" w:color="000000" w:sz="12" w:space="0"/>
      </w:tblBorders>
    </w:tblPr>
    <w:tcPr>
      <w:shd w:val="clear" w:color="auto" w:fill="auto"/>
    </w:tcPr>
    <w:tblStylePr w:type="firstRow">
      <w:rPr>
        <w:i/>
        <w:iCs/>
      </w:rPr>
      <w:tblPr/>
      <w:tcPr>
        <w:tcBorders>
          <w:bottom w:val="single" w:color="000000" w:sz="6" w:space="0"/>
          <w:tl2br w:val="nil"/>
          <w:tr2bl w:val="nil"/>
        </w:tcBorders>
      </w:tcPr>
    </w:tblStylePr>
    <w:tblStylePr w:type="lastRow">
      <w:rPr>
        <w:color w:val="auto"/>
      </w:rPr>
      <w:tblPr/>
      <w:tcPr>
        <w:tcBorders>
          <w:top w:val="single" w:color="000000" w:sz="6" w:space="0"/>
          <w:tl2br w:val="nil"/>
          <w:tr2bl w:val="nil"/>
        </w:tcBorders>
      </w:tcPr>
    </w:tblStylePr>
    <w:tblStylePr w:type="firstCol">
      <w:tblPr/>
      <w:tcPr>
        <w:tcBorders>
          <w:right w:val="single" w:color="000000" w:sz="6" w:space="0"/>
          <w:tl2br w:val="nil"/>
          <w:tr2bl w:val="nil"/>
        </w:tcBorders>
      </w:tcPr>
    </w:tblStylePr>
    <w:tblStylePr w:type="neCell">
      <w:rPr>
        <w:b/>
        <w:bCs/>
        <w:i w:val="0"/>
        <w:iCs w:val="0"/>
      </w:rPr>
      <w:tblPr/>
      <w:tcPr>
        <w:tcBorders>
          <w:tl2br w:val="nil"/>
          <w:tr2bl w:val="nil"/>
        </w:tcBorders>
      </w:tcPr>
    </w:tblStylePr>
    <w:tblStylePr w:type="swCell">
      <w:rPr>
        <w:b/>
        <w:bCs/>
      </w:rPr>
      <w:tblPr/>
      <w:tcPr>
        <w:tcBorders>
          <w:tl2br w:val="nil"/>
          <w:tr2bl w:val="nil"/>
        </w:tcBorders>
      </w:tcPr>
    </w:tblStylePr>
  </w:style>
  <w:style w:type="table" w:styleId="96">
    <w:name w:val="Table Classic 2"/>
    <w:basedOn w:val="88"/>
    <w:semiHidden/>
    <w:unhideWhenUsed/>
    <w:qFormat/>
    <w:uiPriority w:val="99"/>
    <w:pPr>
      <w:jc w:val="both"/>
    </w:pPr>
    <w:tblPr>
      <w:tblBorders>
        <w:top w:val="single" w:color="000000" w:sz="12" w:space="0"/>
        <w:bottom w:val="single" w:color="000000" w:sz="12" w:space="0"/>
      </w:tblBorders>
    </w:tblPr>
    <w:tcPr>
      <w:shd w:val="clear" w:color="auto" w:fill="auto"/>
    </w:tcPr>
    <w:tblStylePr w:type="firstRow">
      <w:rPr>
        <w:color w:val="FFFFFF"/>
      </w:rPr>
      <w:tblPr/>
      <w:tcPr>
        <w:tcBorders>
          <w:bottom w:val="single" w:color="000000" w:sz="6" w:space="0"/>
          <w:tl2br w:val="nil"/>
          <w:tr2bl w:val="nil"/>
        </w:tcBorders>
        <w:shd w:val="solid" w:color="800080" w:fill="FFFFFF"/>
      </w:tcPr>
    </w:tblStylePr>
    <w:tblStylePr w:type="lastRow">
      <w:tblPr/>
      <w:tcPr>
        <w:tcBorders>
          <w:top w:val="single" w:color="000000" w:sz="6" w:space="0"/>
          <w:tl2br w:val="nil"/>
          <w:tr2bl w:val="nil"/>
        </w:tcBorders>
      </w:tcPr>
    </w:tblStylePr>
    <w:tblStylePr w:type="firstCol">
      <w:rPr>
        <w:b/>
        <w:bCs/>
      </w:rPr>
      <w:tblPr/>
      <w:tcPr>
        <w:tcBorders>
          <w:tl2br w:val="nil"/>
          <w:tr2bl w:val="nil"/>
        </w:tcBorders>
        <w:shd w:val="solid" w:color="C0C0C0" w:fill="FFFFFF"/>
      </w:tcPr>
    </w:tblStylePr>
    <w:tblStylePr w:type="neCell">
      <w:rPr>
        <w:b/>
        <w:bCs/>
      </w:rPr>
      <w:tblPr/>
      <w:tcPr>
        <w:tcBorders>
          <w:tl2br w:val="nil"/>
          <w:tr2bl w:val="nil"/>
        </w:tcBorders>
      </w:tcPr>
    </w:tblStylePr>
    <w:tblStylePr w:type="nwCell">
      <w:tblPr/>
      <w:tcPr>
        <w:tcBorders>
          <w:tl2br w:val="nil"/>
          <w:tr2bl w:val="nil"/>
        </w:tcBorders>
        <w:shd w:val="solid" w:color="800080" w:fill="FFFFFF"/>
      </w:tcPr>
    </w:tblStylePr>
    <w:tblStylePr w:type="swCell">
      <w:rPr>
        <w:color w:val="000080"/>
      </w:rPr>
      <w:tblPr/>
      <w:tcPr>
        <w:tcBorders>
          <w:tl2br w:val="nil"/>
          <w:tr2bl w:val="nil"/>
        </w:tcBorders>
      </w:tcPr>
    </w:tblStylePr>
  </w:style>
  <w:style w:type="table" w:styleId="97">
    <w:name w:val="Table Classic 3"/>
    <w:basedOn w:val="88"/>
    <w:semiHidden/>
    <w:unhideWhenUsed/>
    <w:qFormat/>
    <w:uiPriority w:val="99"/>
    <w:pPr>
      <w:jc w:val="both"/>
    </w:pPr>
    <w:rPr>
      <w:color w:val="000080"/>
    </w:rPr>
    <w:tblPr>
      <w:tblBorders>
        <w:top w:val="single" w:color="000000" w:sz="12" w:space="0"/>
        <w:left w:val="single" w:color="000000" w:sz="12" w:space="0"/>
        <w:bottom w:val="single" w:color="000000" w:sz="12" w:space="0"/>
        <w:right w:val="single" w:color="000000" w:sz="12" w:space="0"/>
      </w:tblBorders>
    </w:tblPr>
    <w:tcPr>
      <w:shd w:val="solid" w:color="C0C0C0" w:fill="FFFFFF"/>
    </w:tcPr>
    <w:tblStylePr w:type="firstRow">
      <w:rPr>
        <w:b/>
        <w:bCs/>
        <w:i/>
        <w:iCs/>
        <w:color w:val="FFFFFF"/>
      </w:rPr>
      <w:tblPr/>
      <w:tcPr>
        <w:tcBorders>
          <w:bottom w:val="single" w:color="000000" w:sz="6" w:space="0"/>
          <w:tl2br w:val="nil"/>
          <w:tr2bl w:val="nil"/>
        </w:tcBorders>
        <w:shd w:val="solid" w:color="000080" w:fill="FFFFFF"/>
      </w:tcPr>
    </w:tblStylePr>
    <w:tblStylePr w:type="lastRow">
      <w:rPr>
        <w:color w:val="000080"/>
      </w:rPr>
      <w:tblPr/>
      <w:tcPr>
        <w:tcBorders>
          <w:top w:val="single" w:color="000000" w:sz="12" w:space="0"/>
          <w:tl2br w:val="nil"/>
          <w:tr2bl w:val="nil"/>
        </w:tcBorders>
        <w:shd w:val="solid" w:color="FFFFFF" w:fill="FFFFFF"/>
      </w:tcPr>
    </w:tblStylePr>
    <w:tblStylePr w:type="firstCol">
      <w:rPr>
        <w:b/>
        <w:bCs/>
        <w:color w:val="000000"/>
      </w:rPr>
      <w:tblPr/>
      <w:tcPr>
        <w:tcBorders>
          <w:tl2br w:val="nil"/>
          <w:tr2bl w:val="nil"/>
        </w:tcBorders>
      </w:tcPr>
    </w:tblStylePr>
  </w:style>
  <w:style w:type="table" w:styleId="98">
    <w:name w:val="Table Classic 4"/>
    <w:basedOn w:val="88"/>
    <w:semiHidden/>
    <w:unhideWhenUsed/>
    <w:qFormat/>
    <w:uiPriority w:val="99"/>
    <w:pPr>
      <w:jc w:val="both"/>
    </w:pPr>
    <w:tblPr>
      <w:tblBorders>
        <w:top w:val="single" w:color="000000" w:sz="12" w:space="0"/>
        <w:left w:val="single" w:color="000000" w:sz="6" w:space="0"/>
        <w:bottom w:val="single" w:color="000000" w:sz="12" w:space="0"/>
        <w:right w:val="single" w:color="000000" w:sz="6" w:space="0"/>
      </w:tblBorders>
    </w:tblPr>
    <w:tcPr>
      <w:shd w:val="clear" w:color="auto" w:fill="auto"/>
    </w:tcPr>
    <w:tblStylePr w:type="firstRow">
      <w:rPr>
        <w:b/>
        <w:bCs/>
        <w:i/>
        <w:iCs/>
        <w:color w:val="FFFFFF"/>
      </w:rPr>
      <w:tblPr/>
      <w:tcPr>
        <w:tcBorders>
          <w:bottom w:val="single" w:color="000000" w:sz="6" w:space="0"/>
          <w:tl2br w:val="nil"/>
          <w:tr2bl w:val="nil"/>
        </w:tcBorders>
        <w:shd w:val="pct50" w:color="000080" w:fill="FFFFFF"/>
      </w:tcPr>
    </w:tblStylePr>
    <w:tblStylePr w:type="lastRow">
      <w:rPr>
        <w:color w:val="000080"/>
      </w:rPr>
      <w:tblPr/>
      <w:tcPr>
        <w:tcBorders>
          <w:bottom w:val="single" w:color="000000" w:sz="6" w:space="0"/>
          <w:tl2br w:val="nil"/>
          <w:tr2bl w:val="nil"/>
        </w:tcBorders>
        <w:shd w:val="pct50" w:color="000000" w:fill="FFFFFF"/>
      </w:tcPr>
    </w:tblStylePr>
    <w:tblStylePr w:type="firstCol">
      <w:rPr>
        <w:b/>
        <w:bCs/>
      </w:rPr>
      <w:tblPr/>
      <w:tcPr>
        <w:tcBorders>
          <w:tl2br w:val="nil"/>
          <w:tr2bl w:val="nil"/>
        </w:tcBorders>
      </w:tcPr>
    </w:tblStylePr>
    <w:tblStylePr w:type="nwCell">
      <w:rPr>
        <w:b/>
        <w:bCs/>
      </w:rPr>
      <w:tblPr/>
      <w:tcPr>
        <w:tcBorders>
          <w:tl2br w:val="nil"/>
          <w:tr2bl w:val="nil"/>
        </w:tcBorders>
      </w:tcPr>
    </w:tblStylePr>
    <w:tblStylePr w:type="swCell">
      <w:rPr>
        <w:color w:val="000080"/>
      </w:rPr>
      <w:tblPr/>
      <w:tcPr>
        <w:tcBorders>
          <w:tl2br w:val="nil"/>
          <w:tr2bl w:val="nil"/>
        </w:tcBorders>
      </w:tcPr>
    </w:tblStylePr>
  </w:style>
  <w:style w:type="table" w:styleId="99">
    <w:name w:val="Table Simple 1"/>
    <w:basedOn w:val="88"/>
    <w:semiHidden/>
    <w:unhideWhenUsed/>
    <w:qFormat/>
    <w:uiPriority w:val="99"/>
    <w:pPr>
      <w:jc w:val="both"/>
    </w:pPr>
    <w:tblPr>
      <w:tblBorders>
        <w:top w:val="single" w:color="008000" w:sz="12" w:space="0"/>
        <w:bottom w:val="single" w:color="008000" w:sz="12" w:space="0"/>
      </w:tblBorders>
    </w:tblPr>
    <w:tcPr>
      <w:shd w:val="clear" w:color="auto" w:fill="auto"/>
    </w:tcPr>
    <w:tblStylePr w:type="firstRow">
      <w:tblPr/>
      <w:tcPr>
        <w:tcBorders>
          <w:bottom w:val="single" w:color="008000" w:sz="6" w:space="0"/>
          <w:tl2br w:val="nil"/>
          <w:tr2bl w:val="nil"/>
        </w:tcBorders>
      </w:tcPr>
    </w:tblStylePr>
    <w:tblStylePr w:type="lastRow">
      <w:tblPr/>
      <w:tcPr>
        <w:tcBorders>
          <w:top w:val="single" w:color="008000" w:sz="6" w:space="0"/>
          <w:tl2br w:val="nil"/>
          <w:tr2bl w:val="nil"/>
        </w:tcBorders>
      </w:tcPr>
    </w:tblStylePr>
  </w:style>
  <w:style w:type="table" w:styleId="100">
    <w:name w:val="Table Simple 2"/>
    <w:basedOn w:val="88"/>
    <w:semiHidden/>
    <w:unhideWhenUsed/>
    <w:qFormat/>
    <w:uiPriority w:val="99"/>
    <w:pPr>
      <w:jc w:val="both"/>
    </w:pPr>
    <w:tblPr/>
    <w:tblStylePr w:type="firstRow">
      <w:rPr>
        <w:b/>
        <w:bCs/>
      </w:rPr>
      <w:tblPr/>
      <w:tcPr>
        <w:tcBorders>
          <w:bottom w:val="single" w:color="000000" w:sz="12" w:space="0"/>
          <w:tl2br w:val="nil"/>
          <w:tr2bl w:val="nil"/>
        </w:tcBorders>
      </w:tcPr>
    </w:tblStylePr>
    <w:tblStylePr w:type="lastRow">
      <w:rPr>
        <w:b/>
        <w:bCs/>
        <w:color w:val="auto"/>
      </w:rPr>
      <w:tblPr/>
      <w:tcPr>
        <w:tcBorders>
          <w:top w:val="single" w:color="000000" w:sz="6" w:space="0"/>
          <w:tl2br w:val="nil"/>
          <w:tr2bl w:val="nil"/>
        </w:tcBorders>
      </w:tcPr>
    </w:tblStylePr>
    <w:tblStylePr w:type="firstCol">
      <w:rPr>
        <w:b/>
        <w:bCs/>
      </w:rPr>
      <w:tblPr/>
      <w:tcPr>
        <w:tcBorders>
          <w:right w:val="single" w:color="000000" w:sz="12" w:space="0"/>
          <w:tl2br w:val="nil"/>
          <w:tr2bl w:val="nil"/>
        </w:tcBorders>
      </w:tcPr>
    </w:tblStylePr>
    <w:tblStylePr w:type="lastCol">
      <w:rPr>
        <w:b/>
        <w:bCs/>
      </w:rPr>
      <w:tblPr/>
      <w:tcPr>
        <w:tcBorders>
          <w:left w:val="single" w:color="000000" w:sz="6" w:space="0"/>
          <w:tl2br w:val="nil"/>
          <w:tr2bl w:val="nil"/>
        </w:tcBorders>
      </w:tcPr>
    </w:tblStylePr>
    <w:tblStylePr w:type="neCell">
      <w:rPr>
        <w:b/>
        <w:bCs/>
      </w:rPr>
      <w:tblPr/>
      <w:tcPr>
        <w:tcBorders>
          <w:left w:val="nil"/>
          <w:tl2br w:val="nil"/>
          <w:tr2bl w:val="nil"/>
        </w:tcBorders>
      </w:tcPr>
    </w:tblStylePr>
    <w:tblStylePr w:type="swCell">
      <w:rPr>
        <w:b/>
        <w:bCs/>
      </w:rPr>
      <w:tblPr/>
      <w:tcPr>
        <w:tcBorders>
          <w:top w:val="nil"/>
          <w:tl2br w:val="nil"/>
          <w:tr2bl w:val="nil"/>
        </w:tcBorders>
      </w:tcPr>
    </w:tblStylePr>
  </w:style>
  <w:style w:type="table" w:styleId="101">
    <w:name w:val="Table Simple 3"/>
    <w:basedOn w:val="88"/>
    <w:semiHidden/>
    <w:unhideWhenUsed/>
    <w:qFormat/>
    <w:uiPriority w:val="99"/>
    <w:pPr>
      <w:jc w:val="both"/>
    </w:pPr>
    <w:tblPr>
      <w:tblBorders>
        <w:top w:val="single" w:color="000000" w:sz="12" w:space="0"/>
        <w:left w:val="single" w:color="000000" w:sz="12" w:space="0"/>
        <w:bottom w:val="single" w:color="000000" w:sz="12" w:space="0"/>
        <w:right w:val="single" w:color="000000" w:sz="12" w:space="0"/>
      </w:tblBorders>
    </w:tblPr>
    <w:tcPr>
      <w:shd w:val="clear" w:color="auto" w:fill="auto"/>
    </w:tcPr>
    <w:tblStylePr w:type="firstRow">
      <w:rPr>
        <w:b/>
        <w:bCs/>
        <w:color w:val="FFFFFF"/>
      </w:rPr>
      <w:tblPr/>
      <w:tcPr>
        <w:tcBorders>
          <w:tl2br w:val="nil"/>
          <w:tr2bl w:val="nil"/>
        </w:tcBorders>
        <w:shd w:val="solid" w:color="000000" w:fill="FFFFFF"/>
      </w:tcPr>
    </w:tblStylePr>
  </w:style>
  <w:style w:type="table" w:styleId="102">
    <w:name w:val="Table Subtle 1"/>
    <w:basedOn w:val="88"/>
    <w:semiHidden/>
    <w:unhideWhenUsed/>
    <w:qFormat/>
    <w:uiPriority w:val="99"/>
    <w:pPr>
      <w:jc w:val="both"/>
    </w:pPr>
    <w:tblPr>
      <w:tblStyleRowBandSize w:val="1"/>
    </w:tblPr>
    <w:tblStylePr w:type="firstRow">
      <w:tblPr/>
      <w:tcPr>
        <w:tcBorders>
          <w:top w:val="single" w:color="000000" w:sz="6" w:space="0"/>
          <w:bottom w:val="single" w:color="000000" w:sz="12" w:space="0"/>
          <w:tl2br w:val="nil"/>
          <w:tr2bl w:val="nil"/>
        </w:tcBorders>
      </w:tcPr>
    </w:tblStylePr>
    <w:tblStylePr w:type="lastRow">
      <w:tblPr/>
      <w:tcPr>
        <w:tcBorders>
          <w:top w:val="single" w:color="000000" w:sz="12" w:space="0"/>
          <w:tl2br w:val="nil"/>
          <w:tr2bl w:val="nil"/>
        </w:tcBorders>
        <w:shd w:val="pct25" w:color="800080" w:fill="FFFFFF"/>
      </w:tcPr>
    </w:tblStylePr>
    <w:tblStylePr w:type="firstCol">
      <w:tblPr/>
      <w:tcPr>
        <w:tcBorders>
          <w:right w:val="single" w:color="000000" w:sz="12" w:space="0"/>
          <w:tl2br w:val="nil"/>
          <w:tr2bl w:val="nil"/>
        </w:tcBorders>
      </w:tcPr>
    </w:tblStylePr>
    <w:tblStylePr w:type="lastCol">
      <w:tblPr/>
      <w:tcPr>
        <w:tcBorders>
          <w:left w:val="single" w:color="000000" w:sz="12" w:space="0"/>
          <w:tl2br w:val="nil"/>
          <w:tr2bl w:val="nil"/>
        </w:tcBorders>
      </w:tcPr>
    </w:tblStylePr>
    <w:tblStylePr w:type="band1Horz">
      <w:tblPr/>
      <w:tcPr>
        <w:tcBorders>
          <w:bottom w:val="single" w:color="000000" w:sz="6" w:space="0"/>
          <w:tl2br w:val="nil"/>
          <w:tr2bl w:val="nil"/>
        </w:tcBorders>
        <w:shd w:val="pct25" w:color="808000" w:fill="FFFFFF"/>
      </w:tcPr>
    </w:tblStylePr>
    <w:tblStylePr w:type="neCell">
      <w:rPr>
        <w:b/>
        <w:bCs/>
      </w:rPr>
      <w:tblPr/>
      <w:tcPr>
        <w:tcBorders>
          <w:tl2br w:val="nil"/>
          <w:tr2bl w:val="nil"/>
        </w:tcBorders>
      </w:tcPr>
    </w:tblStylePr>
    <w:tblStylePr w:type="swCell">
      <w:rPr>
        <w:b/>
        <w:bCs/>
      </w:rPr>
      <w:tblPr/>
      <w:tcPr>
        <w:tcBorders>
          <w:tl2br w:val="nil"/>
          <w:tr2bl w:val="nil"/>
        </w:tcBorders>
      </w:tcPr>
    </w:tblStylePr>
  </w:style>
  <w:style w:type="table" w:styleId="103">
    <w:name w:val="Table Subtle 2"/>
    <w:basedOn w:val="88"/>
    <w:semiHidden/>
    <w:unhideWhenUsed/>
    <w:qFormat/>
    <w:uiPriority w:val="99"/>
    <w:pPr>
      <w:jc w:val="both"/>
    </w:pPr>
    <w:tblPr>
      <w:tblBorders>
        <w:left w:val="single" w:color="000000" w:sz="6" w:space="0"/>
        <w:right w:val="single" w:color="000000" w:sz="6" w:space="0"/>
      </w:tblBorders>
    </w:tblPr>
    <w:tblStylePr w:type="firstRow">
      <w:tblPr/>
      <w:tcPr>
        <w:tcBorders>
          <w:bottom w:val="single" w:color="000000" w:sz="12" w:space="0"/>
          <w:tl2br w:val="nil"/>
          <w:tr2bl w:val="nil"/>
        </w:tcBorders>
      </w:tcPr>
    </w:tblStylePr>
    <w:tblStylePr w:type="lastRow">
      <w:tblPr/>
      <w:tcPr>
        <w:tcBorders>
          <w:top w:val="single" w:color="000000" w:sz="12" w:space="0"/>
          <w:tl2br w:val="nil"/>
          <w:tr2bl w:val="nil"/>
        </w:tcBorders>
      </w:tcPr>
    </w:tblStylePr>
    <w:tblStylePr w:type="firstCol">
      <w:tblPr/>
      <w:tcPr>
        <w:tcBorders>
          <w:right w:val="single" w:color="000000" w:sz="12" w:space="0"/>
          <w:tl2br w:val="nil"/>
          <w:tr2bl w:val="nil"/>
        </w:tcBorders>
        <w:shd w:val="pct25" w:color="008000" w:fill="FFFFFF"/>
      </w:tcPr>
    </w:tblStylePr>
    <w:tblStylePr w:type="lastCol">
      <w:tblPr/>
      <w:tcPr>
        <w:tcBorders>
          <w:left w:val="single" w:color="000000" w:sz="12" w:space="0"/>
          <w:tl2br w:val="nil"/>
          <w:tr2bl w:val="nil"/>
        </w:tcBorders>
        <w:shd w:val="pct25" w:color="808000" w:fill="FFFFFF"/>
      </w:tcPr>
    </w:tblStylePr>
    <w:tblStylePr w:type="neCell">
      <w:rPr>
        <w:b/>
        <w:bCs/>
      </w:rPr>
      <w:tblPr/>
      <w:tcPr>
        <w:tcBorders>
          <w:tl2br w:val="nil"/>
          <w:tr2bl w:val="nil"/>
        </w:tcBorders>
      </w:tcPr>
    </w:tblStylePr>
    <w:tblStylePr w:type="swCell">
      <w:rPr>
        <w:b/>
        <w:bCs/>
      </w:rPr>
      <w:tblPr/>
      <w:tcPr>
        <w:tcBorders>
          <w:tl2br w:val="nil"/>
          <w:tr2bl w:val="nil"/>
        </w:tcBorders>
      </w:tcPr>
    </w:tblStylePr>
  </w:style>
  <w:style w:type="table" w:styleId="104">
    <w:name w:val="Table 3D effects 1"/>
    <w:basedOn w:val="88"/>
    <w:semiHidden/>
    <w:unhideWhenUsed/>
    <w:qFormat/>
    <w:uiPriority w:val="99"/>
    <w:pPr>
      <w:jc w:val="both"/>
    </w:pPr>
    <w:tblPr/>
    <w:tcPr>
      <w:shd w:val="solid" w:color="C0C0C0" w:fill="FFFFFF"/>
    </w:tcPr>
    <w:tblStylePr w:type="firstRow">
      <w:rPr>
        <w:b/>
        <w:bCs/>
        <w:color w:val="800080"/>
      </w:rPr>
      <w:tblPr/>
      <w:tcPr>
        <w:tcBorders>
          <w:bottom w:val="single" w:color="808080" w:sz="6" w:space="0"/>
          <w:tl2br w:val="nil"/>
          <w:tr2bl w:val="nil"/>
        </w:tcBorders>
      </w:tcPr>
    </w:tblStylePr>
    <w:tblStylePr w:type="lastRow">
      <w:tblPr/>
      <w:tcPr>
        <w:tcBorders>
          <w:top w:val="single" w:color="FFFFFF" w:sz="6" w:space="0"/>
          <w:tl2br w:val="nil"/>
          <w:tr2bl w:val="nil"/>
        </w:tcBorders>
      </w:tcPr>
    </w:tblStylePr>
    <w:tblStylePr w:type="firstCol">
      <w:rPr>
        <w:b/>
        <w:bCs/>
      </w:rPr>
      <w:tblPr/>
      <w:tcPr>
        <w:tcBorders>
          <w:right w:val="single" w:color="808080" w:sz="6" w:space="0"/>
          <w:tl2br w:val="nil"/>
          <w:tr2bl w:val="nil"/>
        </w:tcBorders>
      </w:tcPr>
    </w:tblStylePr>
    <w:tblStylePr w:type="lastCol">
      <w:tblPr/>
      <w:tcPr>
        <w:tcBorders>
          <w:left w:val="single" w:color="FFFFFF" w:sz="6" w:space="0"/>
          <w:tl2br w:val="nil"/>
          <w:tr2bl w:val="nil"/>
        </w:tcBorders>
      </w:tcPr>
    </w:tblStylePr>
    <w:tblStylePr w:type="neCell">
      <w:tblPr/>
      <w:tcPr>
        <w:tcBorders>
          <w:left w:val="nil"/>
          <w:bottom w:val="nil"/>
          <w:tl2br w:val="nil"/>
          <w:tr2bl w:val="nil"/>
        </w:tcBorders>
      </w:tcPr>
    </w:tblStylePr>
    <w:tblStylePr w:type="nwCell">
      <w:tblPr/>
      <w:tcPr>
        <w:tcBorders>
          <w:bottom w:val="nil"/>
          <w:right w:val="nil"/>
          <w:tl2br w:val="nil"/>
          <w:tr2bl w:val="nil"/>
        </w:tcBorders>
      </w:tcPr>
    </w:tblStylePr>
    <w:tblStylePr w:type="seCell">
      <w:tblPr/>
      <w:tcPr>
        <w:tcBorders>
          <w:top w:val="nil"/>
          <w:left w:val="nil"/>
          <w:tl2br w:val="nil"/>
          <w:tr2bl w:val="nil"/>
        </w:tcBorders>
      </w:tcPr>
    </w:tblStylePr>
    <w:tblStylePr w:type="swCell">
      <w:rPr>
        <w:color w:val="000080"/>
      </w:rPr>
      <w:tblPr/>
      <w:tcPr>
        <w:tcBorders>
          <w:top w:val="nil"/>
          <w:right w:val="nil"/>
          <w:tl2br w:val="nil"/>
          <w:tr2bl w:val="nil"/>
        </w:tcBorders>
      </w:tcPr>
    </w:tblStylePr>
  </w:style>
  <w:style w:type="table" w:styleId="105">
    <w:name w:val="Table 3D effects 2"/>
    <w:basedOn w:val="88"/>
    <w:semiHidden/>
    <w:unhideWhenUsed/>
    <w:qFormat/>
    <w:uiPriority w:val="99"/>
    <w:pPr>
      <w:jc w:val="both"/>
    </w:pPr>
    <w:tblPr>
      <w:tblStyleRowBandSize w:val="1"/>
    </w:tblPr>
    <w:tcPr>
      <w:shd w:val="solid" w:color="C0C0C0" w:fill="FFFFFF"/>
    </w:tcPr>
    <w:tblStylePr w:type="firstRow">
      <w:rPr>
        <w:b/>
        <w:bCs/>
      </w:rPr>
      <w:tblPr/>
      <w:tcPr>
        <w:tcBorders>
          <w:tl2br w:val="nil"/>
          <w:tr2bl w:val="nil"/>
        </w:tcBorders>
      </w:tcPr>
    </w:tblStylePr>
    <w:tblStylePr w:type="firstCol">
      <w:tblPr/>
      <w:tcPr>
        <w:tcBorders>
          <w:top w:val="nil"/>
          <w:bottom w:val="nil"/>
          <w:right w:val="single" w:color="808080" w:sz="6" w:space="0"/>
          <w:tl2br w:val="nil"/>
          <w:tr2bl w:val="nil"/>
        </w:tcBorders>
      </w:tcPr>
    </w:tblStylePr>
    <w:tblStylePr w:type="lastCol">
      <w:tblPr/>
      <w:tcPr>
        <w:tcBorders>
          <w:right w:val="single" w:color="FFFFFF" w:sz="6" w:space="0"/>
          <w:tl2br w:val="nil"/>
          <w:tr2bl w:val="nil"/>
        </w:tcBorders>
      </w:tcPr>
    </w:tblStylePr>
    <w:tblStylePr w:type="band1Horz">
      <w:tblPr/>
      <w:tcPr>
        <w:tcBorders>
          <w:top w:val="single" w:color="808080" w:sz="6" w:space="0"/>
          <w:bottom w:val="single" w:color="FFFFFF" w:sz="6" w:space="0"/>
          <w:tl2br w:val="nil"/>
          <w:tr2bl w:val="nil"/>
        </w:tcBorders>
      </w:tcPr>
    </w:tblStylePr>
    <w:tblStylePr w:type="swCell">
      <w:rPr>
        <w:b/>
        <w:bCs/>
      </w:rPr>
      <w:tblPr/>
      <w:tcPr>
        <w:tcBorders>
          <w:tl2br w:val="nil"/>
          <w:tr2bl w:val="nil"/>
        </w:tcBorders>
      </w:tcPr>
    </w:tblStylePr>
  </w:style>
  <w:style w:type="table" w:styleId="106">
    <w:name w:val="Table 3D effects 3"/>
    <w:basedOn w:val="88"/>
    <w:semiHidden/>
    <w:unhideWhenUsed/>
    <w:qFormat/>
    <w:uiPriority w:val="99"/>
    <w:pPr>
      <w:jc w:val="both"/>
    </w:pPr>
    <w:tblPr>
      <w:tblStyleRowBandSize w:val="1"/>
      <w:tblStyleColBandSize w:val="1"/>
    </w:tblPr>
    <w:tblStylePr w:type="firstRow">
      <w:rPr>
        <w:b/>
        <w:bCs/>
      </w:rPr>
      <w:tblPr/>
      <w:tcPr>
        <w:tcBorders>
          <w:tl2br w:val="nil"/>
          <w:tr2bl w:val="nil"/>
        </w:tcBorders>
      </w:tcPr>
    </w:tblStylePr>
    <w:tblStylePr w:type="firstCol">
      <w:tblPr/>
      <w:tcPr>
        <w:tcBorders>
          <w:top w:val="nil"/>
          <w:bottom w:val="nil"/>
          <w:right w:val="single" w:color="808080" w:sz="6" w:space="0"/>
          <w:tl2br w:val="nil"/>
          <w:tr2bl w:val="nil"/>
        </w:tcBorders>
      </w:tcPr>
    </w:tblStylePr>
    <w:tblStylePr w:type="lastCol">
      <w:tblPr/>
      <w:tcPr>
        <w:tcBorders>
          <w:right w:val="single" w:color="FFFFFF" w:sz="6" w:space="0"/>
          <w:tl2br w:val="nil"/>
          <w:tr2bl w:val="nil"/>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color="808080" w:sz="6" w:space="0"/>
          <w:bottom w:val="single" w:color="FFFFFF" w:sz="6" w:space="0"/>
          <w:tl2br w:val="nil"/>
          <w:tr2bl w:val="nil"/>
        </w:tcBorders>
      </w:tcPr>
    </w:tblStylePr>
    <w:tblStylePr w:type="swCell">
      <w:rPr>
        <w:b/>
        <w:bCs/>
      </w:rPr>
      <w:tblPr/>
      <w:tcPr>
        <w:tcBorders>
          <w:tl2br w:val="nil"/>
          <w:tr2bl w:val="nil"/>
        </w:tcBorders>
      </w:tcPr>
    </w:tblStylePr>
  </w:style>
  <w:style w:type="table" w:styleId="107">
    <w:name w:val="Table List 1"/>
    <w:basedOn w:val="88"/>
    <w:semiHidden/>
    <w:unhideWhenUsed/>
    <w:qFormat/>
    <w:uiPriority w:val="99"/>
    <w:pPr>
      <w:jc w:val="both"/>
    </w:pPr>
    <w:tblPr>
      <w:tblBorders>
        <w:top w:val="single" w:color="008080" w:sz="12" w:space="0"/>
        <w:left w:val="single" w:color="008080" w:sz="6" w:space="0"/>
        <w:bottom w:val="single" w:color="008080" w:sz="12" w:space="0"/>
        <w:right w:val="single" w:color="008080" w:sz="6" w:space="0"/>
      </w:tblBorders>
    </w:tblPr>
    <w:tblStylePr w:type="firstRow">
      <w:rPr>
        <w:b/>
        <w:bCs/>
        <w:i/>
        <w:iCs/>
        <w:color w:val="800000"/>
      </w:rPr>
      <w:tblPr/>
      <w:tcPr>
        <w:tcBorders>
          <w:bottom w:val="single" w:color="000000" w:sz="6" w:space="0"/>
          <w:tl2br w:val="nil"/>
          <w:tr2bl w:val="nil"/>
        </w:tcBorders>
        <w:shd w:val="solid" w:color="C0C0C0" w:fill="FFFFFF"/>
      </w:tcPr>
    </w:tblStylePr>
    <w:tblStylePr w:type="lastRow">
      <w:tblPr/>
      <w:tcPr>
        <w:tcBorders>
          <w:top w:val="single" w:color="000000" w:sz="6" w:space="0"/>
          <w:tl2br w:val="nil"/>
          <w:tr2bl w:val="nil"/>
        </w:tcBorders>
      </w:tcPr>
    </w:tblStylePr>
    <w:tblStylePr w:type="band1Horz">
      <w:rPr>
        <w:color w:val="auto"/>
      </w:rPr>
      <w:tblPr/>
      <w:tcPr>
        <w:tcBorders>
          <w:tl2br w:val="nil"/>
          <w:tr2bl w:val="nil"/>
        </w:tcBorders>
        <w:shd w:val="solid" w:color="C0C0C0" w:fill="FFFFFF"/>
      </w:tcPr>
    </w:tblStylePr>
    <w:tblStylePr w:type="band2Horz">
      <w:rPr>
        <w:color w:val="auto"/>
      </w:rPr>
      <w:tblPr/>
      <w:tcPr>
        <w:tcBorders>
          <w:tl2br w:val="nil"/>
          <w:tr2bl w:val="nil"/>
        </w:tcBorders>
      </w:tcPr>
    </w:tblStylePr>
    <w:tblStylePr w:type="swCell">
      <w:rPr>
        <w:b/>
        <w:bCs/>
      </w:rPr>
      <w:tblPr/>
      <w:tcPr>
        <w:tcBorders>
          <w:tl2br w:val="nil"/>
          <w:tr2bl w:val="nil"/>
        </w:tcBorders>
      </w:tcPr>
    </w:tblStylePr>
  </w:style>
  <w:style w:type="table" w:styleId="108">
    <w:name w:val="Table List 2"/>
    <w:basedOn w:val="88"/>
    <w:semiHidden/>
    <w:unhideWhenUsed/>
    <w:qFormat/>
    <w:uiPriority w:val="99"/>
    <w:pPr>
      <w:jc w:val="both"/>
    </w:pPr>
    <w:tblPr>
      <w:tblBorders>
        <w:bottom w:val="single" w:color="808080" w:sz="12" w:space="0"/>
      </w:tblBorders>
    </w:tblPr>
    <w:tblStylePr w:type="firstRow">
      <w:rPr>
        <w:b/>
        <w:bCs/>
        <w:color w:val="FFFFFF"/>
      </w:rPr>
      <w:tblPr/>
      <w:tcPr>
        <w:tcBorders>
          <w:bottom w:val="single" w:color="000000" w:sz="6" w:space="0"/>
          <w:tl2br w:val="nil"/>
          <w:tr2bl w:val="nil"/>
        </w:tcBorders>
        <w:shd w:val="pct75" w:color="008080" w:fill="008000"/>
      </w:tcPr>
    </w:tblStylePr>
    <w:tblStylePr w:type="lastRow">
      <w:tblPr/>
      <w:tcPr>
        <w:tcBorders>
          <w:top w:val="single" w:color="000000" w:sz="6" w:space="0"/>
          <w:tl2br w:val="nil"/>
          <w:tr2bl w:val="nil"/>
        </w:tcBorders>
      </w:tcPr>
    </w:tblStylePr>
    <w:tblStylePr w:type="band1Horz">
      <w:rPr>
        <w:color w:val="auto"/>
      </w:rPr>
      <w:tblPr/>
      <w:tcPr>
        <w:tcBorders>
          <w:tl2br w:val="nil"/>
          <w:tr2bl w:val="nil"/>
        </w:tcBorders>
        <w:shd w:val="pct20" w:color="00FF00" w:fill="FFFFFF"/>
      </w:tcPr>
    </w:tblStylePr>
    <w:tblStylePr w:type="band2Horz">
      <w:rPr>
        <w:color w:val="auto"/>
      </w:rPr>
      <w:tblPr/>
      <w:tcPr>
        <w:tcBorders>
          <w:tl2br w:val="nil"/>
          <w:tr2bl w:val="nil"/>
        </w:tcBorders>
      </w:tcPr>
    </w:tblStylePr>
    <w:tblStylePr w:type="swCell">
      <w:rPr>
        <w:b/>
        <w:bCs/>
      </w:rPr>
      <w:tblPr/>
      <w:tcPr>
        <w:tcBorders>
          <w:tl2br w:val="nil"/>
          <w:tr2bl w:val="nil"/>
        </w:tcBorders>
      </w:tcPr>
    </w:tblStylePr>
  </w:style>
  <w:style w:type="table" w:styleId="109">
    <w:name w:val="Table List 3"/>
    <w:basedOn w:val="88"/>
    <w:semiHidden/>
    <w:unhideWhenUsed/>
    <w:qFormat/>
    <w:uiPriority w:val="99"/>
    <w:pPr>
      <w:jc w:val="both"/>
    </w:pPr>
    <w:tblPr>
      <w:tblBorders>
        <w:top w:val="single" w:color="000000" w:sz="12" w:space="0"/>
        <w:bottom w:val="single" w:color="000000" w:sz="12" w:space="0"/>
        <w:insideH w:val="single" w:color="000000" w:sz="6" w:space="0"/>
      </w:tblBorders>
    </w:tblPr>
    <w:tcPr>
      <w:shd w:val="clear" w:color="auto" w:fill="auto"/>
    </w:tcPr>
    <w:tblStylePr w:type="firstRow">
      <w:rPr>
        <w:b/>
        <w:bCs/>
        <w:color w:val="000080"/>
      </w:rPr>
      <w:tblPr/>
      <w:tcPr>
        <w:tcBorders>
          <w:bottom w:val="single" w:color="000000" w:sz="12" w:space="0"/>
          <w:tl2br w:val="nil"/>
          <w:tr2bl w:val="nil"/>
        </w:tcBorders>
      </w:tcPr>
    </w:tblStylePr>
    <w:tblStylePr w:type="lastRow">
      <w:tblPr/>
      <w:tcPr>
        <w:tcBorders>
          <w:top w:val="single" w:color="000000" w:sz="12" w:space="0"/>
          <w:tl2br w:val="nil"/>
          <w:tr2bl w:val="nil"/>
        </w:tcBorders>
      </w:tcPr>
    </w:tblStylePr>
    <w:tblStylePr w:type="swCell">
      <w:rPr>
        <w:i/>
        <w:iCs/>
        <w:color w:val="000080"/>
      </w:rPr>
      <w:tblPr/>
      <w:tcPr>
        <w:tcBorders>
          <w:tl2br w:val="nil"/>
          <w:tr2bl w:val="nil"/>
        </w:tcBorders>
      </w:tcPr>
    </w:tblStylePr>
  </w:style>
  <w:style w:type="table" w:styleId="110">
    <w:name w:val="Table List 4"/>
    <w:basedOn w:val="88"/>
    <w:semiHidden/>
    <w:unhideWhenUsed/>
    <w:qFormat/>
    <w:uiPriority w:val="99"/>
    <w:pPr>
      <w:jc w:val="both"/>
    </w:pPr>
    <w:tblPr>
      <w:tblBorders>
        <w:top w:val="single" w:color="000000" w:sz="12" w:space="0"/>
        <w:left w:val="single" w:color="000000" w:sz="12" w:space="0"/>
        <w:bottom w:val="single" w:color="000000" w:sz="12" w:space="0"/>
        <w:right w:val="single" w:color="000000" w:sz="12" w:space="0"/>
        <w:insideH w:val="single" w:color="000000" w:sz="6" w:space="0"/>
      </w:tblBorders>
    </w:tblPr>
    <w:tcPr>
      <w:shd w:val="clear" w:color="auto" w:fill="auto"/>
    </w:tcPr>
    <w:tblStylePr w:type="firstRow">
      <w:rPr>
        <w:b/>
        <w:bCs/>
        <w:color w:val="FFFFFF"/>
      </w:rPr>
      <w:tblPr/>
      <w:tcPr>
        <w:tcBorders>
          <w:bottom w:val="single" w:color="000000" w:sz="12" w:space="0"/>
          <w:tl2br w:val="nil"/>
          <w:tr2bl w:val="nil"/>
        </w:tcBorders>
        <w:shd w:val="solid" w:color="808080" w:fill="FFFFFF"/>
      </w:tcPr>
    </w:tblStylePr>
  </w:style>
  <w:style w:type="table" w:styleId="111">
    <w:name w:val="Table List 5"/>
    <w:basedOn w:val="88"/>
    <w:semiHidden/>
    <w:unhideWhenUsed/>
    <w:qFormat/>
    <w:uiPriority w:val="99"/>
    <w:pPr>
      <w:jc w:val="both"/>
    </w:pPr>
    <w:tblPr>
      <w:tblBorders>
        <w:top w:val="single" w:color="000000" w:sz="6" w:space="0"/>
        <w:left w:val="single" w:color="000000" w:sz="6" w:space="0"/>
        <w:bottom w:val="single" w:color="000000" w:sz="6" w:space="0"/>
        <w:right w:val="single" w:color="000000" w:sz="6" w:space="0"/>
        <w:insideH w:val="single" w:color="000000" w:sz="6" w:space="0"/>
      </w:tblBorders>
    </w:tblPr>
    <w:tcPr>
      <w:shd w:val="clear" w:color="auto" w:fill="auto"/>
    </w:tcPr>
    <w:tblStylePr w:type="firstRow">
      <w:rPr>
        <w:b/>
        <w:bCs/>
      </w:rPr>
      <w:tblPr/>
      <w:tcPr>
        <w:tcBorders>
          <w:bottom w:val="single" w:color="000000" w:sz="12" w:space="0"/>
          <w:tl2br w:val="nil"/>
          <w:tr2bl w:val="nil"/>
        </w:tcBorders>
      </w:tcPr>
    </w:tblStylePr>
    <w:tblStylePr w:type="firstCol">
      <w:rPr>
        <w:b/>
        <w:bCs/>
      </w:rPr>
      <w:tblPr/>
      <w:tcPr>
        <w:tcBorders>
          <w:tl2br w:val="nil"/>
          <w:tr2bl w:val="nil"/>
        </w:tcBorders>
      </w:tcPr>
    </w:tblStylePr>
  </w:style>
  <w:style w:type="table" w:styleId="112">
    <w:name w:val="Table List 6"/>
    <w:basedOn w:val="88"/>
    <w:semiHidden/>
    <w:unhideWhenUsed/>
    <w:qFormat/>
    <w:uiPriority w:val="99"/>
    <w:pPr>
      <w:jc w:val="both"/>
    </w:pPr>
    <w:tblPr>
      <w:tblBorders>
        <w:top w:val="single" w:color="000000" w:sz="6" w:space="0"/>
        <w:left w:val="single" w:color="000000" w:sz="6" w:space="0"/>
        <w:bottom w:val="single" w:color="000000" w:sz="6" w:space="0"/>
        <w:right w:val="single" w:color="000000" w:sz="6" w:space="0"/>
      </w:tblBorders>
    </w:tblPr>
    <w:tcPr>
      <w:shd w:val="pct50" w:color="000000" w:fill="FFFFFF"/>
    </w:tcPr>
    <w:tblStylePr w:type="firstRow">
      <w:rPr>
        <w:b/>
        <w:bCs/>
      </w:rPr>
      <w:tblPr/>
      <w:tcPr>
        <w:tcBorders>
          <w:bottom w:val="single" w:color="000000" w:sz="12" w:space="0"/>
          <w:tl2br w:val="nil"/>
          <w:tr2bl w:val="nil"/>
        </w:tcBorders>
      </w:tcPr>
    </w:tblStylePr>
    <w:tblStylePr w:type="firstCol">
      <w:rPr>
        <w:b/>
        <w:bCs/>
      </w:rPr>
      <w:tblPr/>
      <w:tcPr>
        <w:tcBorders>
          <w:right w:val="single" w:color="000000" w:sz="12" w:space="0"/>
          <w:tl2br w:val="nil"/>
          <w:tr2bl w:val="nil"/>
        </w:tcBorders>
      </w:tcPr>
    </w:tblStylePr>
    <w:tblStylePr w:type="band1Horz">
      <w:tblPr/>
      <w:tcPr>
        <w:tcBorders>
          <w:tl2br w:val="nil"/>
          <w:tr2bl w:val="nil"/>
        </w:tcBorders>
        <w:shd w:val="pct25" w:color="000000" w:fill="FFFFFF"/>
      </w:tcPr>
    </w:tblStylePr>
    <w:tblStylePr w:type="nwCell">
      <w:tblPr/>
      <w:tcPr>
        <w:tcBorders>
          <w:tl2br w:val="single" w:color="000000" w:sz="6" w:space="0"/>
          <w:tr2bl w:val="nil"/>
        </w:tcBorders>
      </w:tcPr>
    </w:tblStylePr>
  </w:style>
  <w:style w:type="table" w:styleId="113">
    <w:name w:val="Table List 7"/>
    <w:basedOn w:val="88"/>
    <w:semiHidden/>
    <w:unhideWhenUsed/>
    <w:qFormat/>
    <w:uiPriority w:val="99"/>
    <w:pPr>
      <w:jc w:val="both"/>
    </w:pPr>
    <w:tblPr>
      <w:tblBorders>
        <w:top w:val="single" w:color="008000" w:sz="12" w:space="0"/>
        <w:left w:val="single" w:color="008000" w:sz="6" w:space="0"/>
        <w:bottom w:val="single" w:color="008000" w:sz="12" w:space="0"/>
        <w:right w:val="single" w:color="008000" w:sz="6" w:space="0"/>
        <w:insideH w:val="single" w:color="000000" w:sz="6" w:space="0"/>
      </w:tblBorders>
    </w:tblPr>
    <w:tblStylePr w:type="firstRow">
      <w:rPr>
        <w:b/>
        <w:bCs/>
      </w:rPr>
      <w:tblPr/>
      <w:tcPr>
        <w:tcBorders>
          <w:bottom w:val="single" w:color="008000" w:sz="12" w:space="0"/>
          <w:tl2br w:val="nil"/>
          <w:tr2bl w:val="nil"/>
        </w:tcBorders>
        <w:shd w:val="solid" w:color="C0C0C0" w:fill="FFFFFF"/>
      </w:tcPr>
    </w:tblStylePr>
    <w:tblStylePr w:type="lastRow">
      <w:rPr>
        <w:b/>
        <w:bCs/>
      </w:rPr>
      <w:tblPr/>
      <w:tcPr>
        <w:tcBorders>
          <w:top w:val="single" w:color="008000" w:sz="12" w:space="0"/>
          <w:tl2br w:val="nil"/>
          <w:tr2bl w:val="nil"/>
        </w:tcBorders>
      </w:tcPr>
    </w:tblStylePr>
    <w:tblStylePr w:type="firstCol">
      <w:rPr>
        <w:b/>
        <w:bCs/>
      </w:rPr>
      <w:tblPr/>
      <w:tcPr>
        <w:tcBorders>
          <w:tl2br w:val="nil"/>
          <w:tr2bl w:val="nil"/>
        </w:tcBorders>
      </w:tcPr>
    </w:tblStylePr>
    <w:tblStylePr w:type="lastCol">
      <w:rPr>
        <w:b/>
        <w:bCs/>
      </w:rPr>
      <w:tblPr/>
      <w:tcPr>
        <w:tcBorders>
          <w:tl2br w:val="nil"/>
          <w:tr2bl w:val="nil"/>
        </w:tcBorders>
      </w:tcPr>
    </w:tblStylePr>
    <w:tblStylePr w:type="band1Horz">
      <w:rPr>
        <w:color w:val="auto"/>
      </w:rPr>
      <w:tblPr/>
      <w:tcPr>
        <w:tcBorders>
          <w:tl2br w:val="nil"/>
          <w:tr2bl w:val="nil"/>
        </w:tcBorders>
        <w:shd w:val="pct20" w:color="000000" w:fill="FFFFFF"/>
      </w:tcPr>
    </w:tblStylePr>
    <w:tblStylePr w:type="band2Horz">
      <w:tblPr/>
      <w:tcPr>
        <w:tcBorders>
          <w:tl2br w:val="nil"/>
          <w:tr2bl w:val="nil"/>
        </w:tcBorders>
        <w:shd w:val="pct25" w:color="FFFF00" w:fill="FFFFFF"/>
      </w:tcPr>
    </w:tblStylePr>
  </w:style>
  <w:style w:type="table" w:styleId="114">
    <w:name w:val="Table List 8"/>
    <w:basedOn w:val="88"/>
    <w:semiHidden/>
    <w:unhideWhenUsed/>
    <w:qFormat/>
    <w:uiPriority w:val="99"/>
    <w:pPr>
      <w:jc w:val="both"/>
    </w:pPr>
    <w:tblPr>
      <w:tblBorders>
        <w:top w:val="single" w:color="000000" w:sz="6" w:space="0"/>
        <w:left w:val="single" w:color="000000" w:sz="6" w:space="0"/>
        <w:bottom w:val="single" w:color="000000" w:sz="6" w:space="0"/>
        <w:right w:val="single" w:color="000000" w:sz="6" w:space="0"/>
        <w:insideV w:val="single" w:color="000000" w:sz="6" w:space="0"/>
      </w:tblBorders>
    </w:tblPr>
    <w:tblStylePr w:type="firstRow">
      <w:rPr>
        <w:b/>
        <w:bCs/>
        <w:i/>
        <w:iCs/>
      </w:rPr>
      <w:tblPr/>
      <w:tcPr>
        <w:tcBorders>
          <w:bottom w:val="single" w:color="000000" w:sz="6" w:space="0"/>
          <w:tl2br w:val="nil"/>
          <w:tr2bl w:val="nil"/>
        </w:tcBorders>
        <w:shd w:val="solid" w:color="FFFF00" w:fill="FFFFFF"/>
      </w:tcPr>
    </w:tblStylePr>
    <w:tblStylePr w:type="lastRow">
      <w:rPr>
        <w:b/>
        <w:bCs/>
      </w:rPr>
      <w:tblPr/>
      <w:tcPr>
        <w:tcBorders>
          <w:top w:val="single" w:color="000000" w:sz="6" w:space="0"/>
          <w:tl2br w:val="nil"/>
          <w:tr2bl w:val="nil"/>
        </w:tcBorders>
      </w:tcPr>
    </w:tblStylePr>
    <w:tblStylePr w:type="firstCol">
      <w:rPr>
        <w:b/>
        <w:bCs/>
      </w:rPr>
      <w:tblPr/>
      <w:tcPr>
        <w:tcBorders>
          <w:tl2br w:val="nil"/>
          <w:tr2bl w:val="nil"/>
        </w:tcBorders>
      </w:tcPr>
    </w:tblStylePr>
    <w:tblStylePr w:type="lastCol">
      <w:rPr>
        <w:b/>
        <w:bCs/>
      </w:rPr>
      <w:tblPr/>
      <w:tcPr>
        <w:tcBorders>
          <w:tl2br w:val="nil"/>
          <w:tr2bl w:val="nil"/>
        </w:tcBorders>
      </w:tcPr>
    </w:tblStylePr>
    <w:tblStylePr w:type="band1Horz">
      <w:rPr>
        <w:color w:val="auto"/>
      </w:rPr>
      <w:tblPr/>
      <w:tcPr>
        <w:tcBorders>
          <w:tl2br w:val="nil"/>
          <w:tr2bl w:val="nil"/>
        </w:tcBorders>
        <w:shd w:val="pct25" w:color="FFFF00" w:fill="FFFFFF"/>
      </w:tcPr>
    </w:tblStylePr>
    <w:tblStylePr w:type="band2Horz">
      <w:tblPr/>
      <w:tcPr>
        <w:tcBorders>
          <w:tl2br w:val="nil"/>
          <w:tr2bl w:val="nil"/>
        </w:tcBorders>
        <w:shd w:val="pct50" w:color="FF0000" w:fill="FFFFFF"/>
      </w:tcPr>
    </w:tblStylePr>
    <w:tblStylePr w:type="nwCell">
      <w:tblPr/>
      <w:tcPr>
        <w:tcBorders>
          <w:tl2br w:val="single" w:color="auto" w:sz="6" w:space="0"/>
          <w:tr2bl w:val="nil"/>
        </w:tcBorders>
      </w:tcPr>
    </w:tblStylePr>
  </w:style>
  <w:style w:type="table" w:styleId="115">
    <w:name w:val="Table Contemporary"/>
    <w:basedOn w:val="88"/>
    <w:semiHidden/>
    <w:unhideWhenUsed/>
    <w:qFormat/>
    <w:uiPriority w:val="99"/>
    <w:pPr>
      <w:jc w:val="both"/>
    </w:pPr>
    <w:tblPr>
      <w:tblBorders>
        <w:insideH w:val="single" w:color="FFFFFF" w:sz="18" w:space="0"/>
        <w:insideV w:val="single" w:color="FFFFFF" w:sz="18" w:space="0"/>
      </w:tblBorders>
    </w:tblPr>
    <w:tblStylePr w:type="firstRow">
      <w:rPr>
        <w:b/>
        <w:bCs/>
        <w:color w:val="auto"/>
      </w:rPr>
      <w:tblPr/>
      <w:tcPr>
        <w:tcBorders>
          <w:tl2br w:val="nil"/>
          <w:tr2bl w:val="nil"/>
        </w:tcBorders>
        <w:shd w:val="pct20" w:color="000000" w:fill="FFFFFF"/>
      </w:tcPr>
    </w:tblStylePr>
    <w:tblStylePr w:type="band1Horz">
      <w:rPr>
        <w:color w:val="auto"/>
      </w:rPr>
      <w:tblPr/>
      <w:tcPr>
        <w:tcBorders>
          <w:tl2br w:val="nil"/>
          <w:tr2bl w:val="nil"/>
        </w:tcBorders>
        <w:shd w:val="pct5" w:color="000000" w:fill="FFFFFF"/>
      </w:tcPr>
    </w:tblStylePr>
    <w:tblStylePr w:type="band2Horz">
      <w:rPr>
        <w:color w:val="auto"/>
      </w:rPr>
      <w:tblPr/>
      <w:tcPr>
        <w:tcBorders>
          <w:tl2br w:val="nil"/>
          <w:tr2bl w:val="nil"/>
        </w:tcBorders>
        <w:shd w:val="pct20" w:color="000000" w:fill="FFFFFF"/>
      </w:tcPr>
    </w:tblStylePr>
  </w:style>
  <w:style w:type="table" w:styleId="116">
    <w:name w:val="Table Columns 1"/>
    <w:basedOn w:val="88"/>
    <w:semiHidden/>
    <w:unhideWhenUsed/>
    <w:qFormat/>
    <w:uiPriority w:val="99"/>
    <w:pPr>
      <w:jc w:val="both"/>
    </w:pPr>
    <w:rPr>
      <w:b/>
      <w:bCs/>
    </w:rPr>
    <w:tblPr>
      <w:tblBorders>
        <w:top w:val="single" w:color="000000" w:sz="12" w:space="0"/>
        <w:left w:val="single" w:color="000000" w:sz="12" w:space="0"/>
        <w:bottom w:val="single" w:color="000000" w:sz="12" w:space="0"/>
        <w:right w:val="single" w:color="000000" w:sz="12" w:space="0"/>
      </w:tblBorders>
    </w:tblPr>
    <w:tblStylePr w:type="firstRow">
      <w:rPr>
        <w:b w:val="0"/>
        <w:bCs w:val="0"/>
      </w:rPr>
      <w:tblPr/>
      <w:tcPr>
        <w:tcBorders>
          <w:bottom w:val="double" w:color="000000" w:sz="6" w:space="0"/>
          <w:tl2br w:val="nil"/>
          <w:tr2bl w:val="nil"/>
        </w:tcBorders>
      </w:tcPr>
    </w:tblStylePr>
    <w:tblStylePr w:type="lastRow">
      <w:rPr>
        <w:b w:val="0"/>
        <w:bCs w:val="0"/>
      </w:rPr>
      <w:tblPr/>
      <w:tcPr>
        <w:tcBorders>
          <w:tl2br w:val="nil"/>
          <w:tr2bl w:val="nil"/>
        </w:tcBorders>
      </w:tcPr>
    </w:tblStylePr>
    <w:tblStylePr w:type="firstCol">
      <w:rPr>
        <w:b w:val="0"/>
        <w:bCs w:val="0"/>
      </w:rPr>
      <w:tblPr/>
      <w:tcPr>
        <w:tcBorders>
          <w:tl2br w:val="nil"/>
          <w:tr2bl w:val="nil"/>
        </w:tcBorders>
      </w:tcPr>
    </w:tblStylePr>
    <w:tblStylePr w:type="lastCol">
      <w:rPr>
        <w:b w:val="0"/>
        <w:bCs w:val="0"/>
      </w:rPr>
      <w:tblPr/>
      <w:tcPr>
        <w:tcBorders>
          <w:tl2br w:val="nil"/>
          <w:tr2bl w:val="nil"/>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il"/>
          <w:tr2bl w:val="nil"/>
        </w:tcBorders>
      </w:tcPr>
    </w:tblStylePr>
    <w:tblStylePr w:type="swCell">
      <w:rPr>
        <w:b/>
        <w:bCs/>
      </w:rPr>
      <w:tblPr/>
      <w:tcPr>
        <w:tcBorders>
          <w:tl2br w:val="nil"/>
          <w:tr2bl w:val="nil"/>
        </w:tcBorders>
      </w:tcPr>
    </w:tblStylePr>
  </w:style>
  <w:style w:type="table" w:styleId="117">
    <w:name w:val="Table Columns 2"/>
    <w:basedOn w:val="88"/>
    <w:semiHidden/>
    <w:unhideWhenUsed/>
    <w:qFormat/>
    <w:uiPriority w:val="99"/>
    <w:pPr>
      <w:jc w:val="both"/>
    </w:pPr>
    <w:rPr>
      <w:b/>
      <w:bCs/>
    </w:rPr>
    <w:tblPr>
      <w:tblStyleColBandSize w:val="1"/>
    </w:tblPr>
    <w:tblStylePr w:type="firstRow">
      <w:rPr>
        <w:color w:val="FFFFFF"/>
      </w:rPr>
      <w:tblPr/>
      <w:tcPr>
        <w:tcBorders>
          <w:tl2br w:val="nil"/>
          <w:tr2bl w:val="nil"/>
        </w:tcBorders>
        <w:shd w:val="solid" w:color="000080" w:fill="FFFFFF"/>
      </w:tcPr>
    </w:tblStylePr>
    <w:tblStylePr w:type="lastRow">
      <w:rPr>
        <w:b w:val="0"/>
        <w:bCs w:val="0"/>
      </w:rPr>
      <w:tblPr/>
      <w:tcPr>
        <w:tcBorders>
          <w:tl2br w:val="nil"/>
          <w:tr2bl w:val="nil"/>
        </w:tcBorders>
      </w:tcPr>
    </w:tblStylePr>
    <w:tblStylePr w:type="firstCol">
      <w:rPr>
        <w:b w:val="0"/>
        <w:bCs w:val="0"/>
        <w:color w:val="000000"/>
      </w:rPr>
      <w:tblPr/>
      <w:tcPr>
        <w:tcBorders>
          <w:tl2br w:val="nil"/>
          <w:tr2bl w:val="nil"/>
        </w:tcBorders>
      </w:tcPr>
    </w:tblStylePr>
    <w:tblStylePr w:type="lastCol">
      <w:rPr>
        <w:b w:val="0"/>
        <w:bCs w:val="0"/>
      </w:rPr>
      <w:tblPr/>
      <w:tcPr>
        <w:tcBorders>
          <w:tl2br w:val="nil"/>
          <w:tr2bl w:val="nil"/>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il"/>
          <w:tr2bl w:val="nil"/>
        </w:tcBorders>
      </w:tcPr>
    </w:tblStylePr>
    <w:tblStylePr w:type="swCell">
      <w:rPr>
        <w:b/>
        <w:bCs/>
      </w:rPr>
      <w:tblPr/>
      <w:tcPr>
        <w:tcBorders>
          <w:tl2br w:val="nil"/>
          <w:tr2bl w:val="nil"/>
        </w:tcBorders>
      </w:tcPr>
    </w:tblStylePr>
  </w:style>
  <w:style w:type="table" w:styleId="118">
    <w:name w:val="Table Columns 3"/>
    <w:basedOn w:val="88"/>
    <w:semiHidden/>
    <w:unhideWhenUsed/>
    <w:qFormat/>
    <w:uiPriority w:val="99"/>
    <w:pPr>
      <w:jc w:val="both"/>
    </w:pPr>
    <w:rPr>
      <w:b/>
      <w:bCs/>
    </w:rPr>
    <w:tblPr>
      <w:tblBorders>
        <w:top w:val="single" w:color="000080" w:sz="6" w:space="0"/>
        <w:left w:val="single" w:color="000080" w:sz="6" w:space="0"/>
        <w:bottom w:val="single" w:color="000080" w:sz="6" w:space="0"/>
        <w:right w:val="single" w:color="000080" w:sz="6" w:space="0"/>
        <w:insideV w:val="single" w:color="000080" w:sz="6" w:space="0"/>
      </w:tblBorders>
    </w:tblPr>
    <w:tblStylePr w:type="firstRow">
      <w:rPr>
        <w:color w:val="FFFFFF"/>
      </w:rPr>
      <w:tblPr/>
      <w:tcPr>
        <w:tcBorders>
          <w:tl2br w:val="nil"/>
          <w:tr2bl w:val="nil"/>
        </w:tcBorders>
        <w:shd w:val="solid" w:color="000080" w:fill="FFFFFF"/>
      </w:tcPr>
    </w:tblStylePr>
    <w:tblStylePr w:type="lastRow">
      <w:rPr>
        <w:b w:val="0"/>
        <w:bCs w:val="0"/>
      </w:rPr>
      <w:tblPr/>
      <w:tcPr>
        <w:tcBorders>
          <w:top w:val="single" w:color="000080" w:sz="6" w:space="0"/>
          <w:tl2br w:val="nil"/>
          <w:tr2bl w:val="nil"/>
        </w:tcBorders>
      </w:tcPr>
    </w:tblStylePr>
    <w:tblStylePr w:type="firstCol">
      <w:rPr>
        <w:b w:val="0"/>
        <w:bCs w:val="0"/>
      </w:rPr>
      <w:tblPr/>
      <w:tcPr>
        <w:tcBorders>
          <w:tl2br w:val="nil"/>
          <w:tr2bl w:val="nil"/>
        </w:tcBorders>
      </w:tcPr>
    </w:tblStylePr>
    <w:tblStylePr w:type="lastCol">
      <w:rPr>
        <w:b w:val="0"/>
        <w:bCs w:val="0"/>
      </w:rPr>
      <w:tblPr/>
      <w:tcPr>
        <w:tcBorders>
          <w:tl2br w:val="nil"/>
          <w:tr2bl w:val="nil"/>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il"/>
          <w:tr2bl w:val="nil"/>
        </w:tcBorders>
      </w:tcPr>
    </w:tblStylePr>
  </w:style>
  <w:style w:type="table" w:styleId="119">
    <w:name w:val="Table Columns 4"/>
    <w:basedOn w:val="88"/>
    <w:semiHidden/>
    <w:unhideWhenUsed/>
    <w:qFormat/>
    <w:uiPriority w:val="99"/>
    <w:pPr>
      <w:jc w:val="both"/>
    </w:pPr>
    <w:tblPr>
      <w:tblStyleColBandSize w:val="1"/>
    </w:tblPr>
    <w:tblStylePr w:type="firstRow">
      <w:rPr>
        <w:color w:val="FFFFFF"/>
      </w:rPr>
      <w:tblPr/>
      <w:tcPr>
        <w:tcBorders>
          <w:tl2br w:val="nil"/>
          <w:tr2bl w:val="nil"/>
        </w:tcBorders>
        <w:shd w:val="solid" w:color="000000" w:fill="FFFFFF"/>
      </w:tcPr>
    </w:tblStylePr>
    <w:tblStylePr w:type="lastRow">
      <w:rPr>
        <w:b/>
        <w:bCs/>
      </w:rPr>
      <w:tblPr/>
      <w:tcPr>
        <w:tcBorders>
          <w:tl2br w:val="nil"/>
          <w:tr2bl w:val="nil"/>
        </w:tcBorders>
      </w:tcPr>
    </w:tblStylePr>
    <w:tblStylePr w:type="lastCol">
      <w:rPr>
        <w:b/>
        <w:bCs/>
      </w:rPr>
      <w:tblPr/>
      <w:tcPr>
        <w:tcBorders>
          <w:tl2br w:val="nil"/>
          <w:tr2bl w:val="nil"/>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120">
    <w:name w:val="Table Columns 5"/>
    <w:basedOn w:val="88"/>
    <w:semiHidden/>
    <w:unhideWhenUsed/>
    <w:qFormat/>
    <w:uiPriority w:val="99"/>
    <w:pPr>
      <w:jc w:val="both"/>
    </w:pPr>
    <w:tblPr>
      <w:tblBorders>
        <w:top w:val="single" w:color="808080" w:sz="12" w:space="0"/>
        <w:left w:val="single" w:color="808080" w:sz="12" w:space="0"/>
        <w:bottom w:val="single" w:color="808080" w:sz="12" w:space="0"/>
        <w:right w:val="single" w:color="808080" w:sz="12" w:space="0"/>
        <w:insideV w:val="single" w:color="C0C0C0" w:sz="6" w:space="0"/>
      </w:tblBorders>
    </w:tblPr>
    <w:tblStylePr w:type="firstRow">
      <w:rPr>
        <w:b/>
        <w:bCs/>
        <w:i/>
        <w:iCs/>
      </w:rPr>
      <w:tblPr/>
      <w:tcPr>
        <w:tcBorders>
          <w:bottom w:val="single" w:color="808080" w:sz="6" w:space="0"/>
          <w:tl2br w:val="nil"/>
          <w:tr2bl w:val="nil"/>
        </w:tcBorders>
      </w:tcPr>
    </w:tblStylePr>
    <w:tblStylePr w:type="lastRow">
      <w:rPr>
        <w:b/>
        <w:bCs/>
      </w:rPr>
      <w:tblPr/>
      <w:tcPr>
        <w:tcBorders>
          <w:top w:val="single" w:color="808080" w:sz="6" w:space="0"/>
          <w:tl2br w:val="nil"/>
          <w:tr2bl w:val="nil"/>
        </w:tcBorders>
      </w:tcPr>
    </w:tblStylePr>
    <w:tblStylePr w:type="firstCol">
      <w:rPr>
        <w:b/>
        <w:bCs/>
      </w:rPr>
      <w:tblPr/>
      <w:tcPr>
        <w:tcBorders>
          <w:tl2br w:val="nil"/>
          <w:tr2bl w:val="nil"/>
        </w:tcBorders>
      </w:tcPr>
    </w:tblStylePr>
    <w:tblStylePr w:type="lastCol">
      <w:rPr>
        <w:b/>
        <w:bCs/>
      </w:rPr>
      <w:tblPr/>
      <w:tcPr>
        <w:tcBorders>
          <w:tl2br w:val="nil"/>
          <w:tr2bl w:val="nil"/>
        </w:tcBorders>
      </w:tcPr>
    </w:tblStylePr>
    <w:tblStylePr w:type="band1Vert">
      <w:rPr>
        <w:color w:val="auto"/>
      </w:rPr>
      <w:tblPr/>
      <w:tcPr>
        <w:shd w:val="solid" w:color="C0C0C0" w:fill="FFFFFF"/>
      </w:tcPr>
    </w:tblStylePr>
    <w:tblStylePr w:type="band2Vert">
      <w:rPr>
        <w:color w:val="auto"/>
      </w:rPr>
    </w:tblStylePr>
  </w:style>
  <w:style w:type="table" w:styleId="121">
    <w:name w:val="Table Grid 1"/>
    <w:basedOn w:val="88"/>
    <w:semiHidden/>
    <w:unhideWhenUsed/>
    <w:qFormat/>
    <w:uiPriority w:val="99"/>
    <w:pPr>
      <w:jc w:val="both"/>
    </w:pPr>
    <w:tblP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Pr>
    <w:tcPr>
      <w:shd w:val="clear" w:color="auto" w:fill="auto"/>
    </w:tcPr>
    <w:tblStylePr w:type="lastRow">
      <w:rPr>
        <w:i/>
        <w:iCs/>
      </w:rPr>
      <w:tblPr/>
      <w:tcPr>
        <w:tcBorders>
          <w:tl2br w:val="nil"/>
          <w:tr2bl w:val="nil"/>
        </w:tcBorders>
      </w:tcPr>
    </w:tblStylePr>
    <w:tblStylePr w:type="lastCol">
      <w:rPr>
        <w:i/>
        <w:iCs/>
      </w:rPr>
      <w:tblPr/>
      <w:tcPr>
        <w:tcBorders>
          <w:tl2br w:val="nil"/>
          <w:tr2bl w:val="nil"/>
        </w:tcBorders>
      </w:tcPr>
    </w:tblStylePr>
    <w:tblStylePr w:type="nwCell">
      <w:tblPr/>
      <w:tcPr>
        <w:tcBorders>
          <w:tl2br w:val="single" w:color="000000" w:sz="6" w:space="0"/>
          <w:tr2bl w:val="nil"/>
        </w:tcBorders>
      </w:tcPr>
    </w:tblStylePr>
  </w:style>
  <w:style w:type="table" w:styleId="122">
    <w:name w:val="Table Grid 2"/>
    <w:basedOn w:val="88"/>
    <w:semiHidden/>
    <w:unhideWhenUsed/>
    <w:qFormat/>
    <w:uiPriority w:val="99"/>
    <w:pPr>
      <w:jc w:val="both"/>
    </w:pPr>
    <w:tblPr>
      <w:tblBorders>
        <w:insideH w:val="single" w:color="000000" w:sz="6" w:space="0"/>
        <w:insideV w:val="single" w:color="000000" w:sz="6" w:space="0"/>
      </w:tblBorders>
    </w:tblPr>
    <w:tcPr>
      <w:shd w:val="clear" w:color="auto" w:fill="auto"/>
    </w:tcPr>
    <w:tblStylePr w:type="firstRow">
      <w:rPr>
        <w:b/>
        <w:bCs/>
      </w:rPr>
      <w:tblPr/>
      <w:tcPr>
        <w:tcBorders>
          <w:tl2br w:val="nil"/>
          <w:tr2bl w:val="nil"/>
        </w:tcBorders>
      </w:tcPr>
    </w:tblStylePr>
    <w:tblStylePr w:type="lastRow">
      <w:rPr>
        <w:b/>
        <w:bCs/>
      </w:rPr>
      <w:tblPr/>
      <w:tcPr>
        <w:tcBorders>
          <w:top w:val="single" w:color="000000" w:sz="6" w:space="0"/>
          <w:tl2br w:val="nil"/>
          <w:tr2bl w:val="nil"/>
        </w:tcBorders>
      </w:tcPr>
    </w:tblStylePr>
    <w:tblStylePr w:type="firstCol">
      <w:rPr>
        <w:b/>
        <w:bCs/>
      </w:rPr>
      <w:tblPr/>
      <w:tcPr>
        <w:tcBorders>
          <w:tl2br w:val="nil"/>
          <w:tr2bl w:val="nil"/>
        </w:tcBorders>
      </w:tcPr>
    </w:tblStylePr>
    <w:tblStylePr w:type="lastCol">
      <w:rPr>
        <w:b/>
        <w:bCs/>
      </w:rPr>
      <w:tblPr/>
      <w:tcPr>
        <w:tcBorders>
          <w:tl2br w:val="nil"/>
          <w:tr2bl w:val="nil"/>
        </w:tcBorders>
      </w:tcPr>
    </w:tblStylePr>
  </w:style>
  <w:style w:type="table" w:styleId="123">
    <w:name w:val="Table Grid 3"/>
    <w:basedOn w:val="88"/>
    <w:semiHidden/>
    <w:unhideWhenUsed/>
    <w:qFormat/>
    <w:uiPriority w:val="99"/>
    <w:pPr>
      <w:jc w:val="both"/>
    </w:pPr>
    <w:tblPr>
      <w:tblBorders>
        <w:top w:val="single" w:color="000000" w:sz="6" w:space="0"/>
        <w:left w:val="single" w:color="000000" w:sz="12" w:space="0"/>
        <w:bottom w:val="single" w:color="000000" w:sz="6" w:space="0"/>
        <w:right w:val="single" w:color="000000" w:sz="12" w:space="0"/>
        <w:insideV w:val="single" w:color="000000" w:sz="6" w:space="0"/>
      </w:tblBorders>
    </w:tblPr>
    <w:tcPr>
      <w:shd w:val="clear" w:color="auto" w:fill="auto"/>
    </w:tcPr>
    <w:tblStylePr w:type="firstRow">
      <w:tblPr/>
      <w:tcPr>
        <w:tcBorders>
          <w:bottom w:val="single" w:color="000000" w:sz="6" w:space="0"/>
          <w:tl2br w:val="nil"/>
          <w:tr2bl w:val="nil"/>
        </w:tcBorders>
        <w:shd w:val="pct30" w:color="FFFF00" w:fill="FFFFFF"/>
      </w:tcPr>
    </w:tblStylePr>
    <w:tblStylePr w:type="lastRow">
      <w:rPr>
        <w:b/>
        <w:bCs/>
      </w:rPr>
      <w:tblPr/>
      <w:tcPr>
        <w:tcBorders>
          <w:tl2br w:val="nil"/>
          <w:tr2bl w:val="nil"/>
        </w:tcBorders>
      </w:tcPr>
    </w:tblStylePr>
    <w:tblStylePr w:type="lastCol">
      <w:rPr>
        <w:b/>
        <w:bCs/>
      </w:rPr>
      <w:tblPr/>
      <w:tcPr>
        <w:tcBorders>
          <w:tl2br w:val="nil"/>
          <w:tr2bl w:val="nil"/>
        </w:tcBorders>
      </w:tcPr>
    </w:tblStylePr>
    <w:tblStylePr w:type="nwCell">
      <w:tblPr/>
      <w:tcPr>
        <w:tcBorders>
          <w:tl2br w:val="single" w:color="000000" w:sz="6" w:space="0"/>
          <w:tr2bl w:val="nil"/>
        </w:tcBorders>
      </w:tcPr>
    </w:tblStylePr>
  </w:style>
  <w:style w:type="table" w:styleId="124">
    <w:name w:val="Table Grid 4"/>
    <w:basedOn w:val="88"/>
    <w:semiHidden/>
    <w:unhideWhenUsed/>
    <w:qFormat/>
    <w:uiPriority w:val="99"/>
    <w:pPr>
      <w:jc w:val="both"/>
    </w:pPr>
    <w:tblPr>
      <w:tblBorders>
        <w:left w:val="single" w:color="000000" w:sz="12" w:space="0"/>
        <w:right w:val="single" w:color="000000" w:sz="12" w:space="0"/>
        <w:insideH w:val="single" w:color="000000" w:sz="6" w:space="0"/>
        <w:insideV w:val="single" w:color="000000" w:sz="6" w:space="0"/>
      </w:tblBorders>
    </w:tblPr>
    <w:tcPr>
      <w:shd w:val="clear" w:color="auto" w:fill="auto"/>
    </w:tcPr>
    <w:tblStylePr w:type="firstRow">
      <w:rPr>
        <w:color w:val="auto"/>
      </w:rPr>
      <w:tblPr/>
      <w:tcPr>
        <w:tcBorders>
          <w:bottom w:val="single" w:color="000000" w:sz="6" w:space="0"/>
          <w:tl2br w:val="nil"/>
          <w:tr2bl w:val="nil"/>
        </w:tcBorders>
        <w:shd w:val="pct30" w:color="FFFF00" w:fill="FFFFFF"/>
      </w:tcPr>
    </w:tblStylePr>
    <w:tblStylePr w:type="lastRow">
      <w:rPr>
        <w:b/>
        <w:bCs/>
        <w:color w:val="auto"/>
      </w:rPr>
      <w:tblPr/>
      <w:tcPr>
        <w:tcBorders>
          <w:top w:val="single" w:color="000000" w:sz="6" w:space="0"/>
          <w:tl2br w:val="nil"/>
          <w:tr2bl w:val="nil"/>
        </w:tcBorders>
        <w:shd w:val="pct30" w:color="FFFF00" w:fill="FFFFFF"/>
      </w:tcPr>
    </w:tblStylePr>
    <w:tblStylePr w:type="lastCol">
      <w:rPr>
        <w:b/>
        <w:bCs/>
        <w:color w:val="auto"/>
      </w:rPr>
      <w:tblPr/>
      <w:tcPr>
        <w:tcBorders>
          <w:tl2br w:val="nil"/>
          <w:tr2bl w:val="nil"/>
        </w:tcBorders>
      </w:tcPr>
    </w:tblStylePr>
  </w:style>
  <w:style w:type="table" w:styleId="125">
    <w:name w:val="Table Grid 5"/>
    <w:basedOn w:val="88"/>
    <w:semiHidden/>
    <w:unhideWhenUsed/>
    <w:qFormat/>
    <w:uiPriority w:val="99"/>
    <w:pPr>
      <w:jc w:val="both"/>
    </w:pPr>
    <w:tblPr>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Pr>
    <w:tcPr>
      <w:shd w:val="clear" w:color="auto" w:fill="auto"/>
    </w:tcPr>
    <w:tblStylePr w:type="firstRow">
      <w:tblPr/>
      <w:tcPr>
        <w:tcBorders>
          <w:bottom w:val="single" w:color="000000" w:sz="12" w:space="0"/>
          <w:tl2br w:val="nil"/>
          <w:tr2bl w:val="nil"/>
        </w:tcBorders>
      </w:tcPr>
    </w:tblStylePr>
    <w:tblStylePr w:type="lastRow">
      <w:rPr>
        <w:b/>
        <w:bCs/>
      </w:rPr>
      <w:tblPr/>
      <w:tcPr>
        <w:tcBorders>
          <w:tl2br w:val="nil"/>
          <w:tr2bl w:val="nil"/>
        </w:tcBorders>
      </w:tcPr>
    </w:tblStylePr>
    <w:tblStylePr w:type="lastCol">
      <w:rPr>
        <w:b/>
        <w:bCs/>
      </w:rPr>
      <w:tblPr/>
      <w:tcPr>
        <w:tcBorders>
          <w:tl2br w:val="nil"/>
          <w:tr2bl w:val="nil"/>
        </w:tcBorders>
      </w:tcPr>
    </w:tblStylePr>
    <w:tblStylePr w:type="nwCell">
      <w:tblPr/>
      <w:tcPr>
        <w:tcBorders>
          <w:tl2br w:val="single" w:color="000000" w:sz="6" w:space="0"/>
          <w:tr2bl w:val="nil"/>
        </w:tcBorders>
      </w:tcPr>
    </w:tblStylePr>
  </w:style>
  <w:style w:type="table" w:styleId="126">
    <w:name w:val="Table Grid 6"/>
    <w:basedOn w:val="88"/>
    <w:semiHidden/>
    <w:unhideWhenUsed/>
    <w:qFormat/>
    <w:uiPriority w:val="99"/>
    <w:pPr>
      <w:jc w:val="both"/>
    </w:pPr>
    <w:tblPr>
      <w:tblBorders>
        <w:top w:val="single" w:color="000000" w:sz="12" w:space="0"/>
        <w:left w:val="single" w:color="000000" w:sz="12" w:space="0"/>
        <w:bottom w:val="single" w:color="000000" w:sz="12" w:space="0"/>
        <w:right w:val="single" w:color="000000" w:sz="12" w:space="0"/>
        <w:insideV w:val="single" w:color="000000" w:sz="6" w:space="0"/>
      </w:tblBorders>
    </w:tblPr>
    <w:tcPr>
      <w:shd w:val="clear" w:color="auto" w:fill="auto"/>
    </w:tcPr>
    <w:tblStylePr w:type="firstRow">
      <w:rPr>
        <w:b/>
        <w:bCs/>
      </w:rPr>
      <w:tblPr/>
      <w:tcPr>
        <w:tcBorders>
          <w:bottom w:val="single" w:color="000000" w:sz="6" w:space="0"/>
          <w:tl2br w:val="nil"/>
          <w:tr2bl w:val="nil"/>
        </w:tcBorders>
      </w:tcPr>
    </w:tblStylePr>
    <w:tblStylePr w:type="lastRow">
      <w:rPr>
        <w:color w:val="auto"/>
      </w:rPr>
      <w:tblPr/>
      <w:tcPr>
        <w:tcBorders>
          <w:top w:val="single" w:color="000000" w:sz="6" w:space="0"/>
          <w:tl2br w:val="nil"/>
          <w:tr2bl w:val="nil"/>
        </w:tcBorders>
      </w:tcPr>
    </w:tblStylePr>
    <w:tblStylePr w:type="firstCol">
      <w:rPr>
        <w:b/>
        <w:bCs/>
      </w:rPr>
      <w:tblPr/>
      <w:tcPr>
        <w:tcBorders>
          <w:tl2br w:val="nil"/>
          <w:tr2bl w:val="nil"/>
        </w:tcBorders>
      </w:tcPr>
    </w:tblStylePr>
    <w:tblStylePr w:type="nwCell">
      <w:tblPr/>
      <w:tcPr>
        <w:tcBorders>
          <w:tl2br w:val="single" w:color="000000" w:sz="6" w:space="0"/>
          <w:tr2bl w:val="nil"/>
        </w:tcBorders>
      </w:tcPr>
    </w:tblStylePr>
  </w:style>
  <w:style w:type="table" w:styleId="127">
    <w:name w:val="Table Grid 7"/>
    <w:basedOn w:val="88"/>
    <w:semiHidden/>
    <w:unhideWhenUsed/>
    <w:qFormat/>
    <w:uiPriority w:val="99"/>
    <w:pPr>
      <w:jc w:val="both"/>
    </w:pPr>
    <w:rPr>
      <w:b/>
      <w:bCs/>
    </w:rPr>
    <w:tblPr>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Pr>
    <w:tcPr>
      <w:shd w:val="clear" w:color="auto" w:fill="auto"/>
    </w:tcPr>
    <w:tblStylePr w:type="firstRow">
      <w:rPr>
        <w:b w:val="0"/>
        <w:bCs w:val="0"/>
      </w:rPr>
      <w:tblPr/>
      <w:tcPr>
        <w:tcBorders>
          <w:bottom w:val="single" w:color="000000" w:sz="12" w:space="0"/>
          <w:tl2br w:val="nil"/>
          <w:tr2bl w:val="nil"/>
        </w:tcBorders>
      </w:tcPr>
    </w:tblStylePr>
    <w:tblStylePr w:type="lastRow">
      <w:rPr>
        <w:b w:val="0"/>
        <w:bCs w:val="0"/>
      </w:rPr>
      <w:tblPr/>
      <w:tcPr>
        <w:tcBorders>
          <w:top w:val="single" w:color="000000" w:sz="6" w:space="0"/>
          <w:tl2br w:val="nil"/>
          <w:tr2bl w:val="nil"/>
        </w:tcBorders>
      </w:tcPr>
    </w:tblStylePr>
    <w:tblStylePr w:type="firstCol">
      <w:rPr>
        <w:b w:val="0"/>
        <w:bCs w:val="0"/>
      </w:rPr>
      <w:tblPr/>
      <w:tcPr>
        <w:tcBorders>
          <w:tl2br w:val="nil"/>
          <w:tr2bl w:val="nil"/>
        </w:tcBorders>
      </w:tcPr>
    </w:tblStylePr>
    <w:tblStylePr w:type="lastCol">
      <w:rPr>
        <w:b w:val="0"/>
        <w:bCs w:val="0"/>
      </w:rPr>
      <w:tblPr/>
      <w:tcPr>
        <w:tcBorders>
          <w:tl2br w:val="nil"/>
          <w:tr2bl w:val="nil"/>
        </w:tcBorders>
      </w:tcPr>
    </w:tblStylePr>
    <w:tblStylePr w:type="nwCell">
      <w:tblPr/>
      <w:tcPr>
        <w:tcBorders>
          <w:tl2br w:val="single" w:color="000000" w:sz="6" w:space="0"/>
          <w:tr2bl w:val="nil"/>
        </w:tcBorders>
      </w:tcPr>
    </w:tblStylePr>
  </w:style>
  <w:style w:type="table" w:styleId="128">
    <w:name w:val="Table Grid 8"/>
    <w:basedOn w:val="88"/>
    <w:semiHidden/>
    <w:unhideWhenUsed/>
    <w:qFormat/>
    <w:uiPriority w:val="99"/>
    <w:pPr>
      <w:jc w:val="both"/>
    </w:pPr>
    <w:tblPr>
      <w:tblBorders>
        <w:top w:val="single" w:color="000080" w:sz="6" w:space="0"/>
        <w:left w:val="single" w:color="000080" w:sz="6" w:space="0"/>
        <w:bottom w:val="single" w:color="000080" w:sz="6" w:space="0"/>
        <w:right w:val="single" w:color="000080" w:sz="6" w:space="0"/>
        <w:insideH w:val="single" w:color="000080" w:sz="6" w:space="0"/>
        <w:insideV w:val="single" w:color="000080" w:sz="6" w:space="0"/>
      </w:tblBorders>
    </w:tblPr>
    <w:tcPr>
      <w:shd w:val="clear" w:color="auto" w:fill="auto"/>
    </w:tcPr>
    <w:tblStylePr w:type="firstRow">
      <w:rPr>
        <w:b/>
        <w:bCs/>
        <w:color w:val="FFFFFF"/>
      </w:rPr>
      <w:tblPr/>
      <w:tcPr>
        <w:tcBorders>
          <w:tl2br w:val="nil"/>
          <w:tr2bl w:val="nil"/>
        </w:tcBorders>
        <w:shd w:val="solid" w:color="000080" w:fill="FFFFFF"/>
      </w:tcPr>
    </w:tblStylePr>
    <w:tblStylePr w:type="lastRow">
      <w:rPr>
        <w:b/>
        <w:bCs/>
        <w:color w:val="auto"/>
      </w:rPr>
      <w:tblPr/>
      <w:tcPr>
        <w:tcBorders>
          <w:tl2br w:val="nil"/>
          <w:tr2bl w:val="nil"/>
        </w:tcBorders>
      </w:tcPr>
    </w:tblStylePr>
    <w:tblStylePr w:type="lastCol">
      <w:rPr>
        <w:b/>
        <w:bCs/>
        <w:color w:val="auto"/>
      </w:rPr>
      <w:tblPr/>
      <w:tcPr>
        <w:tcBorders>
          <w:tl2br w:val="nil"/>
          <w:tr2bl w:val="nil"/>
        </w:tcBorders>
      </w:tcPr>
    </w:tblStylePr>
  </w:style>
  <w:style w:type="table" w:styleId="129">
    <w:name w:val="Table Web 1"/>
    <w:basedOn w:val="88"/>
    <w:semiHidden/>
    <w:unhideWhenUsed/>
    <w:qFormat/>
    <w:uiPriority w:val="99"/>
    <w:pPr>
      <w:jc w:val="both"/>
    </w:pPr>
    <w:tblPr>
      <w:tblCellSpacing w:w="20" w:type="dxa"/>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tblPr>
    <w:trPr>
      <w:tblCellSpacing w:w="20" w:type="dxa"/>
    </w:trPr>
    <w:tcPr>
      <w:shd w:val="clear" w:color="auto" w:fill="auto"/>
    </w:tcPr>
    <w:tblStylePr w:type="firstRow">
      <w:rPr>
        <w:color w:val="auto"/>
      </w:rPr>
      <w:tblPr/>
      <w:tcPr>
        <w:tcBorders>
          <w:tl2br w:val="nil"/>
          <w:tr2bl w:val="nil"/>
        </w:tcBorders>
      </w:tcPr>
    </w:tblStylePr>
  </w:style>
  <w:style w:type="table" w:styleId="130">
    <w:name w:val="Table Web 2"/>
    <w:basedOn w:val="88"/>
    <w:semiHidden/>
    <w:unhideWhenUsed/>
    <w:qFormat/>
    <w:uiPriority w:val="99"/>
    <w:pPr>
      <w:jc w:val="both"/>
    </w:pPr>
    <w:tblPr>
      <w:tblCellSpacing w:w="20" w:type="dxa"/>
      <w:tblBorders>
        <w:top w:val="inset" w:color="auto" w:sz="6" w:space="0"/>
        <w:left w:val="inset" w:color="auto" w:sz="6" w:space="0"/>
        <w:bottom w:val="inset" w:color="auto" w:sz="6" w:space="0"/>
        <w:right w:val="inset" w:color="auto" w:sz="6" w:space="0"/>
        <w:insideH w:val="inset" w:color="auto" w:sz="6" w:space="0"/>
        <w:insideV w:val="inset" w:color="auto" w:sz="6" w:space="0"/>
      </w:tblBorders>
    </w:tblPr>
    <w:trPr>
      <w:tblCellSpacing w:w="20" w:type="dxa"/>
    </w:trPr>
    <w:tcPr>
      <w:shd w:val="clear" w:color="auto" w:fill="auto"/>
    </w:tcPr>
    <w:tblStylePr w:type="firstRow">
      <w:rPr>
        <w:color w:val="auto"/>
      </w:rPr>
      <w:tblPr/>
      <w:tcPr>
        <w:tcBorders>
          <w:tl2br w:val="nil"/>
          <w:tr2bl w:val="nil"/>
        </w:tcBorders>
      </w:tcPr>
    </w:tblStylePr>
  </w:style>
  <w:style w:type="table" w:styleId="131">
    <w:name w:val="Table Web 3"/>
    <w:basedOn w:val="88"/>
    <w:semiHidden/>
    <w:unhideWhenUsed/>
    <w:qFormat/>
    <w:uiPriority w:val="99"/>
    <w:pPr>
      <w:jc w:val="both"/>
    </w:pPr>
    <w:tblPr>
      <w:tblCellSpacing w:w="20" w:type="dxa"/>
      <w:tblBorders>
        <w:top w:val="outset" w:color="auto" w:sz="24" w:space="0"/>
        <w:left w:val="outset" w:color="auto" w:sz="24" w:space="0"/>
        <w:bottom w:val="outset" w:color="auto" w:sz="24" w:space="0"/>
        <w:right w:val="outset" w:color="auto" w:sz="24" w:space="0"/>
        <w:insideH w:val="outset" w:color="auto" w:sz="6" w:space="0"/>
        <w:insideV w:val="outset" w:color="auto" w:sz="6" w:space="0"/>
      </w:tblBorders>
    </w:tblPr>
    <w:trPr>
      <w:tblCellSpacing w:w="20" w:type="dxa"/>
    </w:trPr>
    <w:tcPr>
      <w:shd w:val="clear" w:color="auto" w:fill="auto"/>
    </w:tcPr>
    <w:tblStylePr w:type="firstRow">
      <w:rPr>
        <w:color w:val="auto"/>
      </w:rPr>
      <w:tblPr/>
      <w:tcPr>
        <w:tcBorders>
          <w:tl2br w:val="nil"/>
          <w:tr2bl w:val="nil"/>
        </w:tcBorders>
      </w:tcPr>
    </w:tblStylePr>
  </w:style>
  <w:style w:type="table" w:styleId="132">
    <w:name w:val="Table Professional"/>
    <w:basedOn w:val="88"/>
    <w:semiHidden/>
    <w:unhideWhenUsed/>
    <w:qFormat/>
    <w:uiPriority w:val="99"/>
    <w:pPr>
      <w:jc w:val="both"/>
    </w:pPr>
    <w:tblP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Pr>
    <w:tcPr>
      <w:shd w:val="clear" w:color="auto" w:fill="auto"/>
    </w:tcPr>
    <w:tblStylePr w:type="firstRow">
      <w:rPr>
        <w:b/>
        <w:bCs/>
        <w:color w:val="auto"/>
      </w:rPr>
      <w:tblPr/>
      <w:tcPr>
        <w:tcBorders>
          <w:tl2br w:val="nil"/>
          <w:tr2bl w:val="nil"/>
        </w:tcBorders>
        <w:shd w:val="solid" w:color="000000" w:fill="FFFFFF"/>
      </w:tcPr>
    </w:tblStylePr>
  </w:style>
  <w:style w:type="table" w:styleId="133">
    <w:name w:val="Light Shading"/>
    <w:basedOn w:val="88"/>
    <w:qFormat/>
    <w:uiPriority w:val="60"/>
    <w:rPr>
      <w:color w:val="000000"/>
    </w:rPr>
    <w:tblPr>
      <w:tblBorders>
        <w:top w:val="single" w:color="000000" w:sz="8" w:space="0"/>
        <w:bottom w:val="single" w:color="000000" w:sz="8" w:space="0"/>
      </w:tblBorders>
    </w:tblPr>
    <w:tblStylePr w:type="firstRow">
      <w:pPr>
        <w:spacing w:before="0" w:after="0" w:line="240" w:lineRule="auto"/>
      </w:pPr>
      <w:rPr>
        <w:b/>
        <w:bCs/>
      </w:rPr>
      <w:tblPr/>
      <w:tcPr>
        <w:tcBorders>
          <w:top w:val="single" w:color="000000" w:sz="8" w:space="0"/>
          <w:left w:val="nil"/>
          <w:bottom w:val="single" w:color="000000" w:sz="8" w:space="0"/>
          <w:right w:val="nil"/>
          <w:insideH w:val="nil"/>
          <w:insideV w:val="nil"/>
        </w:tcBorders>
      </w:tcPr>
    </w:tblStylePr>
    <w:tblStylePr w:type="lastRow">
      <w:pPr>
        <w:spacing w:before="0" w:after="0" w:line="240" w:lineRule="auto"/>
      </w:pPr>
      <w:rPr>
        <w:b/>
        <w:bCs/>
      </w:rPr>
      <w:tblPr/>
      <w:tcPr>
        <w:tcBorders>
          <w:top w:val="single" w:color="000000" w:sz="8" w:space="0"/>
          <w:left w:val="nil"/>
          <w:bottom w:val="single" w:color="000000" w:sz="8" w:space="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cPr>
    </w:tblStylePr>
    <w:tblStylePr w:type="band1Horz">
      <w:tblPr/>
      <w:tcPr>
        <w:tcBorders>
          <w:left w:val="nil"/>
          <w:right w:val="nil"/>
          <w:insideH w:val="nil"/>
          <w:insideV w:val="nil"/>
        </w:tcBorders>
        <w:shd w:val="clear" w:color="auto" w:fill="C0C0C0"/>
      </w:tcPr>
    </w:tblStylePr>
  </w:style>
  <w:style w:type="table" w:styleId="134">
    <w:name w:val="Light Shading Accent 1"/>
    <w:basedOn w:val="88"/>
    <w:qFormat/>
    <w:uiPriority w:val="60"/>
    <w:rPr>
      <w:color w:val="365F91"/>
    </w:rPr>
    <w:tblPr>
      <w:tblBorders>
        <w:top w:val="single" w:color="4F81BD" w:sz="8" w:space="0"/>
        <w:bottom w:val="single" w:color="4F81BD" w:sz="8" w:space="0"/>
      </w:tblBorders>
    </w:tblPr>
    <w:tblStylePr w:type="firstRow">
      <w:pPr>
        <w:spacing w:before="0" w:after="0" w:line="240" w:lineRule="auto"/>
      </w:pPr>
      <w:rPr>
        <w:b/>
        <w:bCs/>
      </w:rPr>
      <w:tblPr/>
      <w:tcPr>
        <w:tcBorders>
          <w:top w:val="single" w:color="4F81BD" w:sz="8" w:space="0"/>
          <w:left w:val="nil"/>
          <w:bottom w:val="single" w:color="4F81BD" w:sz="8" w:space="0"/>
          <w:right w:val="nil"/>
          <w:insideH w:val="nil"/>
          <w:insideV w:val="nil"/>
        </w:tcBorders>
      </w:tcPr>
    </w:tblStylePr>
    <w:tblStylePr w:type="lastRow">
      <w:pPr>
        <w:spacing w:before="0" w:after="0" w:line="240" w:lineRule="auto"/>
      </w:pPr>
      <w:rPr>
        <w:b/>
        <w:bCs/>
      </w:rPr>
      <w:tblPr/>
      <w:tcPr>
        <w:tcBorders>
          <w:top w:val="single" w:color="4F81BD" w:sz="8" w:space="0"/>
          <w:left w:val="nil"/>
          <w:bottom w:val="single" w:color="4F81BD" w:sz="8" w:space="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cPr>
    </w:tblStylePr>
    <w:tblStylePr w:type="band1Horz">
      <w:tblPr/>
      <w:tcPr>
        <w:tcBorders>
          <w:left w:val="nil"/>
          <w:right w:val="nil"/>
          <w:insideH w:val="nil"/>
          <w:insideV w:val="nil"/>
        </w:tcBorders>
        <w:shd w:val="clear" w:color="auto" w:fill="D3DFEE"/>
      </w:tcPr>
    </w:tblStylePr>
  </w:style>
  <w:style w:type="table" w:styleId="135">
    <w:name w:val="Light Shading Accent 2"/>
    <w:basedOn w:val="88"/>
    <w:qFormat/>
    <w:uiPriority w:val="60"/>
    <w:rPr>
      <w:color w:val="943634"/>
    </w:rPr>
    <w:tblPr>
      <w:tblBorders>
        <w:top w:val="single" w:color="C0504D" w:sz="8" w:space="0"/>
        <w:bottom w:val="single" w:color="C0504D" w:sz="8" w:space="0"/>
      </w:tblBorders>
    </w:tblPr>
    <w:tblStylePr w:type="firstRow">
      <w:pPr>
        <w:spacing w:before="0" w:after="0" w:line="240" w:lineRule="auto"/>
      </w:pPr>
      <w:rPr>
        <w:b/>
        <w:bCs/>
      </w:rPr>
      <w:tblPr/>
      <w:tcPr>
        <w:tcBorders>
          <w:top w:val="single" w:color="C0504D" w:sz="8" w:space="0"/>
          <w:left w:val="nil"/>
          <w:bottom w:val="single" w:color="C0504D" w:sz="8" w:space="0"/>
          <w:right w:val="nil"/>
          <w:insideH w:val="nil"/>
          <w:insideV w:val="nil"/>
        </w:tcBorders>
      </w:tcPr>
    </w:tblStylePr>
    <w:tblStylePr w:type="lastRow">
      <w:pPr>
        <w:spacing w:before="0" w:after="0" w:line="240" w:lineRule="auto"/>
      </w:pPr>
      <w:rPr>
        <w:b/>
        <w:bCs/>
      </w:rPr>
      <w:tblPr/>
      <w:tcPr>
        <w:tcBorders>
          <w:top w:val="single" w:color="C0504D" w:sz="8" w:space="0"/>
          <w:left w:val="nil"/>
          <w:bottom w:val="single" w:color="C0504D" w:sz="8" w:space="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cPr>
    </w:tblStylePr>
    <w:tblStylePr w:type="band1Horz">
      <w:tblPr/>
      <w:tcPr>
        <w:tcBorders>
          <w:left w:val="nil"/>
          <w:right w:val="nil"/>
          <w:insideH w:val="nil"/>
          <w:insideV w:val="nil"/>
        </w:tcBorders>
        <w:shd w:val="clear" w:color="auto" w:fill="EFD3D2"/>
      </w:tcPr>
    </w:tblStylePr>
  </w:style>
  <w:style w:type="table" w:styleId="136">
    <w:name w:val="Light Shading Accent 3"/>
    <w:basedOn w:val="88"/>
    <w:qFormat/>
    <w:uiPriority w:val="60"/>
    <w:rPr>
      <w:color w:val="76923C"/>
    </w:rPr>
    <w:tblPr>
      <w:tblBorders>
        <w:top w:val="single" w:color="9BBB59" w:sz="8" w:space="0"/>
        <w:bottom w:val="single" w:color="9BBB59" w:sz="8" w:space="0"/>
      </w:tblBorders>
    </w:tblPr>
    <w:tblStylePr w:type="firstRow">
      <w:pPr>
        <w:spacing w:before="0" w:after="0" w:line="240" w:lineRule="auto"/>
      </w:pPr>
      <w:rPr>
        <w:b/>
        <w:bCs/>
      </w:rPr>
      <w:tblPr/>
      <w:tcPr>
        <w:tcBorders>
          <w:top w:val="single" w:color="9BBB59" w:sz="8" w:space="0"/>
          <w:left w:val="nil"/>
          <w:bottom w:val="single" w:color="9BBB59" w:sz="8" w:space="0"/>
          <w:right w:val="nil"/>
          <w:insideH w:val="nil"/>
          <w:insideV w:val="nil"/>
        </w:tcBorders>
      </w:tcPr>
    </w:tblStylePr>
    <w:tblStylePr w:type="lastRow">
      <w:pPr>
        <w:spacing w:before="0" w:after="0" w:line="240" w:lineRule="auto"/>
      </w:pPr>
      <w:rPr>
        <w:b/>
        <w:bCs/>
      </w:rPr>
      <w:tblPr/>
      <w:tcPr>
        <w:tcBorders>
          <w:top w:val="single" w:color="9BBB59" w:sz="8" w:space="0"/>
          <w:left w:val="nil"/>
          <w:bottom w:val="single" w:color="9BBB59" w:sz="8" w:space="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cPr>
    </w:tblStylePr>
    <w:tblStylePr w:type="band1Horz">
      <w:tblPr/>
      <w:tcPr>
        <w:tcBorders>
          <w:left w:val="nil"/>
          <w:right w:val="nil"/>
          <w:insideH w:val="nil"/>
          <w:insideV w:val="nil"/>
        </w:tcBorders>
        <w:shd w:val="clear" w:color="auto" w:fill="E6EED5"/>
      </w:tcPr>
    </w:tblStylePr>
  </w:style>
  <w:style w:type="table" w:styleId="137">
    <w:name w:val="Light Shading Accent 4"/>
    <w:basedOn w:val="88"/>
    <w:qFormat/>
    <w:uiPriority w:val="60"/>
    <w:rPr>
      <w:color w:val="5F497A"/>
    </w:rPr>
    <w:tblPr>
      <w:tblBorders>
        <w:top w:val="single" w:color="8064A2" w:sz="8" w:space="0"/>
        <w:bottom w:val="single" w:color="8064A2" w:sz="8" w:space="0"/>
      </w:tblBorders>
    </w:tblPr>
    <w:tblStylePr w:type="firstRow">
      <w:pPr>
        <w:spacing w:before="0" w:after="0" w:line="240" w:lineRule="auto"/>
      </w:pPr>
      <w:rPr>
        <w:b/>
        <w:bCs/>
      </w:rPr>
      <w:tblPr/>
      <w:tcPr>
        <w:tcBorders>
          <w:top w:val="single" w:color="8064A2" w:sz="8" w:space="0"/>
          <w:left w:val="nil"/>
          <w:bottom w:val="single" w:color="8064A2" w:sz="8" w:space="0"/>
          <w:right w:val="nil"/>
          <w:insideH w:val="nil"/>
          <w:insideV w:val="nil"/>
        </w:tcBorders>
      </w:tcPr>
    </w:tblStylePr>
    <w:tblStylePr w:type="lastRow">
      <w:pPr>
        <w:spacing w:before="0" w:after="0" w:line="240" w:lineRule="auto"/>
      </w:pPr>
      <w:rPr>
        <w:b/>
        <w:bCs/>
      </w:rPr>
      <w:tblPr/>
      <w:tcPr>
        <w:tcBorders>
          <w:top w:val="single" w:color="8064A2" w:sz="8" w:space="0"/>
          <w:left w:val="nil"/>
          <w:bottom w:val="single" w:color="8064A2" w:sz="8" w:space="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cPr>
    </w:tblStylePr>
    <w:tblStylePr w:type="band1Horz">
      <w:tblPr/>
      <w:tcPr>
        <w:tcBorders>
          <w:left w:val="nil"/>
          <w:right w:val="nil"/>
          <w:insideH w:val="nil"/>
          <w:insideV w:val="nil"/>
        </w:tcBorders>
        <w:shd w:val="clear" w:color="auto" w:fill="DFD8E8"/>
      </w:tcPr>
    </w:tblStylePr>
  </w:style>
  <w:style w:type="table" w:styleId="138">
    <w:name w:val="Light Shading Accent 5"/>
    <w:basedOn w:val="88"/>
    <w:qFormat/>
    <w:uiPriority w:val="60"/>
    <w:rPr>
      <w:color w:val="31849B"/>
    </w:rPr>
    <w:tblPr>
      <w:tblBorders>
        <w:top w:val="single" w:color="4BACC6" w:sz="8" w:space="0"/>
        <w:bottom w:val="single" w:color="4BACC6" w:sz="8" w:space="0"/>
      </w:tblBorders>
    </w:tblPr>
    <w:tblStylePr w:type="firstRow">
      <w:pPr>
        <w:spacing w:before="0" w:after="0" w:line="240" w:lineRule="auto"/>
      </w:pPr>
      <w:rPr>
        <w:b/>
        <w:bCs/>
      </w:rPr>
      <w:tblPr/>
      <w:tcPr>
        <w:tcBorders>
          <w:top w:val="single" w:color="4BACC6" w:sz="8" w:space="0"/>
          <w:left w:val="nil"/>
          <w:bottom w:val="single" w:color="4BACC6" w:sz="8" w:space="0"/>
          <w:right w:val="nil"/>
          <w:insideH w:val="nil"/>
          <w:insideV w:val="nil"/>
        </w:tcBorders>
      </w:tcPr>
    </w:tblStylePr>
    <w:tblStylePr w:type="lastRow">
      <w:pPr>
        <w:spacing w:before="0" w:after="0" w:line="240" w:lineRule="auto"/>
      </w:pPr>
      <w:rPr>
        <w:b/>
        <w:bCs/>
      </w:rPr>
      <w:tblPr/>
      <w:tcPr>
        <w:tcBorders>
          <w:top w:val="single" w:color="4BACC6" w:sz="8" w:space="0"/>
          <w:left w:val="nil"/>
          <w:bottom w:val="single" w:color="4BACC6" w:sz="8" w:space="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cPr>
    </w:tblStylePr>
    <w:tblStylePr w:type="band1Horz">
      <w:tblPr/>
      <w:tcPr>
        <w:tcBorders>
          <w:left w:val="nil"/>
          <w:right w:val="nil"/>
          <w:insideH w:val="nil"/>
          <w:insideV w:val="nil"/>
        </w:tcBorders>
        <w:shd w:val="clear" w:color="auto" w:fill="D2EAF1"/>
      </w:tcPr>
    </w:tblStylePr>
  </w:style>
  <w:style w:type="table" w:styleId="139">
    <w:name w:val="Light Shading Accent 6"/>
    <w:basedOn w:val="88"/>
    <w:qFormat/>
    <w:uiPriority w:val="60"/>
    <w:rPr>
      <w:color w:val="E36C0A"/>
    </w:rPr>
    <w:tblPr>
      <w:tblBorders>
        <w:top w:val="single" w:color="F79646" w:sz="8" w:space="0"/>
        <w:bottom w:val="single" w:color="F79646" w:sz="8" w:space="0"/>
      </w:tblBorders>
    </w:tblPr>
    <w:tblStylePr w:type="firstRow">
      <w:pPr>
        <w:spacing w:before="0" w:after="0" w:line="240" w:lineRule="auto"/>
      </w:pPr>
      <w:rPr>
        <w:b/>
        <w:bCs/>
      </w:rPr>
      <w:tblPr/>
      <w:tcPr>
        <w:tcBorders>
          <w:top w:val="single" w:color="F79646" w:sz="8" w:space="0"/>
          <w:left w:val="nil"/>
          <w:bottom w:val="single" w:color="F79646" w:sz="8" w:space="0"/>
          <w:right w:val="nil"/>
          <w:insideH w:val="nil"/>
          <w:insideV w:val="nil"/>
        </w:tcBorders>
      </w:tcPr>
    </w:tblStylePr>
    <w:tblStylePr w:type="lastRow">
      <w:pPr>
        <w:spacing w:before="0" w:after="0" w:line="240" w:lineRule="auto"/>
      </w:pPr>
      <w:rPr>
        <w:b/>
        <w:bCs/>
      </w:rPr>
      <w:tblPr/>
      <w:tcPr>
        <w:tcBorders>
          <w:top w:val="single" w:color="F79646" w:sz="8" w:space="0"/>
          <w:left w:val="nil"/>
          <w:bottom w:val="single" w:color="F79646" w:sz="8" w:space="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cPr>
    </w:tblStylePr>
    <w:tblStylePr w:type="band1Horz">
      <w:tblPr/>
      <w:tcPr>
        <w:tcBorders>
          <w:left w:val="nil"/>
          <w:right w:val="nil"/>
          <w:insideH w:val="nil"/>
          <w:insideV w:val="nil"/>
        </w:tcBorders>
        <w:shd w:val="clear" w:color="auto" w:fill="FDE4D0"/>
      </w:tcPr>
    </w:tblStylePr>
  </w:style>
  <w:style w:type="table" w:styleId="140">
    <w:name w:val="Light List"/>
    <w:basedOn w:val="88"/>
    <w:qFormat/>
    <w:uiPriority w:val="61"/>
    <w:tblPr>
      <w:tblBorders>
        <w:top w:val="single" w:color="000000" w:sz="8" w:space="0"/>
        <w:left w:val="single" w:color="000000" w:sz="8" w:space="0"/>
        <w:bottom w:val="single" w:color="000000" w:sz="8" w:space="0"/>
        <w:right w:val="single" w:color="000000" w:sz="8" w:space="0"/>
      </w:tblBorders>
    </w:tblPr>
    <w:tblStylePr w:type="firstRow">
      <w:pPr>
        <w:spacing w:before="0" w:after="0" w:line="240" w:lineRule="auto"/>
      </w:pPr>
      <w:rPr>
        <w:b/>
        <w:bCs/>
        <w:color w:val="FFFFFF"/>
      </w:rPr>
      <w:tblPr/>
      <w:tcPr>
        <w:shd w:val="clear" w:color="auto" w:fill="000000"/>
      </w:tcPr>
    </w:tblStylePr>
    <w:tblStylePr w:type="lastRow">
      <w:pPr>
        <w:spacing w:before="0" w:after="0" w:line="240" w:lineRule="auto"/>
      </w:pPr>
      <w:rPr>
        <w:b/>
        <w:bCs/>
      </w:rPr>
      <w:tblPr/>
      <w:tcPr>
        <w:tcBorders>
          <w:top w:val="double" w:color="000000" w:sz="6" w:space="0"/>
          <w:left w:val="single" w:color="000000" w:sz="8" w:space="0"/>
          <w:bottom w:val="single" w:color="000000" w:sz="8" w:space="0"/>
          <w:right w:val="single" w:color="000000" w:sz="8" w:space="0"/>
        </w:tcBorders>
      </w:tcPr>
    </w:tblStylePr>
    <w:tblStylePr w:type="firstCol">
      <w:rPr>
        <w:b/>
        <w:bCs/>
      </w:rPr>
    </w:tblStylePr>
    <w:tblStylePr w:type="lastCol">
      <w:rPr>
        <w:b/>
        <w:bCs/>
      </w:rPr>
    </w:tblStylePr>
    <w:tblStylePr w:type="band1Vert">
      <w:tblPr/>
      <w:tcPr>
        <w:tcBorders>
          <w:top w:val="single" w:color="000000" w:sz="8" w:space="0"/>
          <w:left w:val="single" w:color="000000" w:sz="8" w:space="0"/>
          <w:bottom w:val="single" w:color="000000" w:sz="8" w:space="0"/>
          <w:right w:val="single" w:color="000000" w:sz="8" w:space="0"/>
        </w:tcBorders>
      </w:tcPr>
    </w:tblStylePr>
    <w:tblStylePr w:type="band1Horz">
      <w:tblPr/>
      <w:tcPr>
        <w:tcBorders>
          <w:top w:val="single" w:color="000000" w:sz="8" w:space="0"/>
          <w:left w:val="single" w:color="000000" w:sz="8" w:space="0"/>
          <w:bottom w:val="single" w:color="000000" w:sz="8" w:space="0"/>
          <w:right w:val="single" w:color="000000" w:sz="8" w:space="0"/>
        </w:tcBorders>
      </w:tcPr>
    </w:tblStylePr>
  </w:style>
  <w:style w:type="table" w:styleId="141">
    <w:name w:val="Light List Accent 1"/>
    <w:basedOn w:val="88"/>
    <w:qFormat/>
    <w:uiPriority w:val="61"/>
    <w:tblPr>
      <w:tblBorders>
        <w:top w:val="single" w:color="4F81BD" w:sz="8" w:space="0"/>
        <w:left w:val="single" w:color="4F81BD" w:sz="8" w:space="0"/>
        <w:bottom w:val="single" w:color="4F81BD" w:sz="8" w:space="0"/>
        <w:right w:val="single" w:color="4F81BD" w:sz="8" w:space="0"/>
      </w:tblBorders>
    </w:tblPr>
    <w:tblStylePr w:type="firstRow">
      <w:pPr>
        <w:spacing w:before="0" w:after="0" w:line="240" w:lineRule="auto"/>
      </w:pPr>
      <w:rPr>
        <w:b/>
        <w:bCs/>
        <w:color w:val="FFFFFF"/>
      </w:rPr>
      <w:tblPr/>
      <w:tcPr>
        <w:shd w:val="clear" w:color="auto" w:fill="4F81BD"/>
      </w:tcPr>
    </w:tblStylePr>
    <w:tblStylePr w:type="lastRow">
      <w:pPr>
        <w:spacing w:before="0" w:after="0" w:line="240" w:lineRule="auto"/>
      </w:pPr>
      <w:rPr>
        <w:b/>
        <w:bCs/>
      </w:rPr>
      <w:tblPr/>
      <w:tcPr>
        <w:tcBorders>
          <w:top w:val="double" w:color="4F81BD" w:sz="6" w:space="0"/>
          <w:left w:val="single" w:color="4F81BD" w:sz="8" w:space="0"/>
          <w:bottom w:val="single" w:color="4F81BD" w:sz="8" w:space="0"/>
          <w:right w:val="single" w:color="4F81BD" w:sz="8" w:space="0"/>
        </w:tcBorders>
      </w:tcPr>
    </w:tblStylePr>
    <w:tblStylePr w:type="firstCol">
      <w:rPr>
        <w:b/>
        <w:bCs/>
      </w:rPr>
    </w:tblStylePr>
    <w:tblStylePr w:type="lastCol">
      <w:rPr>
        <w:b/>
        <w:bCs/>
      </w:rPr>
    </w:tblStylePr>
    <w:tblStylePr w:type="band1Vert">
      <w:tblPr/>
      <w:tcPr>
        <w:tcBorders>
          <w:top w:val="single" w:color="4F81BD" w:sz="8" w:space="0"/>
          <w:left w:val="single" w:color="4F81BD" w:sz="8" w:space="0"/>
          <w:bottom w:val="single" w:color="4F81BD" w:sz="8" w:space="0"/>
          <w:right w:val="single" w:color="4F81BD" w:sz="8" w:space="0"/>
        </w:tcBorders>
      </w:tcPr>
    </w:tblStylePr>
    <w:tblStylePr w:type="band1Horz">
      <w:tblPr/>
      <w:tcPr>
        <w:tcBorders>
          <w:top w:val="single" w:color="4F81BD" w:sz="8" w:space="0"/>
          <w:left w:val="single" w:color="4F81BD" w:sz="8" w:space="0"/>
          <w:bottom w:val="single" w:color="4F81BD" w:sz="8" w:space="0"/>
          <w:right w:val="single" w:color="4F81BD" w:sz="8" w:space="0"/>
        </w:tcBorders>
      </w:tcPr>
    </w:tblStylePr>
  </w:style>
  <w:style w:type="table" w:styleId="142">
    <w:name w:val="Light List Accent 2"/>
    <w:basedOn w:val="88"/>
    <w:qFormat/>
    <w:uiPriority w:val="61"/>
    <w:tblPr>
      <w:tblBorders>
        <w:top w:val="single" w:color="C0504D" w:sz="8" w:space="0"/>
        <w:left w:val="single" w:color="C0504D" w:sz="8" w:space="0"/>
        <w:bottom w:val="single" w:color="C0504D" w:sz="8" w:space="0"/>
        <w:right w:val="single" w:color="C0504D" w:sz="8" w:space="0"/>
      </w:tblBorders>
    </w:tblPr>
    <w:tblStylePr w:type="firstRow">
      <w:pPr>
        <w:spacing w:before="0" w:after="0" w:line="240" w:lineRule="auto"/>
      </w:pPr>
      <w:rPr>
        <w:b/>
        <w:bCs/>
        <w:color w:val="FFFFFF"/>
      </w:rPr>
      <w:tblPr/>
      <w:tcPr>
        <w:shd w:val="clear" w:color="auto" w:fill="C0504D"/>
      </w:tcPr>
    </w:tblStylePr>
    <w:tblStylePr w:type="lastRow">
      <w:pPr>
        <w:spacing w:before="0" w:after="0" w:line="240" w:lineRule="auto"/>
      </w:pPr>
      <w:rPr>
        <w:b/>
        <w:bCs/>
      </w:rPr>
      <w:tblPr/>
      <w:tcPr>
        <w:tcBorders>
          <w:top w:val="double" w:color="C0504D" w:sz="6" w:space="0"/>
          <w:left w:val="single" w:color="C0504D" w:sz="8" w:space="0"/>
          <w:bottom w:val="single" w:color="C0504D" w:sz="8" w:space="0"/>
          <w:right w:val="single" w:color="C0504D" w:sz="8" w:space="0"/>
        </w:tcBorders>
      </w:tcPr>
    </w:tblStylePr>
    <w:tblStylePr w:type="firstCol">
      <w:rPr>
        <w:b/>
        <w:bCs/>
      </w:rPr>
    </w:tblStylePr>
    <w:tblStylePr w:type="lastCol">
      <w:rPr>
        <w:b/>
        <w:bCs/>
      </w:rPr>
    </w:tblStylePr>
    <w:tblStylePr w:type="band1Vert">
      <w:tblPr/>
      <w:tcPr>
        <w:tcBorders>
          <w:top w:val="single" w:color="C0504D" w:sz="8" w:space="0"/>
          <w:left w:val="single" w:color="C0504D" w:sz="8" w:space="0"/>
          <w:bottom w:val="single" w:color="C0504D" w:sz="8" w:space="0"/>
          <w:right w:val="single" w:color="C0504D" w:sz="8" w:space="0"/>
        </w:tcBorders>
      </w:tcPr>
    </w:tblStylePr>
    <w:tblStylePr w:type="band1Horz">
      <w:tblPr/>
      <w:tcPr>
        <w:tcBorders>
          <w:top w:val="single" w:color="C0504D" w:sz="8" w:space="0"/>
          <w:left w:val="single" w:color="C0504D" w:sz="8" w:space="0"/>
          <w:bottom w:val="single" w:color="C0504D" w:sz="8" w:space="0"/>
          <w:right w:val="single" w:color="C0504D" w:sz="8" w:space="0"/>
        </w:tcBorders>
      </w:tcPr>
    </w:tblStylePr>
  </w:style>
  <w:style w:type="table" w:styleId="143">
    <w:name w:val="Light List Accent 3"/>
    <w:basedOn w:val="88"/>
    <w:qFormat/>
    <w:uiPriority w:val="61"/>
    <w:tblPr>
      <w:tblBorders>
        <w:top w:val="single" w:color="9BBB59" w:sz="8" w:space="0"/>
        <w:left w:val="single" w:color="9BBB59" w:sz="8" w:space="0"/>
        <w:bottom w:val="single" w:color="9BBB59" w:sz="8" w:space="0"/>
        <w:right w:val="single" w:color="9BBB59" w:sz="8" w:space="0"/>
      </w:tblBorders>
    </w:tblPr>
    <w:tblStylePr w:type="firstRow">
      <w:pPr>
        <w:spacing w:before="0" w:after="0" w:line="240" w:lineRule="auto"/>
      </w:pPr>
      <w:rPr>
        <w:b/>
        <w:bCs/>
        <w:color w:val="FFFFFF"/>
      </w:rPr>
      <w:tblPr/>
      <w:tcPr>
        <w:shd w:val="clear" w:color="auto" w:fill="9BBB59"/>
      </w:tcPr>
    </w:tblStylePr>
    <w:tblStylePr w:type="lastRow">
      <w:pPr>
        <w:spacing w:before="0" w:after="0" w:line="240" w:lineRule="auto"/>
      </w:pPr>
      <w:rPr>
        <w:b/>
        <w:bCs/>
      </w:rPr>
      <w:tblPr/>
      <w:tcPr>
        <w:tcBorders>
          <w:top w:val="double" w:color="9BBB59" w:sz="6" w:space="0"/>
          <w:left w:val="single" w:color="9BBB59" w:sz="8" w:space="0"/>
          <w:bottom w:val="single" w:color="9BBB59" w:sz="8" w:space="0"/>
          <w:right w:val="single" w:color="9BBB59" w:sz="8" w:space="0"/>
        </w:tcBorders>
      </w:tcPr>
    </w:tblStylePr>
    <w:tblStylePr w:type="firstCol">
      <w:rPr>
        <w:b/>
        <w:bCs/>
      </w:rPr>
    </w:tblStylePr>
    <w:tblStylePr w:type="lastCol">
      <w:rPr>
        <w:b/>
        <w:bCs/>
      </w:rPr>
    </w:tblStylePr>
    <w:tblStylePr w:type="band1Vert">
      <w:tblPr/>
      <w:tcPr>
        <w:tcBorders>
          <w:top w:val="single" w:color="9BBB59" w:sz="8" w:space="0"/>
          <w:left w:val="single" w:color="9BBB59" w:sz="8" w:space="0"/>
          <w:bottom w:val="single" w:color="9BBB59" w:sz="8" w:space="0"/>
          <w:right w:val="single" w:color="9BBB59" w:sz="8" w:space="0"/>
        </w:tcBorders>
      </w:tcPr>
    </w:tblStylePr>
    <w:tblStylePr w:type="band1Horz">
      <w:tblPr/>
      <w:tcPr>
        <w:tcBorders>
          <w:top w:val="single" w:color="9BBB59" w:sz="8" w:space="0"/>
          <w:left w:val="single" w:color="9BBB59" w:sz="8" w:space="0"/>
          <w:bottom w:val="single" w:color="9BBB59" w:sz="8" w:space="0"/>
          <w:right w:val="single" w:color="9BBB59" w:sz="8" w:space="0"/>
        </w:tcBorders>
      </w:tcPr>
    </w:tblStylePr>
  </w:style>
  <w:style w:type="table" w:styleId="144">
    <w:name w:val="Light List Accent 4"/>
    <w:basedOn w:val="88"/>
    <w:qFormat/>
    <w:uiPriority w:val="61"/>
    <w:tblPr>
      <w:tblBorders>
        <w:top w:val="single" w:color="8064A2" w:sz="8" w:space="0"/>
        <w:left w:val="single" w:color="8064A2" w:sz="8" w:space="0"/>
        <w:bottom w:val="single" w:color="8064A2" w:sz="8" w:space="0"/>
        <w:right w:val="single" w:color="8064A2" w:sz="8" w:space="0"/>
      </w:tblBorders>
    </w:tblPr>
    <w:tblStylePr w:type="firstRow">
      <w:pPr>
        <w:spacing w:before="0" w:after="0" w:line="240" w:lineRule="auto"/>
      </w:pPr>
      <w:rPr>
        <w:b/>
        <w:bCs/>
        <w:color w:val="FFFFFF"/>
      </w:rPr>
      <w:tblPr/>
      <w:tcPr>
        <w:shd w:val="clear" w:color="auto" w:fill="8064A2"/>
      </w:tcPr>
    </w:tblStylePr>
    <w:tblStylePr w:type="lastRow">
      <w:pPr>
        <w:spacing w:before="0" w:after="0" w:line="240" w:lineRule="auto"/>
      </w:pPr>
      <w:rPr>
        <w:b/>
        <w:bCs/>
      </w:rPr>
      <w:tblPr/>
      <w:tcPr>
        <w:tcBorders>
          <w:top w:val="double" w:color="8064A2" w:sz="6" w:space="0"/>
          <w:left w:val="single" w:color="8064A2" w:sz="8" w:space="0"/>
          <w:bottom w:val="single" w:color="8064A2" w:sz="8" w:space="0"/>
          <w:right w:val="single" w:color="8064A2" w:sz="8" w:space="0"/>
        </w:tcBorders>
      </w:tcPr>
    </w:tblStylePr>
    <w:tblStylePr w:type="firstCol">
      <w:rPr>
        <w:b/>
        <w:bCs/>
      </w:rPr>
    </w:tblStylePr>
    <w:tblStylePr w:type="lastCol">
      <w:rPr>
        <w:b/>
        <w:bCs/>
      </w:rPr>
    </w:tblStylePr>
    <w:tblStylePr w:type="band1Vert">
      <w:tblPr/>
      <w:tcPr>
        <w:tcBorders>
          <w:top w:val="single" w:color="8064A2" w:sz="8" w:space="0"/>
          <w:left w:val="single" w:color="8064A2" w:sz="8" w:space="0"/>
          <w:bottom w:val="single" w:color="8064A2" w:sz="8" w:space="0"/>
          <w:right w:val="single" w:color="8064A2" w:sz="8" w:space="0"/>
        </w:tcBorders>
      </w:tcPr>
    </w:tblStylePr>
    <w:tblStylePr w:type="band1Horz">
      <w:tblPr/>
      <w:tcPr>
        <w:tcBorders>
          <w:top w:val="single" w:color="8064A2" w:sz="8" w:space="0"/>
          <w:left w:val="single" w:color="8064A2" w:sz="8" w:space="0"/>
          <w:bottom w:val="single" w:color="8064A2" w:sz="8" w:space="0"/>
          <w:right w:val="single" w:color="8064A2" w:sz="8" w:space="0"/>
        </w:tcBorders>
      </w:tcPr>
    </w:tblStylePr>
  </w:style>
  <w:style w:type="table" w:styleId="145">
    <w:name w:val="Light List Accent 5"/>
    <w:basedOn w:val="88"/>
    <w:qFormat/>
    <w:uiPriority w:val="61"/>
    <w:tblPr>
      <w:tblBorders>
        <w:top w:val="single" w:color="4BACC6" w:sz="8" w:space="0"/>
        <w:left w:val="single" w:color="4BACC6" w:sz="8" w:space="0"/>
        <w:bottom w:val="single" w:color="4BACC6" w:sz="8" w:space="0"/>
        <w:right w:val="single" w:color="4BACC6" w:sz="8" w:space="0"/>
      </w:tblBorders>
    </w:tblPr>
    <w:tblStylePr w:type="firstRow">
      <w:pPr>
        <w:spacing w:before="0" w:after="0" w:line="240" w:lineRule="auto"/>
      </w:pPr>
      <w:rPr>
        <w:b/>
        <w:bCs/>
        <w:color w:val="FFFFFF"/>
      </w:rPr>
      <w:tblPr/>
      <w:tcPr>
        <w:shd w:val="clear" w:color="auto" w:fill="4BACC6"/>
      </w:tcPr>
    </w:tblStylePr>
    <w:tblStylePr w:type="lastRow">
      <w:pPr>
        <w:spacing w:before="0" w:after="0" w:line="240" w:lineRule="auto"/>
      </w:pPr>
      <w:rPr>
        <w:b/>
        <w:bCs/>
      </w:rPr>
      <w:tblPr/>
      <w:tcPr>
        <w:tcBorders>
          <w:top w:val="double" w:color="4BACC6" w:sz="6" w:space="0"/>
          <w:left w:val="single" w:color="4BACC6" w:sz="8" w:space="0"/>
          <w:bottom w:val="single" w:color="4BACC6" w:sz="8" w:space="0"/>
          <w:right w:val="single" w:color="4BACC6" w:sz="8" w:space="0"/>
        </w:tcBorders>
      </w:tcPr>
    </w:tblStylePr>
    <w:tblStylePr w:type="firstCol">
      <w:rPr>
        <w:b/>
        <w:bCs/>
      </w:rPr>
    </w:tblStylePr>
    <w:tblStylePr w:type="lastCol">
      <w:rPr>
        <w:b/>
        <w:bCs/>
      </w:rPr>
    </w:tblStylePr>
    <w:tblStylePr w:type="band1Vert">
      <w:tblPr/>
      <w:tcPr>
        <w:tcBorders>
          <w:top w:val="single" w:color="4BACC6" w:sz="8" w:space="0"/>
          <w:left w:val="single" w:color="4BACC6" w:sz="8" w:space="0"/>
          <w:bottom w:val="single" w:color="4BACC6" w:sz="8" w:space="0"/>
          <w:right w:val="single" w:color="4BACC6" w:sz="8" w:space="0"/>
        </w:tcBorders>
      </w:tcPr>
    </w:tblStylePr>
    <w:tblStylePr w:type="band1Horz">
      <w:tblPr/>
      <w:tcPr>
        <w:tcBorders>
          <w:top w:val="single" w:color="4BACC6" w:sz="8" w:space="0"/>
          <w:left w:val="single" w:color="4BACC6" w:sz="8" w:space="0"/>
          <w:bottom w:val="single" w:color="4BACC6" w:sz="8" w:space="0"/>
          <w:right w:val="single" w:color="4BACC6" w:sz="8" w:space="0"/>
        </w:tcBorders>
      </w:tcPr>
    </w:tblStylePr>
  </w:style>
  <w:style w:type="table" w:styleId="146">
    <w:name w:val="Light List Accent 6"/>
    <w:basedOn w:val="88"/>
    <w:qFormat/>
    <w:uiPriority w:val="61"/>
    <w:tblPr>
      <w:tblBorders>
        <w:top w:val="single" w:color="F79646" w:sz="8" w:space="0"/>
        <w:left w:val="single" w:color="F79646" w:sz="8" w:space="0"/>
        <w:bottom w:val="single" w:color="F79646" w:sz="8" w:space="0"/>
        <w:right w:val="single" w:color="F79646" w:sz="8" w:space="0"/>
      </w:tblBorders>
    </w:tblPr>
    <w:tblStylePr w:type="firstRow">
      <w:pPr>
        <w:spacing w:before="0" w:after="0" w:line="240" w:lineRule="auto"/>
      </w:pPr>
      <w:rPr>
        <w:b/>
        <w:bCs/>
        <w:color w:val="FFFFFF"/>
      </w:rPr>
      <w:tblPr/>
      <w:tcPr>
        <w:shd w:val="clear" w:color="auto" w:fill="F79646"/>
      </w:tcPr>
    </w:tblStylePr>
    <w:tblStylePr w:type="lastRow">
      <w:pPr>
        <w:spacing w:before="0" w:after="0" w:line="240" w:lineRule="auto"/>
      </w:pPr>
      <w:rPr>
        <w:b/>
        <w:bCs/>
      </w:rPr>
      <w:tblPr/>
      <w:tcPr>
        <w:tcBorders>
          <w:top w:val="double" w:color="F79646" w:sz="6" w:space="0"/>
          <w:left w:val="single" w:color="F79646" w:sz="8" w:space="0"/>
          <w:bottom w:val="single" w:color="F79646" w:sz="8" w:space="0"/>
          <w:right w:val="single" w:color="F79646" w:sz="8" w:space="0"/>
        </w:tcBorders>
      </w:tcPr>
    </w:tblStylePr>
    <w:tblStylePr w:type="firstCol">
      <w:rPr>
        <w:b/>
        <w:bCs/>
      </w:rPr>
    </w:tblStylePr>
    <w:tblStylePr w:type="lastCol">
      <w:rPr>
        <w:b/>
        <w:bCs/>
      </w:rPr>
    </w:tblStylePr>
    <w:tblStylePr w:type="band1Vert">
      <w:tblPr/>
      <w:tcPr>
        <w:tcBorders>
          <w:top w:val="single" w:color="F79646" w:sz="8" w:space="0"/>
          <w:left w:val="single" w:color="F79646" w:sz="8" w:space="0"/>
          <w:bottom w:val="single" w:color="F79646" w:sz="8" w:space="0"/>
          <w:right w:val="single" w:color="F79646" w:sz="8" w:space="0"/>
        </w:tcBorders>
      </w:tcPr>
    </w:tblStylePr>
    <w:tblStylePr w:type="band1Horz">
      <w:tblPr/>
      <w:tcPr>
        <w:tcBorders>
          <w:top w:val="single" w:color="F79646" w:sz="8" w:space="0"/>
          <w:left w:val="single" w:color="F79646" w:sz="8" w:space="0"/>
          <w:bottom w:val="single" w:color="F79646" w:sz="8" w:space="0"/>
          <w:right w:val="single" w:color="F79646" w:sz="8" w:space="0"/>
        </w:tcBorders>
      </w:tcPr>
    </w:tblStylePr>
  </w:style>
  <w:style w:type="table" w:styleId="147">
    <w:name w:val="Light Grid"/>
    <w:basedOn w:val="88"/>
    <w:qFormat/>
    <w:uiPriority w:val="62"/>
    <w:tblPr>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Pr>
    <w:tblStylePr w:type="firstRow">
      <w:pPr>
        <w:spacing w:before="0" w:after="0" w:line="240" w:lineRule="auto"/>
      </w:pPr>
      <w:rPr>
        <w:rFonts w:ascii="Cambria" w:hAnsi="Cambria" w:eastAsia="Times New Roman" w:cs="Times New Roman"/>
        <w:b/>
        <w:bCs/>
      </w:rPr>
      <w:tblPr/>
      <w:tcPr>
        <w:tcBorders>
          <w:top w:val="single" w:color="000000" w:sz="8" w:space="0"/>
          <w:left w:val="single" w:color="000000" w:sz="8" w:space="0"/>
          <w:bottom w:val="single" w:color="000000" w:sz="18" w:space="0"/>
          <w:right w:val="single" w:color="000000" w:sz="8" w:space="0"/>
          <w:insideH w:val="nil"/>
          <w:insideV w:val="single" w:sz="8" w:space="0"/>
        </w:tcBorders>
      </w:tcPr>
    </w:tblStylePr>
    <w:tblStylePr w:type="lastRow">
      <w:pPr>
        <w:spacing w:before="0" w:after="0" w:line="240" w:lineRule="auto"/>
      </w:pPr>
      <w:rPr>
        <w:rFonts w:ascii="Cambria" w:hAnsi="Cambria" w:eastAsia="Times New Roman" w:cs="Times New Roman"/>
        <w:b/>
        <w:bCs/>
      </w:rPr>
      <w:tblPr/>
      <w:tcPr>
        <w:tcBorders>
          <w:top w:val="double" w:color="000000" w:sz="6" w:space="0"/>
          <w:left w:val="single" w:color="000000" w:sz="8" w:space="0"/>
          <w:bottom w:val="single" w:color="000000" w:sz="8" w:space="0"/>
          <w:right w:val="single" w:color="000000" w:sz="8" w:space="0"/>
          <w:insideH w:val="nil"/>
          <w:insideV w:val="single" w:sz="8" w:space="0"/>
        </w:tcBorders>
      </w:tcPr>
    </w:tblStylePr>
    <w:tblStylePr w:type="firstCol">
      <w:rPr>
        <w:rFonts w:ascii="Cambria" w:hAnsi="Cambria" w:eastAsia="Times New Roman" w:cs="Times New Roman"/>
        <w:b/>
        <w:bCs/>
      </w:rPr>
    </w:tblStylePr>
    <w:tblStylePr w:type="lastCol">
      <w:rPr>
        <w:rFonts w:ascii="Cambria" w:hAnsi="Cambria" w:eastAsia="Times New Roman" w:cs="Times New Roman"/>
        <w:b/>
        <w:bCs/>
      </w:rPr>
      <w:tblPr/>
      <w:tcPr>
        <w:tcBorders>
          <w:top w:val="single" w:color="000000" w:sz="8" w:space="0"/>
          <w:left w:val="single" w:color="000000" w:sz="8" w:space="0"/>
          <w:bottom w:val="single" w:color="000000" w:sz="8" w:space="0"/>
          <w:right w:val="single" w:color="000000" w:sz="8" w:space="0"/>
        </w:tcBorders>
      </w:tcPr>
    </w:tblStylePr>
    <w:tblStylePr w:type="band1Vert">
      <w:tblPr/>
      <w:tcPr>
        <w:tcBorders>
          <w:top w:val="single" w:color="000000" w:sz="8" w:space="0"/>
          <w:left w:val="single" w:color="000000" w:sz="8" w:space="0"/>
          <w:bottom w:val="single" w:color="000000" w:sz="8" w:space="0"/>
          <w:right w:val="single" w:color="000000" w:sz="8" w:space="0"/>
        </w:tcBorders>
        <w:shd w:val="clear" w:color="auto" w:fill="C0C0C0"/>
      </w:tcPr>
    </w:tblStylePr>
    <w:tblStylePr w:type="band1Horz">
      <w:tblPr/>
      <w:tcPr>
        <w:tcBorders>
          <w:top w:val="single" w:color="000000" w:sz="8" w:space="0"/>
          <w:left w:val="single" w:color="000000" w:sz="8" w:space="0"/>
          <w:bottom w:val="single" w:color="000000" w:sz="8" w:space="0"/>
          <w:right w:val="single" w:color="000000" w:sz="8" w:space="0"/>
          <w:insideV w:val="single" w:sz="8" w:space="0"/>
        </w:tcBorders>
        <w:shd w:val="clear" w:color="auto" w:fill="C0C0C0"/>
      </w:tcPr>
    </w:tblStylePr>
    <w:tblStylePr w:type="band2Horz">
      <w:tblPr/>
      <w:tcPr>
        <w:tcBorders>
          <w:top w:val="single" w:color="000000" w:sz="8" w:space="0"/>
          <w:left w:val="single" w:color="000000" w:sz="8" w:space="0"/>
          <w:bottom w:val="single" w:color="000000" w:sz="8" w:space="0"/>
          <w:right w:val="single" w:color="000000" w:sz="8" w:space="0"/>
          <w:insideV w:val="single" w:sz="8" w:space="0"/>
        </w:tcBorders>
      </w:tcPr>
    </w:tblStylePr>
  </w:style>
  <w:style w:type="table" w:styleId="148">
    <w:name w:val="Light Grid Accent 1"/>
    <w:basedOn w:val="88"/>
    <w:qFormat/>
    <w:uiPriority w:val="62"/>
    <w:tblPr>
      <w:tblBorders>
        <w:top w:val="single" w:color="4F81BD" w:sz="8" w:space="0"/>
        <w:left w:val="single" w:color="4F81BD" w:sz="8" w:space="0"/>
        <w:bottom w:val="single" w:color="4F81BD" w:sz="8" w:space="0"/>
        <w:right w:val="single" w:color="4F81BD" w:sz="8" w:space="0"/>
        <w:insideH w:val="single" w:color="4F81BD" w:sz="8" w:space="0"/>
        <w:insideV w:val="single" w:color="4F81BD" w:sz="8" w:space="0"/>
      </w:tblBorders>
    </w:tblPr>
    <w:tblStylePr w:type="firstRow">
      <w:pPr>
        <w:spacing w:before="0" w:after="0" w:line="240" w:lineRule="auto"/>
      </w:pPr>
      <w:rPr>
        <w:rFonts w:ascii="Cambria" w:hAnsi="Cambria" w:eastAsia="Times New Roman" w:cs="Times New Roman"/>
        <w:b/>
        <w:bCs/>
      </w:rPr>
      <w:tblPr/>
      <w:tcPr>
        <w:tcBorders>
          <w:top w:val="single" w:color="4F81BD" w:sz="8" w:space="0"/>
          <w:left w:val="single" w:color="4F81BD" w:sz="8" w:space="0"/>
          <w:bottom w:val="single" w:color="4F81BD" w:sz="18" w:space="0"/>
          <w:right w:val="single" w:color="4F81BD" w:sz="8" w:space="0"/>
          <w:insideH w:val="nil"/>
          <w:insideV w:val="single" w:sz="8" w:space="0"/>
        </w:tcBorders>
      </w:tcPr>
    </w:tblStylePr>
    <w:tblStylePr w:type="lastRow">
      <w:pPr>
        <w:spacing w:before="0" w:after="0" w:line="240" w:lineRule="auto"/>
      </w:pPr>
      <w:rPr>
        <w:rFonts w:ascii="Cambria" w:hAnsi="Cambria" w:eastAsia="Times New Roman" w:cs="Times New Roman"/>
        <w:b/>
        <w:bCs/>
      </w:rPr>
      <w:tblPr/>
      <w:tcPr>
        <w:tcBorders>
          <w:top w:val="double" w:color="4F81BD" w:sz="6" w:space="0"/>
          <w:left w:val="single" w:color="4F81BD" w:sz="8" w:space="0"/>
          <w:bottom w:val="single" w:color="4F81BD" w:sz="8" w:space="0"/>
          <w:right w:val="single" w:color="4F81BD" w:sz="8" w:space="0"/>
          <w:insideH w:val="nil"/>
          <w:insideV w:val="single" w:sz="8" w:space="0"/>
        </w:tcBorders>
      </w:tcPr>
    </w:tblStylePr>
    <w:tblStylePr w:type="firstCol">
      <w:rPr>
        <w:rFonts w:ascii="Cambria" w:hAnsi="Cambria" w:eastAsia="Times New Roman" w:cs="Times New Roman"/>
        <w:b/>
        <w:bCs/>
      </w:rPr>
    </w:tblStylePr>
    <w:tblStylePr w:type="lastCol">
      <w:rPr>
        <w:rFonts w:ascii="Cambria" w:hAnsi="Cambria" w:eastAsia="Times New Roman" w:cs="Times New Roman"/>
        <w:b/>
        <w:bCs/>
      </w:rPr>
      <w:tblPr/>
      <w:tcPr>
        <w:tcBorders>
          <w:top w:val="single" w:color="4F81BD" w:sz="8" w:space="0"/>
          <w:left w:val="single" w:color="4F81BD" w:sz="8" w:space="0"/>
          <w:bottom w:val="single" w:color="4F81BD" w:sz="8" w:space="0"/>
          <w:right w:val="single" w:color="4F81BD" w:sz="8" w:space="0"/>
        </w:tcBorders>
      </w:tcPr>
    </w:tblStylePr>
    <w:tblStylePr w:type="band1Vert">
      <w:tblPr/>
      <w:tcPr>
        <w:tcBorders>
          <w:top w:val="single" w:color="4F81BD" w:sz="8" w:space="0"/>
          <w:left w:val="single" w:color="4F81BD" w:sz="8" w:space="0"/>
          <w:bottom w:val="single" w:color="4F81BD" w:sz="8" w:space="0"/>
          <w:right w:val="single" w:color="4F81BD" w:sz="8" w:space="0"/>
        </w:tcBorders>
        <w:shd w:val="clear" w:color="auto" w:fill="D3DFEE"/>
      </w:tcPr>
    </w:tblStylePr>
    <w:tblStylePr w:type="band1Horz">
      <w:tblPr/>
      <w:tcPr>
        <w:tcBorders>
          <w:top w:val="single" w:color="4F81BD" w:sz="8" w:space="0"/>
          <w:left w:val="single" w:color="4F81BD" w:sz="8" w:space="0"/>
          <w:bottom w:val="single" w:color="4F81BD" w:sz="8" w:space="0"/>
          <w:right w:val="single" w:color="4F81BD" w:sz="8" w:space="0"/>
          <w:insideV w:val="single" w:sz="8" w:space="0"/>
        </w:tcBorders>
        <w:shd w:val="clear" w:color="auto" w:fill="D3DFEE"/>
      </w:tcPr>
    </w:tblStylePr>
    <w:tblStylePr w:type="band2Horz">
      <w:tblPr/>
      <w:tcPr>
        <w:tcBorders>
          <w:top w:val="single" w:color="4F81BD" w:sz="8" w:space="0"/>
          <w:left w:val="single" w:color="4F81BD" w:sz="8" w:space="0"/>
          <w:bottom w:val="single" w:color="4F81BD" w:sz="8" w:space="0"/>
          <w:right w:val="single" w:color="4F81BD" w:sz="8" w:space="0"/>
          <w:insideV w:val="single" w:sz="8" w:space="0"/>
        </w:tcBorders>
      </w:tcPr>
    </w:tblStylePr>
  </w:style>
  <w:style w:type="table" w:styleId="149">
    <w:name w:val="Light Grid Accent 2"/>
    <w:basedOn w:val="88"/>
    <w:qFormat/>
    <w:uiPriority w:val="62"/>
    <w:tblPr>
      <w:tblBorders>
        <w:top w:val="single" w:color="C0504D" w:sz="8" w:space="0"/>
        <w:left w:val="single" w:color="C0504D" w:sz="8" w:space="0"/>
        <w:bottom w:val="single" w:color="C0504D" w:sz="8" w:space="0"/>
        <w:right w:val="single" w:color="C0504D" w:sz="8" w:space="0"/>
        <w:insideH w:val="single" w:color="C0504D" w:sz="8" w:space="0"/>
        <w:insideV w:val="single" w:color="C0504D" w:sz="8" w:space="0"/>
      </w:tblBorders>
    </w:tblPr>
    <w:tblStylePr w:type="firstRow">
      <w:pPr>
        <w:spacing w:before="0" w:after="0" w:line="240" w:lineRule="auto"/>
      </w:pPr>
      <w:rPr>
        <w:rFonts w:ascii="Cambria" w:hAnsi="Cambria" w:eastAsia="Times New Roman" w:cs="Times New Roman"/>
        <w:b/>
        <w:bCs/>
      </w:rPr>
      <w:tblPr/>
      <w:tcPr>
        <w:tcBorders>
          <w:top w:val="single" w:color="C0504D" w:sz="8" w:space="0"/>
          <w:left w:val="single" w:color="C0504D" w:sz="8" w:space="0"/>
          <w:bottom w:val="single" w:color="C0504D" w:sz="18" w:space="0"/>
          <w:right w:val="single" w:color="C0504D" w:sz="8" w:space="0"/>
          <w:insideH w:val="nil"/>
          <w:insideV w:val="single" w:sz="8" w:space="0"/>
        </w:tcBorders>
      </w:tcPr>
    </w:tblStylePr>
    <w:tblStylePr w:type="lastRow">
      <w:pPr>
        <w:spacing w:before="0" w:after="0" w:line="240" w:lineRule="auto"/>
      </w:pPr>
      <w:rPr>
        <w:rFonts w:ascii="Cambria" w:hAnsi="Cambria" w:eastAsia="Times New Roman" w:cs="Times New Roman"/>
        <w:b/>
        <w:bCs/>
      </w:rPr>
      <w:tblPr/>
      <w:tcPr>
        <w:tcBorders>
          <w:top w:val="double" w:color="C0504D" w:sz="6" w:space="0"/>
          <w:left w:val="single" w:color="C0504D" w:sz="8" w:space="0"/>
          <w:bottom w:val="single" w:color="C0504D" w:sz="8" w:space="0"/>
          <w:right w:val="single" w:color="C0504D" w:sz="8" w:space="0"/>
          <w:insideH w:val="nil"/>
          <w:insideV w:val="single" w:sz="8" w:space="0"/>
        </w:tcBorders>
      </w:tcPr>
    </w:tblStylePr>
    <w:tblStylePr w:type="firstCol">
      <w:rPr>
        <w:rFonts w:ascii="Cambria" w:hAnsi="Cambria" w:eastAsia="Times New Roman" w:cs="Times New Roman"/>
        <w:b/>
        <w:bCs/>
      </w:rPr>
    </w:tblStylePr>
    <w:tblStylePr w:type="lastCol">
      <w:rPr>
        <w:rFonts w:ascii="Cambria" w:hAnsi="Cambria" w:eastAsia="Times New Roman" w:cs="Times New Roman"/>
        <w:b/>
        <w:bCs/>
      </w:rPr>
      <w:tblPr/>
      <w:tcPr>
        <w:tcBorders>
          <w:top w:val="single" w:color="C0504D" w:sz="8" w:space="0"/>
          <w:left w:val="single" w:color="C0504D" w:sz="8" w:space="0"/>
          <w:bottom w:val="single" w:color="C0504D" w:sz="8" w:space="0"/>
          <w:right w:val="single" w:color="C0504D" w:sz="8" w:space="0"/>
        </w:tcBorders>
      </w:tcPr>
    </w:tblStylePr>
    <w:tblStylePr w:type="band1Vert">
      <w:tblPr/>
      <w:tcPr>
        <w:tcBorders>
          <w:top w:val="single" w:color="C0504D" w:sz="8" w:space="0"/>
          <w:left w:val="single" w:color="C0504D" w:sz="8" w:space="0"/>
          <w:bottom w:val="single" w:color="C0504D" w:sz="8" w:space="0"/>
          <w:right w:val="single" w:color="C0504D" w:sz="8" w:space="0"/>
        </w:tcBorders>
        <w:shd w:val="clear" w:color="auto" w:fill="EFD3D2"/>
      </w:tcPr>
    </w:tblStylePr>
    <w:tblStylePr w:type="band1Horz">
      <w:tblPr/>
      <w:tcPr>
        <w:tcBorders>
          <w:top w:val="single" w:color="C0504D" w:sz="8" w:space="0"/>
          <w:left w:val="single" w:color="C0504D" w:sz="8" w:space="0"/>
          <w:bottom w:val="single" w:color="C0504D" w:sz="8" w:space="0"/>
          <w:right w:val="single" w:color="C0504D" w:sz="8" w:space="0"/>
          <w:insideV w:val="single" w:sz="8" w:space="0"/>
        </w:tcBorders>
        <w:shd w:val="clear" w:color="auto" w:fill="EFD3D2"/>
      </w:tcPr>
    </w:tblStylePr>
    <w:tblStylePr w:type="band2Horz">
      <w:tblPr/>
      <w:tcPr>
        <w:tcBorders>
          <w:top w:val="single" w:color="C0504D" w:sz="8" w:space="0"/>
          <w:left w:val="single" w:color="C0504D" w:sz="8" w:space="0"/>
          <w:bottom w:val="single" w:color="C0504D" w:sz="8" w:space="0"/>
          <w:right w:val="single" w:color="C0504D" w:sz="8" w:space="0"/>
          <w:insideV w:val="single" w:sz="8" w:space="0"/>
        </w:tcBorders>
      </w:tcPr>
    </w:tblStylePr>
  </w:style>
  <w:style w:type="table" w:styleId="150">
    <w:name w:val="Light Grid Accent 3"/>
    <w:basedOn w:val="88"/>
    <w:qFormat/>
    <w:uiPriority w:val="62"/>
    <w:tblPr>
      <w:tblBorders>
        <w:top w:val="single" w:color="9BBB59" w:sz="8" w:space="0"/>
        <w:left w:val="single" w:color="9BBB59" w:sz="8" w:space="0"/>
        <w:bottom w:val="single" w:color="9BBB59" w:sz="8" w:space="0"/>
        <w:right w:val="single" w:color="9BBB59" w:sz="8" w:space="0"/>
        <w:insideH w:val="single" w:color="9BBB59" w:sz="8" w:space="0"/>
        <w:insideV w:val="single" w:color="9BBB59" w:sz="8" w:space="0"/>
      </w:tblBorders>
    </w:tblPr>
    <w:tblStylePr w:type="firstRow">
      <w:pPr>
        <w:spacing w:before="0" w:after="0" w:line="240" w:lineRule="auto"/>
      </w:pPr>
      <w:rPr>
        <w:rFonts w:ascii="Cambria" w:hAnsi="Cambria" w:eastAsia="Times New Roman" w:cs="Times New Roman"/>
        <w:b/>
        <w:bCs/>
      </w:rPr>
      <w:tblPr/>
      <w:tcPr>
        <w:tcBorders>
          <w:top w:val="single" w:color="9BBB59" w:sz="8" w:space="0"/>
          <w:left w:val="single" w:color="9BBB59" w:sz="8" w:space="0"/>
          <w:bottom w:val="single" w:color="9BBB59" w:sz="18" w:space="0"/>
          <w:right w:val="single" w:color="9BBB59" w:sz="8" w:space="0"/>
          <w:insideH w:val="nil"/>
          <w:insideV w:val="single" w:sz="8" w:space="0"/>
        </w:tcBorders>
      </w:tcPr>
    </w:tblStylePr>
    <w:tblStylePr w:type="lastRow">
      <w:pPr>
        <w:spacing w:before="0" w:after="0" w:line="240" w:lineRule="auto"/>
      </w:pPr>
      <w:rPr>
        <w:rFonts w:ascii="Cambria" w:hAnsi="Cambria" w:eastAsia="Times New Roman" w:cs="Times New Roman"/>
        <w:b/>
        <w:bCs/>
      </w:rPr>
      <w:tblPr/>
      <w:tcPr>
        <w:tcBorders>
          <w:top w:val="double" w:color="9BBB59" w:sz="6" w:space="0"/>
          <w:left w:val="single" w:color="9BBB59" w:sz="8" w:space="0"/>
          <w:bottom w:val="single" w:color="9BBB59" w:sz="8" w:space="0"/>
          <w:right w:val="single" w:color="9BBB59" w:sz="8" w:space="0"/>
          <w:insideH w:val="nil"/>
          <w:insideV w:val="single" w:sz="8" w:space="0"/>
        </w:tcBorders>
      </w:tcPr>
    </w:tblStylePr>
    <w:tblStylePr w:type="firstCol">
      <w:rPr>
        <w:rFonts w:ascii="Cambria" w:hAnsi="Cambria" w:eastAsia="Times New Roman" w:cs="Times New Roman"/>
        <w:b/>
        <w:bCs/>
      </w:rPr>
    </w:tblStylePr>
    <w:tblStylePr w:type="lastCol">
      <w:rPr>
        <w:rFonts w:ascii="Cambria" w:hAnsi="Cambria" w:eastAsia="Times New Roman" w:cs="Times New Roman"/>
        <w:b/>
        <w:bCs/>
      </w:rPr>
      <w:tblPr/>
      <w:tcPr>
        <w:tcBorders>
          <w:top w:val="single" w:color="9BBB59" w:sz="8" w:space="0"/>
          <w:left w:val="single" w:color="9BBB59" w:sz="8" w:space="0"/>
          <w:bottom w:val="single" w:color="9BBB59" w:sz="8" w:space="0"/>
          <w:right w:val="single" w:color="9BBB59" w:sz="8" w:space="0"/>
        </w:tcBorders>
      </w:tcPr>
    </w:tblStylePr>
    <w:tblStylePr w:type="band1Vert">
      <w:tblPr/>
      <w:tcPr>
        <w:tcBorders>
          <w:top w:val="single" w:color="9BBB59" w:sz="8" w:space="0"/>
          <w:left w:val="single" w:color="9BBB59" w:sz="8" w:space="0"/>
          <w:bottom w:val="single" w:color="9BBB59" w:sz="8" w:space="0"/>
          <w:right w:val="single" w:color="9BBB59" w:sz="8" w:space="0"/>
        </w:tcBorders>
        <w:shd w:val="clear" w:color="auto" w:fill="E6EED5"/>
      </w:tcPr>
    </w:tblStylePr>
    <w:tblStylePr w:type="band1Horz">
      <w:tblPr/>
      <w:tcPr>
        <w:tcBorders>
          <w:top w:val="single" w:color="9BBB59" w:sz="8" w:space="0"/>
          <w:left w:val="single" w:color="9BBB59" w:sz="8" w:space="0"/>
          <w:bottom w:val="single" w:color="9BBB59" w:sz="8" w:space="0"/>
          <w:right w:val="single" w:color="9BBB59" w:sz="8" w:space="0"/>
          <w:insideV w:val="single" w:sz="8" w:space="0"/>
        </w:tcBorders>
        <w:shd w:val="clear" w:color="auto" w:fill="E6EED5"/>
      </w:tcPr>
    </w:tblStylePr>
    <w:tblStylePr w:type="band2Horz">
      <w:tblPr/>
      <w:tcPr>
        <w:tcBorders>
          <w:top w:val="single" w:color="9BBB59" w:sz="8" w:space="0"/>
          <w:left w:val="single" w:color="9BBB59" w:sz="8" w:space="0"/>
          <w:bottom w:val="single" w:color="9BBB59" w:sz="8" w:space="0"/>
          <w:right w:val="single" w:color="9BBB59" w:sz="8" w:space="0"/>
          <w:insideV w:val="single" w:sz="8" w:space="0"/>
        </w:tcBorders>
      </w:tcPr>
    </w:tblStylePr>
  </w:style>
  <w:style w:type="table" w:styleId="151">
    <w:name w:val="Light Grid Accent 4"/>
    <w:basedOn w:val="88"/>
    <w:qFormat/>
    <w:uiPriority w:val="62"/>
    <w:tblPr>
      <w:tblBorders>
        <w:top w:val="single" w:color="8064A2" w:sz="8" w:space="0"/>
        <w:left w:val="single" w:color="8064A2" w:sz="8" w:space="0"/>
        <w:bottom w:val="single" w:color="8064A2" w:sz="8" w:space="0"/>
        <w:right w:val="single" w:color="8064A2" w:sz="8" w:space="0"/>
        <w:insideH w:val="single" w:color="8064A2" w:sz="8" w:space="0"/>
        <w:insideV w:val="single" w:color="8064A2" w:sz="8" w:space="0"/>
      </w:tblBorders>
    </w:tblPr>
    <w:tblStylePr w:type="firstRow">
      <w:pPr>
        <w:spacing w:before="0" w:after="0" w:line="240" w:lineRule="auto"/>
      </w:pPr>
      <w:rPr>
        <w:rFonts w:ascii="Cambria" w:hAnsi="Cambria" w:eastAsia="Times New Roman" w:cs="Times New Roman"/>
        <w:b/>
        <w:bCs/>
      </w:rPr>
      <w:tblPr/>
      <w:tcPr>
        <w:tcBorders>
          <w:top w:val="single" w:color="8064A2" w:sz="8" w:space="0"/>
          <w:left w:val="single" w:color="8064A2" w:sz="8" w:space="0"/>
          <w:bottom w:val="single" w:color="8064A2" w:sz="18" w:space="0"/>
          <w:right w:val="single" w:color="8064A2" w:sz="8" w:space="0"/>
          <w:insideH w:val="nil"/>
          <w:insideV w:val="single" w:sz="8" w:space="0"/>
        </w:tcBorders>
      </w:tcPr>
    </w:tblStylePr>
    <w:tblStylePr w:type="lastRow">
      <w:pPr>
        <w:spacing w:before="0" w:after="0" w:line="240" w:lineRule="auto"/>
      </w:pPr>
      <w:rPr>
        <w:rFonts w:ascii="Cambria" w:hAnsi="Cambria" w:eastAsia="Times New Roman" w:cs="Times New Roman"/>
        <w:b/>
        <w:bCs/>
      </w:rPr>
      <w:tblPr/>
      <w:tcPr>
        <w:tcBorders>
          <w:top w:val="double" w:color="8064A2" w:sz="6" w:space="0"/>
          <w:left w:val="single" w:color="8064A2" w:sz="8" w:space="0"/>
          <w:bottom w:val="single" w:color="8064A2" w:sz="8" w:space="0"/>
          <w:right w:val="single" w:color="8064A2" w:sz="8" w:space="0"/>
          <w:insideH w:val="nil"/>
          <w:insideV w:val="single" w:sz="8" w:space="0"/>
        </w:tcBorders>
      </w:tcPr>
    </w:tblStylePr>
    <w:tblStylePr w:type="firstCol">
      <w:rPr>
        <w:rFonts w:ascii="Cambria" w:hAnsi="Cambria" w:eastAsia="Times New Roman" w:cs="Times New Roman"/>
        <w:b/>
        <w:bCs/>
      </w:rPr>
    </w:tblStylePr>
    <w:tblStylePr w:type="lastCol">
      <w:rPr>
        <w:rFonts w:ascii="Cambria" w:hAnsi="Cambria" w:eastAsia="Times New Roman" w:cs="Times New Roman"/>
        <w:b/>
        <w:bCs/>
      </w:rPr>
      <w:tblPr/>
      <w:tcPr>
        <w:tcBorders>
          <w:top w:val="single" w:color="8064A2" w:sz="8" w:space="0"/>
          <w:left w:val="single" w:color="8064A2" w:sz="8" w:space="0"/>
          <w:bottom w:val="single" w:color="8064A2" w:sz="8" w:space="0"/>
          <w:right w:val="single" w:color="8064A2" w:sz="8" w:space="0"/>
        </w:tcBorders>
      </w:tcPr>
    </w:tblStylePr>
    <w:tblStylePr w:type="band1Vert">
      <w:tblPr/>
      <w:tcPr>
        <w:tcBorders>
          <w:top w:val="single" w:color="8064A2" w:sz="8" w:space="0"/>
          <w:left w:val="single" w:color="8064A2" w:sz="8" w:space="0"/>
          <w:bottom w:val="single" w:color="8064A2" w:sz="8" w:space="0"/>
          <w:right w:val="single" w:color="8064A2" w:sz="8" w:space="0"/>
        </w:tcBorders>
        <w:shd w:val="clear" w:color="auto" w:fill="DFD8E8"/>
      </w:tcPr>
    </w:tblStylePr>
    <w:tblStylePr w:type="band1Horz">
      <w:tblPr/>
      <w:tcPr>
        <w:tcBorders>
          <w:top w:val="single" w:color="8064A2" w:sz="8" w:space="0"/>
          <w:left w:val="single" w:color="8064A2" w:sz="8" w:space="0"/>
          <w:bottom w:val="single" w:color="8064A2" w:sz="8" w:space="0"/>
          <w:right w:val="single" w:color="8064A2" w:sz="8" w:space="0"/>
          <w:insideV w:val="single" w:sz="8" w:space="0"/>
        </w:tcBorders>
        <w:shd w:val="clear" w:color="auto" w:fill="DFD8E8"/>
      </w:tcPr>
    </w:tblStylePr>
    <w:tblStylePr w:type="band2Horz">
      <w:tblPr/>
      <w:tcPr>
        <w:tcBorders>
          <w:top w:val="single" w:color="8064A2" w:sz="8" w:space="0"/>
          <w:left w:val="single" w:color="8064A2" w:sz="8" w:space="0"/>
          <w:bottom w:val="single" w:color="8064A2" w:sz="8" w:space="0"/>
          <w:right w:val="single" w:color="8064A2" w:sz="8" w:space="0"/>
          <w:insideV w:val="single" w:sz="8" w:space="0"/>
        </w:tcBorders>
      </w:tcPr>
    </w:tblStylePr>
  </w:style>
  <w:style w:type="table" w:styleId="152">
    <w:name w:val="Light Grid Accent 5"/>
    <w:basedOn w:val="88"/>
    <w:qFormat/>
    <w:uiPriority w:val="62"/>
    <w:tblPr>
      <w:tblBorders>
        <w:top w:val="single" w:color="4BACC6" w:sz="8" w:space="0"/>
        <w:left w:val="single" w:color="4BACC6" w:sz="8" w:space="0"/>
        <w:bottom w:val="single" w:color="4BACC6" w:sz="8" w:space="0"/>
        <w:right w:val="single" w:color="4BACC6" w:sz="8" w:space="0"/>
        <w:insideH w:val="single" w:color="4BACC6" w:sz="8" w:space="0"/>
        <w:insideV w:val="single" w:color="4BACC6" w:sz="8" w:space="0"/>
      </w:tblBorders>
    </w:tblPr>
    <w:tblStylePr w:type="firstRow">
      <w:pPr>
        <w:spacing w:before="0" w:after="0" w:line="240" w:lineRule="auto"/>
      </w:pPr>
      <w:rPr>
        <w:rFonts w:ascii="Cambria" w:hAnsi="Cambria" w:eastAsia="Times New Roman" w:cs="Times New Roman"/>
        <w:b/>
        <w:bCs/>
      </w:rPr>
      <w:tblPr/>
      <w:tcPr>
        <w:tcBorders>
          <w:top w:val="single" w:color="4BACC6" w:sz="8" w:space="0"/>
          <w:left w:val="single" w:color="4BACC6" w:sz="8" w:space="0"/>
          <w:bottom w:val="single" w:color="4BACC6" w:sz="18" w:space="0"/>
          <w:right w:val="single" w:color="4BACC6" w:sz="8" w:space="0"/>
          <w:insideH w:val="nil"/>
          <w:insideV w:val="single" w:sz="8" w:space="0"/>
        </w:tcBorders>
      </w:tcPr>
    </w:tblStylePr>
    <w:tblStylePr w:type="lastRow">
      <w:pPr>
        <w:spacing w:before="0" w:after="0" w:line="240" w:lineRule="auto"/>
      </w:pPr>
      <w:rPr>
        <w:rFonts w:ascii="Cambria" w:hAnsi="Cambria" w:eastAsia="Times New Roman" w:cs="Times New Roman"/>
        <w:b/>
        <w:bCs/>
      </w:rPr>
      <w:tblPr/>
      <w:tcPr>
        <w:tcBorders>
          <w:top w:val="double" w:color="4BACC6" w:sz="6" w:space="0"/>
          <w:left w:val="single" w:color="4BACC6" w:sz="8" w:space="0"/>
          <w:bottom w:val="single" w:color="4BACC6" w:sz="8" w:space="0"/>
          <w:right w:val="single" w:color="4BACC6" w:sz="8" w:space="0"/>
          <w:insideH w:val="nil"/>
          <w:insideV w:val="single" w:sz="8" w:space="0"/>
        </w:tcBorders>
      </w:tcPr>
    </w:tblStylePr>
    <w:tblStylePr w:type="firstCol">
      <w:rPr>
        <w:rFonts w:ascii="Cambria" w:hAnsi="Cambria" w:eastAsia="Times New Roman" w:cs="Times New Roman"/>
        <w:b/>
        <w:bCs/>
      </w:rPr>
    </w:tblStylePr>
    <w:tblStylePr w:type="lastCol">
      <w:rPr>
        <w:rFonts w:ascii="Cambria" w:hAnsi="Cambria" w:eastAsia="Times New Roman" w:cs="Times New Roman"/>
        <w:b/>
        <w:bCs/>
      </w:rPr>
      <w:tblPr/>
      <w:tcPr>
        <w:tcBorders>
          <w:top w:val="single" w:color="4BACC6" w:sz="8" w:space="0"/>
          <w:left w:val="single" w:color="4BACC6" w:sz="8" w:space="0"/>
          <w:bottom w:val="single" w:color="4BACC6" w:sz="8" w:space="0"/>
          <w:right w:val="single" w:color="4BACC6" w:sz="8" w:space="0"/>
        </w:tcBorders>
      </w:tcPr>
    </w:tblStylePr>
    <w:tblStylePr w:type="band1Vert">
      <w:tblPr/>
      <w:tcPr>
        <w:tcBorders>
          <w:top w:val="single" w:color="4BACC6" w:sz="8" w:space="0"/>
          <w:left w:val="single" w:color="4BACC6" w:sz="8" w:space="0"/>
          <w:bottom w:val="single" w:color="4BACC6" w:sz="8" w:space="0"/>
          <w:right w:val="single" w:color="4BACC6" w:sz="8" w:space="0"/>
        </w:tcBorders>
        <w:shd w:val="clear" w:color="auto" w:fill="D2EAF1"/>
      </w:tcPr>
    </w:tblStylePr>
    <w:tblStylePr w:type="band1Horz">
      <w:tblPr/>
      <w:tcPr>
        <w:tcBorders>
          <w:top w:val="single" w:color="4BACC6" w:sz="8" w:space="0"/>
          <w:left w:val="single" w:color="4BACC6" w:sz="8" w:space="0"/>
          <w:bottom w:val="single" w:color="4BACC6" w:sz="8" w:space="0"/>
          <w:right w:val="single" w:color="4BACC6" w:sz="8" w:space="0"/>
          <w:insideV w:val="single" w:sz="8" w:space="0"/>
        </w:tcBorders>
        <w:shd w:val="clear" w:color="auto" w:fill="D2EAF1"/>
      </w:tcPr>
    </w:tblStylePr>
    <w:tblStylePr w:type="band2Horz">
      <w:tblPr/>
      <w:tcPr>
        <w:tcBorders>
          <w:top w:val="single" w:color="4BACC6" w:sz="8" w:space="0"/>
          <w:left w:val="single" w:color="4BACC6" w:sz="8" w:space="0"/>
          <w:bottom w:val="single" w:color="4BACC6" w:sz="8" w:space="0"/>
          <w:right w:val="single" w:color="4BACC6" w:sz="8" w:space="0"/>
          <w:insideV w:val="single" w:sz="8" w:space="0"/>
        </w:tcBorders>
      </w:tcPr>
    </w:tblStylePr>
  </w:style>
  <w:style w:type="table" w:styleId="153">
    <w:name w:val="Light Grid Accent 6"/>
    <w:basedOn w:val="88"/>
    <w:qFormat/>
    <w:uiPriority w:val="62"/>
    <w:tblPr>
      <w:tblBorders>
        <w:top w:val="single" w:color="F79646" w:sz="8" w:space="0"/>
        <w:left w:val="single" w:color="F79646" w:sz="8" w:space="0"/>
        <w:bottom w:val="single" w:color="F79646" w:sz="8" w:space="0"/>
        <w:right w:val="single" w:color="F79646" w:sz="8" w:space="0"/>
        <w:insideH w:val="single" w:color="F79646" w:sz="8" w:space="0"/>
        <w:insideV w:val="single" w:color="F79646" w:sz="8" w:space="0"/>
      </w:tblBorders>
    </w:tblPr>
    <w:tblStylePr w:type="firstRow">
      <w:pPr>
        <w:spacing w:before="0" w:after="0" w:line="240" w:lineRule="auto"/>
      </w:pPr>
      <w:rPr>
        <w:rFonts w:ascii="Cambria" w:hAnsi="Cambria" w:eastAsia="Times New Roman" w:cs="Times New Roman"/>
        <w:b/>
        <w:bCs/>
      </w:rPr>
      <w:tblPr/>
      <w:tcPr>
        <w:tcBorders>
          <w:top w:val="single" w:color="F79646" w:sz="8" w:space="0"/>
          <w:left w:val="single" w:color="F79646" w:sz="8" w:space="0"/>
          <w:bottom w:val="single" w:color="F79646" w:sz="18" w:space="0"/>
          <w:right w:val="single" w:color="F79646" w:sz="8" w:space="0"/>
          <w:insideH w:val="nil"/>
          <w:insideV w:val="single" w:sz="8" w:space="0"/>
        </w:tcBorders>
      </w:tcPr>
    </w:tblStylePr>
    <w:tblStylePr w:type="lastRow">
      <w:pPr>
        <w:spacing w:before="0" w:after="0" w:line="240" w:lineRule="auto"/>
      </w:pPr>
      <w:rPr>
        <w:rFonts w:ascii="Cambria" w:hAnsi="Cambria" w:eastAsia="Times New Roman" w:cs="Times New Roman"/>
        <w:b/>
        <w:bCs/>
      </w:rPr>
      <w:tblPr/>
      <w:tcPr>
        <w:tcBorders>
          <w:top w:val="double" w:color="F79646" w:sz="6" w:space="0"/>
          <w:left w:val="single" w:color="F79646" w:sz="8" w:space="0"/>
          <w:bottom w:val="single" w:color="F79646" w:sz="8" w:space="0"/>
          <w:right w:val="single" w:color="F79646" w:sz="8" w:space="0"/>
          <w:insideH w:val="nil"/>
          <w:insideV w:val="single" w:sz="8" w:space="0"/>
        </w:tcBorders>
      </w:tcPr>
    </w:tblStylePr>
    <w:tblStylePr w:type="firstCol">
      <w:rPr>
        <w:rFonts w:ascii="Cambria" w:hAnsi="Cambria" w:eastAsia="Times New Roman" w:cs="Times New Roman"/>
        <w:b/>
        <w:bCs/>
      </w:rPr>
    </w:tblStylePr>
    <w:tblStylePr w:type="lastCol">
      <w:rPr>
        <w:rFonts w:ascii="Cambria" w:hAnsi="Cambria" w:eastAsia="Times New Roman" w:cs="Times New Roman"/>
        <w:b/>
        <w:bCs/>
      </w:rPr>
      <w:tblPr/>
      <w:tcPr>
        <w:tcBorders>
          <w:top w:val="single" w:color="F79646" w:sz="8" w:space="0"/>
          <w:left w:val="single" w:color="F79646" w:sz="8" w:space="0"/>
          <w:bottom w:val="single" w:color="F79646" w:sz="8" w:space="0"/>
          <w:right w:val="single" w:color="F79646" w:sz="8" w:space="0"/>
        </w:tcBorders>
      </w:tcPr>
    </w:tblStylePr>
    <w:tblStylePr w:type="band1Vert">
      <w:tblPr/>
      <w:tcPr>
        <w:tcBorders>
          <w:top w:val="single" w:color="F79646" w:sz="8" w:space="0"/>
          <w:left w:val="single" w:color="F79646" w:sz="8" w:space="0"/>
          <w:bottom w:val="single" w:color="F79646" w:sz="8" w:space="0"/>
          <w:right w:val="single" w:color="F79646" w:sz="8" w:space="0"/>
        </w:tcBorders>
        <w:shd w:val="clear" w:color="auto" w:fill="FDE4D0"/>
      </w:tcPr>
    </w:tblStylePr>
    <w:tblStylePr w:type="band1Horz">
      <w:tblPr/>
      <w:tcPr>
        <w:tcBorders>
          <w:top w:val="single" w:color="F79646" w:sz="8" w:space="0"/>
          <w:left w:val="single" w:color="F79646" w:sz="8" w:space="0"/>
          <w:bottom w:val="single" w:color="F79646" w:sz="8" w:space="0"/>
          <w:right w:val="single" w:color="F79646" w:sz="8" w:space="0"/>
          <w:insideV w:val="single" w:sz="8" w:space="0"/>
        </w:tcBorders>
        <w:shd w:val="clear" w:color="auto" w:fill="FDE4D0"/>
      </w:tcPr>
    </w:tblStylePr>
    <w:tblStylePr w:type="band2Horz">
      <w:tblPr/>
      <w:tcPr>
        <w:tcBorders>
          <w:top w:val="single" w:color="F79646" w:sz="8" w:space="0"/>
          <w:left w:val="single" w:color="F79646" w:sz="8" w:space="0"/>
          <w:bottom w:val="single" w:color="F79646" w:sz="8" w:space="0"/>
          <w:right w:val="single" w:color="F79646" w:sz="8" w:space="0"/>
          <w:insideV w:val="single" w:sz="8" w:space="0"/>
        </w:tcBorders>
      </w:tcPr>
    </w:tblStylePr>
  </w:style>
  <w:style w:type="table" w:styleId="154">
    <w:name w:val="Medium Shading 1"/>
    <w:basedOn w:val="88"/>
    <w:qFormat/>
    <w:uiPriority w:val="63"/>
    <w:tblPr>
      <w:tblBorders>
        <w:top w:val="single" w:color="404040" w:sz="8" w:space="0"/>
        <w:left w:val="single" w:color="404040" w:sz="8" w:space="0"/>
        <w:bottom w:val="single" w:color="404040" w:sz="8" w:space="0"/>
        <w:right w:val="single" w:color="404040" w:sz="8" w:space="0"/>
        <w:insideH w:val="single" w:color="404040" w:sz="8" w:space="0"/>
      </w:tblBorders>
    </w:tblPr>
    <w:tblStylePr w:type="firstRow">
      <w:pPr>
        <w:spacing w:before="0" w:after="0" w:line="240" w:lineRule="auto"/>
      </w:pPr>
      <w:rPr>
        <w:b/>
        <w:bCs/>
        <w:color w:val="FFFFFF"/>
      </w:rPr>
      <w:tblPr/>
      <w:tcPr>
        <w:tcBorders>
          <w:top w:val="single" w:color="404040" w:sz="8" w:space="0"/>
          <w:left w:val="single" w:color="404040" w:sz="8" w:space="0"/>
          <w:bottom w:val="single" w:color="404040" w:sz="8" w:space="0"/>
          <w:right w:val="single" w:color="404040" w:sz="8" w:space="0"/>
          <w:insideH w:val="nil"/>
          <w:insideV w:val="nil"/>
        </w:tcBorders>
        <w:shd w:val="clear" w:color="auto" w:fill="000000"/>
      </w:tcPr>
    </w:tblStylePr>
    <w:tblStylePr w:type="lastRow">
      <w:pPr>
        <w:spacing w:before="0" w:after="0" w:line="240" w:lineRule="auto"/>
      </w:pPr>
      <w:rPr>
        <w:b/>
        <w:bCs/>
      </w:rPr>
      <w:tblPr/>
      <w:tcPr>
        <w:tcBorders>
          <w:top w:val="double" w:color="404040" w:sz="6" w:space="0"/>
          <w:left w:val="single" w:color="404040" w:sz="8" w:space="0"/>
          <w:bottom w:val="single" w:color="404040" w:sz="8" w:space="0"/>
          <w:right w:val="single" w:color="404040" w:sz="8" w:space="0"/>
          <w:insideH w:val="nil"/>
          <w:insideV w:val="nil"/>
        </w:tcBorders>
      </w:tcPr>
    </w:tblStylePr>
    <w:tblStylePr w:type="firstCol">
      <w:rPr>
        <w:b/>
        <w:bCs/>
      </w:rPr>
    </w:tblStylePr>
    <w:tblStylePr w:type="lastCol">
      <w:rPr>
        <w:b/>
        <w:bCs/>
      </w:rPr>
    </w:tblStylePr>
    <w:tblStylePr w:type="band1Vert">
      <w:tblPr/>
      <w:tcPr>
        <w:shd w:val="clear" w:color="auto" w:fill="C0C0C0"/>
      </w:tcPr>
    </w:tblStylePr>
    <w:tblStylePr w:type="band1Horz">
      <w:tblPr/>
      <w:tcPr>
        <w:tcBorders>
          <w:insideH w:val="nil"/>
          <w:insideV w:val="nil"/>
        </w:tcBorders>
        <w:shd w:val="clear" w:color="auto" w:fill="C0C0C0"/>
      </w:tcPr>
    </w:tblStylePr>
    <w:tblStylePr w:type="band2Horz">
      <w:tblPr/>
      <w:tcPr>
        <w:tcBorders>
          <w:insideH w:val="nil"/>
          <w:insideV w:val="nil"/>
        </w:tcBorders>
      </w:tcPr>
    </w:tblStylePr>
  </w:style>
  <w:style w:type="table" w:styleId="155">
    <w:name w:val="Medium Shading 1 Accent 1"/>
    <w:basedOn w:val="88"/>
    <w:qFormat/>
    <w:uiPriority w:val="63"/>
    <w:tblPr>
      <w:tblBorders>
        <w:top w:val="single" w:color="7BA0CD" w:sz="8" w:space="0"/>
        <w:left w:val="single" w:color="7BA0CD" w:sz="8" w:space="0"/>
        <w:bottom w:val="single" w:color="7BA0CD" w:sz="8" w:space="0"/>
        <w:right w:val="single" w:color="7BA0CD" w:sz="8" w:space="0"/>
        <w:insideH w:val="single" w:color="7BA0CD" w:sz="8" w:space="0"/>
      </w:tblBorders>
    </w:tblPr>
    <w:tblStylePr w:type="firstRow">
      <w:pPr>
        <w:spacing w:before="0" w:after="0" w:line="240" w:lineRule="auto"/>
      </w:pPr>
      <w:rPr>
        <w:b/>
        <w:bCs/>
        <w:color w:val="FFFFFF"/>
      </w:rPr>
      <w:tblPr/>
      <w:tcPr>
        <w:tcBorders>
          <w:top w:val="single" w:color="7BA0CD" w:sz="8" w:space="0"/>
          <w:left w:val="single" w:color="7BA0CD" w:sz="8" w:space="0"/>
          <w:bottom w:val="single" w:color="7BA0CD" w:sz="8" w:space="0"/>
          <w:right w:val="single" w:color="7BA0CD" w:sz="8" w:space="0"/>
          <w:insideH w:val="nil"/>
          <w:insideV w:val="nil"/>
        </w:tcBorders>
        <w:shd w:val="clear" w:color="auto" w:fill="4F81BD"/>
      </w:tcPr>
    </w:tblStylePr>
    <w:tblStylePr w:type="lastRow">
      <w:pPr>
        <w:spacing w:before="0" w:after="0" w:line="240" w:lineRule="auto"/>
      </w:pPr>
      <w:rPr>
        <w:b/>
        <w:bCs/>
      </w:rPr>
      <w:tblPr/>
      <w:tcPr>
        <w:tcBorders>
          <w:top w:val="double" w:color="7BA0CD" w:sz="6" w:space="0"/>
          <w:left w:val="single" w:color="7BA0CD" w:sz="8" w:space="0"/>
          <w:bottom w:val="single" w:color="7BA0CD" w:sz="8" w:space="0"/>
          <w:right w:val="single" w:color="7BA0CD" w:sz="8" w:space="0"/>
          <w:insideH w:val="nil"/>
          <w:insideV w:val="nil"/>
        </w:tcBorders>
      </w:tcPr>
    </w:tblStylePr>
    <w:tblStylePr w:type="firstCol">
      <w:rPr>
        <w:b/>
        <w:bCs/>
      </w:rPr>
    </w:tblStylePr>
    <w:tblStylePr w:type="lastCol">
      <w:rPr>
        <w:b/>
        <w:bCs/>
      </w:rPr>
    </w:tblStylePr>
    <w:tblStylePr w:type="band1Vert">
      <w:tblPr/>
      <w:tcPr>
        <w:shd w:val="clear" w:color="auto" w:fill="D3DFEE"/>
      </w:tcPr>
    </w:tblStylePr>
    <w:tblStylePr w:type="band1Horz">
      <w:tblPr/>
      <w:tcPr>
        <w:tcBorders>
          <w:insideH w:val="nil"/>
          <w:insideV w:val="nil"/>
        </w:tcBorders>
        <w:shd w:val="clear" w:color="auto" w:fill="D3DFEE"/>
      </w:tcPr>
    </w:tblStylePr>
    <w:tblStylePr w:type="band2Horz">
      <w:tblPr/>
      <w:tcPr>
        <w:tcBorders>
          <w:insideH w:val="nil"/>
          <w:insideV w:val="nil"/>
        </w:tcBorders>
      </w:tcPr>
    </w:tblStylePr>
  </w:style>
  <w:style w:type="table" w:styleId="156">
    <w:name w:val="Medium Shading 1 Accent 2"/>
    <w:basedOn w:val="88"/>
    <w:qFormat/>
    <w:uiPriority w:val="63"/>
    <w:tblPr>
      <w:tblBorders>
        <w:top w:val="single" w:color="CF7B79" w:sz="8" w:space="0"/>
        <w:left w:val="single" w:color="CF7B79" w:sz="8" w:space="0"/>
        <w:bottom w:val="single" w:color="CF7B79" w:sz="8" w:space="0"/>
        <w:right w:val="single" w:color="CF7B79" w:sz="8" w:space="0"/>
        <w:insideH w:val="single" w:color="CF7B79" w:sz="8" w:space="0"/>
      </w:tblBorders>
    </w:tblPr>
    <w:tblStylePr w:type="firstRow">
      <w:pPr>
        <w:spacing w:before="0" w:after="0" w:line="240" w:lineRule="auto"/>
      </w:pPr>
      <w:rPr>
        <w:b/>
        <w:bCs/>
        <w:color w:val="FFFFFF"/>
      </w:rPr>
      <w:tblPr/>
      <w:tcPr>
        <w:tcBorders>
          <w:top w:val="single" w:color="CF7B79" w:sz="8" w:space="0"/>
          <w:left w:val="single" w:color="CF7B79" w:sz="8" w:space="0"/>
          <w:bottom w:val="single" w:color="CF7B79" w:sz="8" w:space="0"/>
          <w:right w:val="single" w:color="CF7B79" w:sz="8" w:space="0"/>
          <w:insideH w:val="nil"/>
          <w:insideV w:val="nil"/>
        </w:tcBorders>
        <w:shd w:val="clear" w:color="auto" w:fill="C0504D"/>
      </w:tcPr>
    </w:tblStylePr>
    <w:tblStylePr w:type="lastRow">
      <w:pPr>
        <w:spacing w:before="0" w:after="0" w:line="240" w:lineRule="auto"/>
      </w:pPr>
      <w:rPr>
        <w:b/>
        <w:bCs/>
      </w:rPr>
      <w:tblPr/>
      <w:tcPr>
        <w:tcBorders>
          <w:top w:val="double" w:color="CF7B79" w:sz="6" w:space="0"/>
          <w:left w:val="single" w:color="CF7B79" w:sz="8" w:space="0"/>
          <w:bottom w:val="single" w:color="CF7B79" w:sz="8" w:space="0"/>
          <w:right w:val="single" w:color="CF7B79" w:sz="8" w:space="0"/>
          <w:insideH w:val="nil"/>
          <w:insideV w:val="nil"/>
        </w:tcBorders>
      </w:tcPr>
    </w:tblStylePr>
    <w:tblStylePr w:type="firstCol">
      <w:rPr>
        <w:b/>
        <w:bCs/>
      </w:rPr>
    </w:tblStylePr>
    <w:tblStylePr w:type="lastCol">
      <w:rPr>
        <w:b/>
        <w:bCs/>
      </w:rPr>
    </w:tblStylePr>
    <w:tblStylePr w:type="band1Vert">
      <w:tblPr/>
      <w:tcPr>
        <w:shd w:val="clear" w:color="auto" w:fill="EFD3D2"/>
      </w:tcPr>
    </w:tblStylePr>
    <w:tblStylePr w:type="band1Horz">
      <w:tblPr/>
      <w:tcPr>
        <w:tcBorders>
          <w:insideH w:val="nil"/>
          <w:insideV w:val="nil"/>
        </w:tcBorders>
        <w:shd w:val="clear" w:color="auto" w:fill="EFD3D2"/>
      </w:tcPr>
    </w:tblStylePr>
    <w:tblStylePr w:type="band2Horz">
      <w:tblPr/>
      <w:tcPr>
        <w:tcBorders>
          <w:insideH w:val="nil"/>
          <w:insideV w:val="nil"/>
        </w:tcBorders>
      </w:tcPr>
    </w:tblStylePr>
  </w:style>
  <w:style w:type="table" w:styleId="157">
    <w:name w:val="Medium Shading 1 Accent 3"/>
    <w:basedOn w:val="88"/>
    <w:qFormat/>
    <w:uiPriority w:val="63"/>
    <w:tblPr>
      <w:tblBorders>
        <w:top w:val="single" w:color="B3CC82" w:sz="8" w:space="0"/>
        <w:left w:val="single" w:color="B3CC82" w:sz="8" w:space="0"/>
        <w:bottom w:val="single" w:color="B3CC82" w:sz="8" w:space="0"/>
        <w:right w:val="single" w:color="B3CC82" w:sz="8" w:space="0"/>
        <w:insideH w:val="single" w:color="B3CC82" w:sz="8" w:space="0"/>
      </w:tblBorders>
    </w:tblPr>
    <w:tblStylePr w:type="firstRow">
      <w:pPr>
        <w:spacing w:before="0" w:after="0" w:line="240" w:lineRule="auto"/>
      </w:pPr>
      <w:rPr>
        <w:b/>
        <w:bCs/>
        <w:color w:val="FFFFFF"/>
      </w:rPr>
      <w:tblPr/>
      <w:tcPr>
        <w:tcBorders>
          <w:top w:val="single" w:color="B3CC82" w:sz="8" w:space="0"/>
          <w:left w:val="single" w:color="B3CC82" w:sz="8" w:space="0"/>
          <w:bottom w:val="single" w:color="B3CC82" w:sz="8" w:space="0"/>
          <w:right w:val="single" w:color="B3CC82" w:sz="8" w:space="0"/>
          <w:insideH w:val="nil"/>
          <w:insideV w:val="nil"/>
        </w:tcBorders>
        <w:shd w:val="clear" w:color="auto" w:fill="9BBB59"/>
      </w:tcPr>
    </w:tblStylePr>
    <w:tblStylePr w:type="lastRow">
      <w:pPr>
        <w:spacing w:before="0" w:after="0" w:line="240" w:lineRule="auto"/>
      </w:pPr>
      <w:rPr>
        <w:b/>
        <w:bCs/>
      </w:rPr>
      <w:tblPr/>
      <w:tcPr>
        <w:tcBorders>
          <w:top w:val="double" w:color="B3CC82" w:sz="6" w:space="0"/>
          <w:left w:val="single" w:color="B3CC82" w:sz="8" w:space="0"/>
          <w:bottom w:val="single" w:color="B3CC82" w:sz="8" w:space="0"/>
          <w:right w:val="single" w:color="B3CC82" w:sz="8" w:space="0"/>
          <w:insideH w:val="nil"/>
          <w:insideV w:val="nil"/>
        </w:tcBorders>
      </w:tcPr>
    </w:tblStylePr>
    <w:tblStylePr w:type="firstCol">
      <w:rPr>
        <w:b/>
        <w:bCs/>
      </w:rPr>
    </w:tblStylePr>
    <w:tblStylePr w:type="lastCol">
      <w:rPr>
        <w:b/>
        <w:bCs/>
      </w:rPr>
    </w:tblStylePr>
    <w:tblStylePr w:type="band1Vert">
      <w:tblPr/>
      <w:tcPr>
        <w:shd w:val="clear" w:color="auto" w:fill="E6EED5"/>
      </w:tcPr>
    </w:tblStylePr>
    <w:tblStylePr w:type="band1Horz">
      <w:tblPr/>
      <w:tcPr>
        <w:tcBorders>
          <w:insideH w:val="nil"/>
          <w:insideV w:val="nil"/>
        </w:tcBorders>
        <w:shd w:val="clear" w:color="auto" w:fill="E6EED5"/>
      </w:tcPr>
    </w:tblStylePr>
    <w:tblStylePr w:type="band2Horz">
      <w:tblPr/>
      <w:tcPr>
        <w:tcBorders>
          <w:insideH w:val="nil"/>
          <w:insideV w:val="nil"/>
        </w:tcBorders>
      </w:tcPr>
    </w:tblStylePr>
  </w:style>
  <w:style w:type="table" w:styleId="158">
    <w:name w:val="Medium Shading 1 Accent 4"/>
    <w:basedOn w:val="88"/>
    <w:qFormat/>
    <w:uiPriority w:val="63"/>
    <w:tblPr>
      <w:tblBorders>
        <w:top w:val="single" w:color="9F8AB9" w:sz="8" w:space="0"/>
        <w:left w:val="single" w:color="9F8AB9" w:sz="8" w:space="0"/>
        <w:bottom w:val="single" w:color="9F8AB9" w:sz="8" w:space="0"/>
        <w:right w:val="single" w:color="9F8AB9" w:sz="8" w:space="0"/>
        <w:insideH w:val="single" w:color="9F8AB9" w:sz="8" w:space="0"/>
      </w:tblBorders>
    </w:tblPr>
    <w:tblStylePr w:type="firstRow">
      <w:pPr>
        <w:spacing w:before="0" w:after="0" w:line="240" w:lineRule="auto"/>
      </w:pPr>
      <w:rPr>
        <w:b/>
        <w:bCs/>
        <w:color w:val="FFFFFF"/>
      </w:rPr>
      <w:tblPr/>
      <w:tcPr>
        <w:tcBorders>
          <w:top w:val="single" w:color="9F8AB9" w:sz="8" w:space="0"/>
          <w:left w:val="single" w:color="9F8AB9" w:sz="8" w:space="0"/>
          <w:bottom w:val="single" w:color="9F8AB9" w:sz="8" w:space="0"/>
          <w:right w:val="single" w:color="9F8AB9" w:sz="8" w:space="0"/>
          <w:insideH w:val="nil"/>
          <w:insideV w:val="nil"/>
        </w:tcBorders>
        <w:shd w:val="clear" w:color="auto" w:fill="8064A2"/>
      </w:tcPr>
    </w:tblStylePr>
    <w:tblStylePr w:type="lastRow">
      <w:pPr>
        <w:spacing w:before="0" w:after="0" w:line="240" w:lineRule="auto"/>
      </w:pPr>
      <w:rPr>
        <w:b/>
        <w:bCs/>
      </w:rPr>
      <w:tblPr/>
      <w:tcPr>
        <w:tcBorders>
          <w:top w:val="double" w:color="9F8AB9" w:sz="6" w:space="0"/>
          <w:left w:val="single" w:color="9F8AB9" w:sz="8" w:space="0"/>
          <w:bottom w:val="single" w:color="9F8AB9" w:sz="8" w:space="0"/>
          <w:right w:val="single" w:color="9F8AB9" w:sz="8" w:space="0"/>
          <w:insideH w:val="nil"/>
          <w:insideV w:val="nil"/>
        </w:tcBorders>
      </w:tcPr>
    </w:tblStylePr>
    <w:tblStylePr w:type="firstCol">
      <w:rPr>
        <w:b/>
        <w:bCs/>
      </w:rPr>
    </w:tblStylePr>
    <w:tblStylePr w:type="lastCol">
      <w:rPr>
        <w:b/>
        <w:bCs/>
      </w:rPr>
    </w:tblStylePr>
    <w:tblStylePr w:type="band1Vert">
      <w:tblPr/>
      <w:tcPr>
        <w:shd w:val="clear" w:color="auto" w:fill="DFD8E8"/>
      </w:tcPr>
    </w:tblStylePr>
    <w:tblStylePr w:type="band1Horz">
      <w:tblPr/>
      <w:tcPr>
        <w:tcBorders>
          <w:insideH w:val="nil"/>
          <w:insideV w:val="nil"/>
        </w:tcBorders>
        <w:shd w:val="clear" w:color="auto" w:fill="DFD8E8"/>
      </w:tcPr>
    </w:tblStylePr>
    <w:tblStylePr w:type="band2Horz">
      <w:tblPr/>
      <w:tcPr>
        <w:tcBorders>
          <w:insideH w:val="nil"/>
          <w:insideV w:val="nil"/>
        </w:tcBorders>
      </w:tcPr>
    </w:tblStylePr>
  </w:style>
  <w:style w:type="table" w:styleId="159">
    <w:name w:val="Medium Shading 1 Accent 5"/>
    <w:basedOn w:val="88"/>
    <w:qFormat/>
    <w:uiPriority w:val="63"/>
    <w:tblPr>
      <w:tblBorders>
        <w:top w:val="single" w:color="78C0D4" w:sz="8" w:space="0"/>
        <w:left w:val="single" w:color="78C0D4" w:sz="8" w:space="0"/>
        <w:bottom w:val="single" w:color="78C0D4" w:sz="8" w:space="0"/>
        <w:right w:val="single" w:color="78C0D4" w:sz="8" w:space="0"/>
        <w:insideH w:val="single" w:color="78C0D4" w:sz="8" w:space="0"/>
      </w:tblBorders>
    </w:tblPr>
    <w:tblStylePr w:type="firstRow">
      <w:pPr>
        <w:spacing w:before="0" w:after="0" w:line="240" w:lineRule="auto"/>
      </w:pPr>
      <w:rPr>
        <w:b/>
        <w:bCs/>
        <w:color w:val="FFFFFF"/>
      </w:rPr>
      <w:tblPr/>
      <w:tcPr>
        <w:tcBorders>
          <w:top w:val="single" w:color="78C0D4" w:sz="8" w:space="0"/>
          <w:left w:val="single" w:color="78C0D4" w:sz="8" w:space="0"/>
          <w:bottom w:val="single" w:color="78C0D4" w:sz="8" w:space="0"/>
          <w:right w:val="single" w:color="78C0D4" w:sz="8" w:space="0"/>
          <w:insideH w:val="nil"/>
          <w:insideV w:val="nil"/>
        </w:tcBorders>
        <w:shd w:val="clear" w:color="auto" w:fill="4BACC6"/>
      </w:tcPr>
    </w:tblStylePr>
    <w:tblStylePr w:type="lastRow">
      <w:pPr>
        <w:spacing w:before="0" w:after="0" w:line="240" w:lineRule="auto"/>
      </w:pPr>
      <w:rPr>
        <w:b/>
        <w:bCs/>
      </w:rPr>
      <w:tblPr/>
      <w:tcPr>
        <w:tcBorders>
          <w:top w:val="double" w:color="78C0D4" w:sz="6" w:space="0"/>
          <w:left w:val="single" w:color="78C0D4" w:sz="8" w:space="0"/>
          <w:bottom w:val="single" w:color="78C0D4" w:sz="8" w:space="0"/>
          <w:right w:val="single" w:color="78C0D4" w:sz="8" w:space="0"/>
          <w:insideH w:val="nil"/>
          <w:insideV w:val="nil"/>
        </w:tcBorders>
      </w:tcPr>
    </w:tblStylePr>
    <w:tblStylePr w:type="firstCol">
      <w:rPr>
        <w:b/>
        <w:bCs/>
      </w:rPr>
    </w:tblStylePr>
    <w:tblStylePr w:type="lastCol">
      <w:rPr>
        <w:b/>
        <w:bCs/>
      </w:rPr>
    </w:tblStylePr>
    <w:tblStylePr w:type="band1Vert">
      <w:tblPr/>
      <w:tcPr>
        <w:shd w:val="clear" w:color="auto" w:fill="D2EAF1"/>
      </w:tcPr>
    </w:tblStylePr>
    <w:tblStylePr w:type="band1Horz">
      <w:tblPr/>
      <w:tcPr>
        <w:tcBorders>
          <w:insideH w:val="nil"/>
          <w:insideV w:val="nil"/>
        </w:tcBorders>
        <w:shd w:val="clear" w:color="auto" w:fill="D2EAF1"/>
      </w:tcPr>
    </w:tblStylePr>
    <w:tblStylePr w:type="band2Horz">
      <w:tblPr/>
      <w:tcPr>
        <w:tcBorders>
          <w:insideH w:val="nil"/>
          <w:insideV w:val="nil"/>
        </w:tcBorders>
      </w:tcPr>
    </w:tblStylePr>
  </w:style>
  <w:style w:type="table" w:styleId="160">
    <w:name w:val="Medium Shading 1 Accent 6"/>
    <w:basedOn w:val="88"/>
    <w:qFormat/>
    <w:uiPriority w:val="63"/>
    <w:tblPr>
      <w:tblBorders>
        <w:top w:val="single" w:color="F9B074" w:sz="8" w:space="0"/>
        <w:left w:val="single" w:color="F9B074" w:sz="8" w:space="0"/>
        <w:bottom w:val="single" w:color="F9B074" w:sz="8" w:space="0"/>
        <w:right w:val="single" w:color="F9B074" w:sz="8" w:space="0"/>
        <w:insideH w:val="single" w:color="F9B074" w:sz="8" w:space="0"/>
      </w:tblBorders>
    </w:tblPr>
    <w:tblStylePr w:type="firstRow">
      <w:pPr>
        <w:spacing w:before="0" w:after="0" w:line="240" w:lineRule="auto"/>
      </w:pPr>
      <w:rPr>
        <w:b/>
        <w:bCs/>
        <w:color w:val="FFFFFF"/>
      </w:rPr>
      <w:tblPr/>
      <w:tcPr>
        <w:tcBorders>
          <w:top w:val="single" w:color="F9B074" w:sz="8" w:space="0"/>
          <w:left w:val="single" w:color="F9B074" w:sz="8" w:space="0"/>
          <w:bottom w:val="single" w:color="F9B074" w:sz="8" w:space="0"/>
          <w:right w:val="single" w:color="F9B074" w:sz="8" w:space="0"/>
          <w:insideH w:val="nil"/>
          <w:insideV w:val="nil"/>
        </w:tcBorders>
        <w:shd w:val="clear" w:color="auto" w:fill="F79646"/>
      </w:tcPr>
    </w:tblStylePr>
    <w:tblStylePr w:type="lastRow">
      <w:pPr>
        <w:spacing w:before="0" w:after="0" w:line="240" w:lineRule="auto"/>
      </w:pPr>
      <w:rPr>
        <w:b/>
        <w:bCs/>
      </w:rPr>
      <w:tblPr/>
      <w:tcPr>
        <w:tcBorders>
          <w:top w:val="double" w:color="F9B074" w:sz="6" w:space="0"/>
          <w:left w:val="single" w:color="F9B074" w:sz="8" w:space="0"/>
          <w:bottom w:val="single" w:color="F9B074" w:sz="8" w:space="0"/>
          <w:right w:val="single" w:color="F9B074" w:sz="8" w:space="0"/>
          <w:insideH w:val="nil"/>
          <w:insideV w:val="nil"/>
        </w:tcBorders>
      </w:tcPr>
    </w:tblStylePr>
    <w:tblStylePr w:type="firstCol">
      <w:rPr>
        <w:b/>
        <w:bCs/>
      </w:rPr>
    </w:tblStylePr>
    <w:tblStylePr w:type="lastCol">
      <w:rPr>
        <w:b/>
        <w:bCs/>
      </w:rPr>
    </w:tblStylePr>
    <w:tblStylePr w:type="band1Vert">
      <w:tblPr/>
      <w:tcPr>
        <w:shd w:val="clear" w:color="auto" w:fill="FDE4D0"/>
      </w:tcPr>
    </w:tblStylePr>
    <w:tblStylePr w:type="band1Horz">
      <w:tblPr/>
      <w:tcPr>
        <w:tcBorders>
          <w:insideH w:val="nil"/>
          <w:insideV w:val="nil"/>
        </w:tcBorders>
        <w:shd w:val="clear" w:color="auto" w:fill="FDE4D0"/>
      </w:tcPr>
    </w:tblStylePr>
    <w:tblStylePr w:type="band2Horz">
      <w:tblPr/>
      <w:tcPr>
        <w:tcBorders>
          <w:insideH w:val="nil"/>
          <w:insideV w:val="nil"/>
        </w:tcBorders>
      </w:tcPr>
    </w:tblStylePr>
  </w:style>
  <w:style w:type="table" w:styleId="161">
    <w:name w:val="Medium Shading 2"/>
    <w:basedOn w:val="88"/>
    <w:qFormat/>
    <w:uiPriority w:val="64"/>
    <w:tblPr>
      <w:tblBorders>
        <w:top w:val="single" w:color="auto" w:sz="18" w:space="0"/>
        <w:bottom w:val="single" w:color="auto" w:sz="18" w:space="0"/>
      </w:tblBorders>
    </w:tblPr>
    <w:tblStylePr w:type="firstRow">
      <w:pPr>
        <w:spacing w:before="0" w:after="0" w:line="240" w:lineRule="auto"/>
      </w:pPr>
      <w:rPr>
        <w:b/>
        <w:bCs/>
        <w:color w:val="FFFFFF"/>
      </w:rPr>
      <w:tblPr/>
      <w:tcPr>
        <w:tcBorders>
          <w:top w:val="single" w:color="auto" w:sz="18" w:space="0"/>
          <w:left w:val="nil"/>
          <w:bottom w:val="single" w:color="auto" w:sz="18" w:space="0"/>
          <w:right w:val="nil"/>
          <w:insideH w:val="nil"/>
          <w:insideV w:val="nil"/>
        </w:tcBorders>
        <w:shd w:val="clear" w:color="auto" w:fill="000000"/>
      </w:tcPr>
    </w:tblStylePr>
    <w:tblStylePr w:type="lastRow">
      <w:pPr>
        <w:spacing w:before="0" w:after="0" w:line="240" w:lineRule="auto"/>
      </w:pPr>
      <w:rPr>
        <w:color w:val="auto"/>
      </w:rPr>
      <w:tblPr/>
      <w:tcPr>
        <w:tcBorders>
          <w:top w:val="double" w:color="auto" w:sz="6" w:space="0"/>
          <w:left w:val="nil"/>
          <w:bottom w:val="single" w:color="auto" w:sz="18" w:space="0"/>
          <w:right w:val="nil"/>
          <w:insideH w:val="nil"/>
          <w:insideV w:val="nil"/>
        </w:tcBorders>
        <w:shd w:val="clear" w:color="auto" w:fill="FFFFFF"/>
      </w:tcPr>
    </w:tblStylePr>
    <w:tblStylePr w:type="firstCol">
      <w:rPr>
        <w:b/>
        <w:bCs/>
        <w:color w:val="FFFFFF"/>
      </w:rPr>
      <w:tblPr/>
      <w:tcPr>
        <w:tcBorders>
          <w:top w:val="nil"/>
          <w:left w:val="nil"/>
          <w:bottom w:val="single" w:color="auto" w:sz="18" w:space="0"/>
          <w:right w:val="nil"/>
          <w:insideH w:val="nil"/>
          <w:insideV w:val="nil"/>
        </w:tcBorders>
        <w:shd w:val="clear" w:color="auto" w:fill="000000"/>
      </w:tcPr>
    </w:tblStylePr>
    <w:tblStylePr w:type="lastCol">
      <w:rPr>
        <w:b/>
        <w:bCs/>
        <w:color w:val="FFFFFF"/>
      </w:rPr>
      <w:tblPr/>
      <w:tcPr>
        <w:tcBorders>
          <w:left w:val="nil"/>
          <w:right w:val="nil"/>
          <w:insideH w:val="nil"/>
          <w:insideV w:val="nil"/>
        </w:tcBorders>
        <w:shd w:val="clear" w:color="auto" w:fill="000000"/>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color="auto" w:sz="18" w:space="0"/>
          <w:left w:val="nil"/>
          <w:bottom w:val="single" w:color="auto" w:sz="18" w:space="0"/>
          <w:right w:val="nil"/>
          <w:insideH w:val="nil"/>
          <w:insideV w:val="nil"/>
        </w:tcBorders>
      </w:tcPr>
    </w:tblStylePr>
    <w:tblStylePr w:type="nwCell">
      <w:rPr>
        <w:color w:val="FFFFFF"/>
      </w:rPr>
      <w:tblPr/>
      <w:tcPr>
        <w:tcBorders>
          <w:top w:val="single" w:color="auto" w:sz="18" w:space="0"/>
          <w:left w:val="nil"/>
          <w:bottom w:val="single" w:color="auto" w:sz="18" w:space="0"/>
          <w:right w:val="nil"/>
          <w:insideH w:val="nil"/>
          <w:insideV w:val="nil"/>
        </w:tcBorders>
      </w:tcPr>
    </w:tblStylePr>
  </w:style>
  <w:style w:type="table" w:styleId="162">
    <w:name w:val="Medium Shading 2 Accent 1"/>
    <w:basedOn w:val="88"/>
    <w:qFormat/>
    <w:uiPriority w:val="64"/>
    <w:tblPr>
      <w:tblBorders>
        <w:top w:val="single" w:color="auto" w:sz="18" w:space="0"/>
        <w:bottom w:val="single" w:color="auto" w:sz="18" w:space="0"/>
      </w:tblBorders>
    </w:tblPr>
    <w:tblStylePr w:type="firstRow">
      <w:pPr>
        <w:spacing w:before="0" w:after="0" w:line="240" w:lineRule="auto"/>
      </w:pPr>
      <w:rPr>
        <w:b/>
        <w:bCs/>
        <w:color w:val="FFFFFF"/>
      </w:rPr>
      <w:tblPr/>
      <w:tcPr>
        <w:tcBorders>
          <w:top w:val="single" w:color="auto" w:sz="18" w:space="0"/>
          <w:left w:val="nil"/>
          <w:bottom w:val="single" w:color="auto" w:sz="18" w:space="0"/>
          <w:right w:val="nil"/>
          <w:insideH w:val="nil"/>
          <w:insideV w:val="nil"/>
        </w:tcBorders>
        <w:shd w:val="clear" w:color="auto" w:fill="4F81BD"/>
      </w:tcPr>
    </w:tblStylePr>
    <w:tblStylePr w:type="lastRow">
      <w:pPr>
        <w:spacing w:before="0" w:after="0" w:line="240" w:lineRule="auto"/>
      </w:pPr>
      <w:rPr>
        <w:color w:val="auto"/>
      </w:rPr>
      <w:tblPr/>
      <w:tcPr>
        <w:tcBorders>
          <w:top w:val="double" w:color="auto" w:sz="6" w:space="0"/>
          <w:left w:val="nil"/>
          <w:bottom w:val="single" w:color="auto" w:sz="18" w:space="0"/>
          <w:right w:val="nil"/>
          <w:insideH w:val="nil"/>
          <w:insideV w:val="nil"/>
        </w:tcBorders>
        <w:shd w:val="clear" w:color="auto" w:fill="FFFFFF"/>
      </w:tcPr>
    </w:tblStylePr>
    <w:tblStylePr w:type="firstCol">
      <w:rPr>
        <w:b/>
        <w:bCs/>
        <w:color w:val="FFFFFF"/>
      </w:rPr>
      <w:tblPr/>
      <w:tcPr>
        <w:tcBorders>
          <w:top w:val="nil"/>
          <w:left w:val="nil"/>
          <w:bottom w:val="single" w:color="auto" w:sz="18" w:space="0"/>
          <w:right w:val="nil"/>
          <w:insideH w:val="nil"/>
          <w:insideV w:val="nil"/>
        </w:tcBorders>
        <w:shd w:val="clear" w:color="auto" w:fill="4F81BD"/>
      </w:tcPr>
    </w:tblStylePr>
    <w:tblStylePr w:type="lastCol">
      <w:rPr>
        <w:b/>
        <w:bCs/>
        <w:color w:val="FFFFFF"/>
      </w:rPr>
      <w:tblPr/>
      <w:tcPr>
        <w:tcBorders>
          <w:left w:val="nil"/>
          <w:right w:val="nil"/>
          <w:insideH w:val="nil"/>
          <w:insideV w:val="nil"/>
        </w:tcBorders>
        <w:shd w:val="clear" w:color="auto" w:fill="4F81BD"/>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color="auto" w:sz="18" w:space="0"/>
          <w:left w:val="nil"/>
          <w:bottom w:val="single" w:color="auto" w:sz="18" w:space="0"/>
          <w:right w:val="nil"/>
          <w:insideH w:val="nil"/>
          <w:insideV w:val="nil"/>
        </w:tcBorders>
      </w:tcPr>
    </w:tblStylePr>
    <w:tblStylePr w:type="nwCell">
      <w:rPr>
        <w:color w:val="FFFFFF"/>
      </w:rPr>
      <w:tblPr/>
      <w:tcPr>
        <w:tcBorders>
          <w:top w:val="single" w:color="auto" w:sz="18" w:space="0"/>
          <w:left w:val="nil"/>
          <w:bottom w:val="single" w:color="auto" w:sz="18" w:space="0"/>
          <w:right w:val="nil"/>
          <w:insideH w:val="nil"/>
          <w:insideV w:val="nil"/>
        </w:tcBorders>
      </w:tcPr>
    </w:tblStylePr>
  </w:style>
  <w:style w:type="table" w:styleId="163">
    <w:name w:val="Medium Shading 2 Accent 2"/>
    <w:basedOn w:val="88"/>
    <w:qFormat/>
    <w:uiPriority w:val="64"/>
    <w:tblPr>
      <w:tblBorders>
        <w:top w:val="single" w:color="auto" w:sz="18" w:space="0"/>
        <w:bottom w:val="single" w:color="auto" w:sz="18" w:space="0"/>
      </w:tblBorders>
    </w:tblPr>
    <w:tblStylePr w:type="firstRow">
      <w:pPr>
        <w:spacing w:before="0" w:after="0" w:line="240" w:lineRule="auto"/>
      </w:pPr>
      <w:rPr>
        <w:b/>
        <w:bCs/>
        <w:color w:val="FFFFFF"/>
      </w:rPr>
      <w:tblPr/>
      <w:tcPr>
        <w:tcBorders>
          <w:top w:val="single" w:color="auto" w:sz="18" w:space="0"/>
          <w:left w:val="nil"/>
          <w:bottom w:val="single" w:color="auto" w:sz="18" w:space="0"/>
          <w:right w:val="nil"/>
          <w:insideH w:val="nil"/>
          <w:insideV w:val="nil"/>
        </w:tcBorders>
        <w:shd w:val="clear" w:color="auto" w:fill="C0504D"/>
      </w:tcPr>
    </w:tblStylePr>
    <w:tblStylePr w:type="lastRow">
      <w:pPr>
        <w:spacing w:before="0" w:after="0" w:line="240" w:lineRule="auto"/>
      </w:pPr>
      <w:rPr>
        <w:color w:val="auto"/>
      </w:rPr>
      <w:tblPr/>
      <w:tcPr>
        <w:tcBorders>
          <w:top w:val="double" w:color="auto" w:sz="6" w:space="0"/>
          <w:left w:val="nil"/>
          <w:bottom w:val="single" w:color="auto" w:sz="18" w:space="0"/>
          <w:right w:val="nil"/>
          <w:insideH w:val="nil"/>
          <w:insideV w:val="nil"/>
        </w:tcBorders>
        <w:shd w:val="clear" w:color="auto" w:fill="FFFFFF"/>
      </w:tcPr>
    </w:tblStylePr>
    <w:tblStylePr w:type="firstCol">
      <w:rPr>
        <w:b/>
        <w:bCs/>
        <w:color w:val="FFFFFF"/>
      </w:rPr>
      <w:tblPr/>
      <w:tcPr>
        <w:tcBorders>
          <w:top w:val="nil"/>
          <w:left w:val="nil"/>
          <w:bottom w:val="single" w:color="auto" w:sz="18" w:space="0"/>
          <w:right w:val="nil"/>
          <w:insideH w:val="nil"/>
          <w:insideV w:val="nil"/>
        </w:tcBorders>
        <w:shd w:val="clear" w:color="auto" w:fill="C0504D"/>
      </w:tcPr>
    </w:tblStylePr>
    <w:tblStylePr w:type="lastCol">
      <w:rPr>
        <w:b/>
        <w:bCs/>
        <w:color w:val="FFFFFF"/>
      </w:rPr>
      <w:tblPr/>
      <w:tcPr>
        <w:tcBorders>
          <w:left w:val="nil"/>
          <w:right w:val="nil"/>
          <w:insideH w:val="nil"/>
          <w:insideV w:val="nil"/>
        </w:tcBorders>
        <w:shd w:val="clear" w:color="auto" w:fill="C0504D"/>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color="auto" w:sz="18" w:space="0"/>
          <w:left w:val="nil"/>
          <w:bottom w:val="single" w:color="auto" w:sz="18" w:space="0"/>
          <w:right w:val="nil"/>
          <w:insideH w:val="nil"/>
          <w:insideV w:val="nil"/>
        </w:tcBorders>
      </w:tcPr>
    </w:tblStylePr>
    <w:tblStylePr w:type="nwCell">
      <w:rPr>
        <w:color w:val="FFFFFF"/>
      </w:rPr>
      <w:tblPr/>
      <w:tcPr>
        <w:tcBorders>
          <w:top w:val="single" w:color="auto" w:sz="18" w:space="0"/>
          <w:left w:val="nil"/>
          <w:bottom w:val="single" w:color="auto" w:sz="18" w:space="0"/>
          <w:right w:val="nil"/>
          <w:insideH w:val="nil"/>
          <w:insideV w:val="nil"/>
        </w:tcBorders>
      </w:tcPr>
    </w:tblStylePr>
  </w:style>
  <w:style w:type="table" w:styleId="164">
    <w:name w:val="Medium Shading 2 Accent 3"/>
    <w:basedOn w:val="88"/>
    <w:qFormat/>
    <w:uiPriority w:val="64"/>
    <w:tblPr>
      <w:tblBorders>
        <w:top w:val="single" w:color="auto" w:sz="18" w:space="0"/>
        <w:bottom w:val="single" w:color="auto" w:sz="18" w:space="0"/>
      </w:tblBorders>
    </w:tblPr>
    <w:tblStylePr w:type="firstRow">
      <w:pPr>
        <w:spacing w:before="0" w:after="0" w:line="240" w:lineRule="auto"/>
      </w:pPr>
      <w:rPr>
        <w:b/>
        <w:bCs/>
        <w:color w:val="FFFFFF"/>
      </w:rPr>
      <w:tblPr/>
      <w:tcPr>
        <w:tcBorders>
          <w:top w:val="single" w:color="auto" w:sz="18" w:space="0"/>
          <w:left w:val="nil"/>
          <w:bottom w:val="single" w:color="auto" w:sz="18" w:space="0"/>
          <w:right w:val="nil"/>
          <w:insideH w:val="nil"/>
          <w:insideV w:val="nil"/>
        </w:tcBorders>
        <w:shd w:val="clear" w:color="auto" w:fill="9BBB59"/>
      </w:tcPr>
    </w:tblStylePr>
    <w:tblStylePr w:type="lastRow">
      <w:pPr>
        <w:spacing w:before="0" w:after="0" w:line="240" w:lineRule="auto"/>
      </w:pPr>
      <w:rPr>
        <w:color w:val="auto"/>
      </w:rPr>
      <w:tblPr/>
      <w:tcPr>
        <w:tcBorders>
          <w:top w:val="double" w:color="auto" w:sz="6" w:space="0"/>
          <w:left w:val="nil"/>
          <w:bottom w:val="single" w:color="auto" w:sz="18" w:space="0"/>
          <w:right w:val="nil"/>
          <w:insideH w:val="nil"/>
          <w:insideV w:val="nil"/>
        </w:tcBorders>
        <w:shd w:val="clear" w:color="auto" w:fill="FFFFFF"/>
      </w:tcPr>
    </w:tblStylePr>
    <w:tblStylePr w:type="firstCol">
      <w:rPr>
        <w:b/>
        <w:bCs/>
        <w:color w:val="FFFFFF"/>
      </w:rPr>
      <w:tblPr/>
      <w:tcPr>
        <w:tcBorders>
          <w:top w:val="nil"/>
          <w:left w:val="nil"/>
          <w:bottom w:val="single" w:color="auto" w:sz="18" w:space="0"/>
          <w:right w:val="nil"/>
          <w:insideH w:val="nil"/>
          <w:insideV w:val="nil"/>
        </w:tcBorders>
        <w:shd w:val="clear" w:color="auto" w:fill="9BBB59"/>
      </w:tcPr>
    </w:tblStylePr>
    <w:tblStylePr w:type="lastCol">
      <w:rPr>
        <w:b/>
        <w:bCs/>
        <w:color w:val="FFFFFF"/>
      </w:rPr>
      <w:tblPr/>
      <w:tcPr>
        <w:tcBorders>
          <w:left w:val="nil"/>
          <w:right w:val="nil"/>
          <w:insideH w:val="nil"/>
          <w:insideV w:val="nil"/>
        </w:tcBorders>
        <w:shd w:val="clear" w:color="auto" w:fill="9BBB59"/>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color="auto" w:sz="18" w:space="0"/>
          <w:left w:val="nil"/>
          <w:bottom w:val="single" w:color="auto" w:sz="18" w:space="0"/>
          <w:right w:val="nil"/>
          <w:insideH w:val="nil"/>
          <w:insideV w:val="nil"/>
        </w:tcBorders>
      </w:tcPr>
    </w:tblStylePr>
    <w:tblStylePr w:type="nwCell">
      <w:rPr>
        <w:color w:val="FFFFFF"/>
      </w:rPr>
      <w:tblPr/>
      <w:tcPr>
        <w:tcBorders>
          <w:top w:val="single" w:color="auto" w:sz="18" w:space="0"/>
          <w:left w:val="nil"/>
          <w:bottom w:val="single" w:color="auto" w:sz="18" w:space="0"/>
          <w:right w:val="nil"/>
          <w:insideH w:val="nil"/>
          <w:insideV w:val="nil"/>
        </w:tcBorders>
      </w:tcPr>
    </w:tblStylePr>
  </w:style>
  <w:style w:type="table" w:styleId="165">
    <w:name w:val="Medium Shading 2 Accent 4"/>
    <w:basedOn w:val="88"/>
    <w:qFormat/>
    <w:uiPriority w:val="64"/>
    <w:tblPr>
      <w:tblBorders>
        <w:top w:val="single" w:color="auto" w:sz="18" w:space="0"/>
        <w:bottom w:val="single" w:color="auto" w:sz="18" w:space="0"/>
      </w:tblBorders>
    </w:tblPr>
    <w:tblStylePr w:type="firstRow">
      <w:pPr>
        <w:spacing w:before="0" w:after="0" w:line="240" w:lineRule="auto"/>
      </w:pPr>
      <w:rPr>
        <w:b/>
        <w:bCs/>
        <w:color w:val="FFFFFF"/>
      </w:rPr>
      <w:tblPr/>
      <w:tcPr>
        <w:tcBorders>
          <w:top w:val="single" w:color="auto" w:sz="18" w:space="0"/>
          <w:left w:val="nil"/>
          <w:bottom w:val="single" w:color="auto" w:sz="18" w:space="0"/>
          <w:right w:val="nil"/>
          <w:insideH w:val="nil"/>
          <w:insideV w:val="nil"/>
        </w:tcBorders>
        <w:shd w:val="clear" w:color="auto" w:fill="8064A2"/>
      </w:tcPr>
    </w:tblStylePr>
    <w:tblStylePr w:type="lastRow">
      <w:pPr>
        <w:spacing w:before="0" w:after="0" w:line="240" w:lineRule="auto"/>
      </w:pPr>
      <w:rPr>
        <w:color w:val="auto"/>
      </w:rPr>
      <w:tblPr/>
      <w:tcPr>
        <w:tcBorders>
          <w:top w:val="double" w:color="auto" w:sz="6" w:space="0"/>
          <w:left w:val="nil"/>
          <w:bottom w:val="single" w:color="auto" w:sz="18" w:space="0"/>
          <w:right w:val="nil"/>
          <w:insideH w:val="nil"/>
          <w:insideV w:val="nil"/>
        </w:tcBorders>
        <w:shd w:val="clear" w:color="auto" w:fill="FFFFFF"/>
      </w:tcPr>
    </w:tblStylePr>
    <w:tblStylePr w:type="firstCol">
      <w:rPr>
        <w:b/>
        <w:bCs/>
        <w:color w:val="FFFFFF"/>
      </w:rPr>
      <w:tblPr/>
      <w:tcPr>
        <w:tcBorders>
          <w:top w:val="nil"/>
          <w:left w:val="nil"/>
          <w:bottom w:val="single" w:color="auto" w:sz="18" w:space="0"/>
          <w:right w:val="nil"/>
          <w:insideH w:val="nil"/>
          <w:insideV w:val="nil"/>
        </w:tcBorders>
        <w:shd w:val="clear" w:color="auto" w:fill="8064A2"/>
      </w:tcPr>
    </w:tblStylePr>
    <w:tblStylePr w:type="lastCol">
      <w:rPr>
        <w:b/>
        <w:bCs/>
        <w:color w:val="FFFFFF"/>
      </w:rPr>
      <w:tblPr/>
      <w:tcPr>
        <w:tcBorders>
          <w:left w:val="nil"/>
          <w:right w:val="nil"/>
          <w:insideH w:val="nil"/>
          <w:insideV w:val="nil"/>
        </w:tcBorders>
        <w:shd w:val="clear" w:color="auto" w:fill="8064A2"/>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color="auto" w:sz="18" w:space="0"/>
          <w:left w:val="nil"/>
          <w:bottom w:val="single" w:color="auto" w:sz="18" w:space="0"/>
          <w:right w:val="nil"/>
          <w:insideH w:val="nil"/>
          <w:insideV w:val="nil"/>
        </w:tcBorders>
      </w:tcPr>
    </w:tblStylePr>
    <w:tblStylePr w:type="nwCell">
      <w:rPr>
        <w:color w:val="FFFFFF"/>
      </w:rPr>
      <w:tblPr/>
      <w:tcPr>
        <w:tcBorders>
          <w:top w:val="single" w:color="auto" w:sz="18" w:space="0"/>
          <w:left w:val="nil"/>
          <w:bottom w:val="single" w:color="auto" w:sz="18" w:space="0"/>
          <w:right w:val="nil"/>
          <w:insideH w:val="nil"/>
          <w:insideV w:val="nil"/>
        </w:tcBorders>
      </w:tcPr>
    </w:tblStylePr>
  </w:style>
  <w:style w:type="table" w:styleId="166">
    <w:name w:val="Medium Shading 2 Accent 5"/>
    <w:basedOn w:val="88"/>
    <w:qFormat/>
    <w:uiPriority w:val="64"/>
    <w:tblPr>
      <w:tblBorders>
        <w:top w:val="single" w:color="auto" w:sz="18" w:space="0"/>
        <w:bottom w:val="single" w:color="auto" w:sz="18" w:space="0"/>
      </w:tblBorders>
    </w:tblPr>
    <w:tblStylePr w:type="firstRow">
      <w:pPr>
        <w:spacing w:before="0" w:after="0" w:line="240" w:lineRule="auto"/>
      </w:pPr>
      <w:rPr>
        <w:b/>
        <w:bCs/>
        <w:color w:val="FFFFFF"/>
      </w:rPr>
      <w:tblPr/>
      <w:tcPr>
        <w:tcBorders>
          <w:top w:val="single" w:color="auto" w:sz="18" w:space="0"/>
          <w:left w:val="nil"/>
          <w:bottom w:val="single" w:color="auto" w:sz="18" w:space="0"/>
          <w:right w:val="nil"/>
          <w:insideH w:val="nil"/>
          <w:insideV w:val="nil"/>
        </w:tcBorders>
        <w:shd w:val="clear" w:color="auto" w:fill="4BACC6"/>
      </w:tcPr>
    </w:tblStylePr>
    <w:tblStylePr w:type="lastRow">
      <w:pPr>
        <w:spacing w:before="0" w:after="0" w:line="240" w:lineRule="auto"/>
      </w:pPr>
      <w:rPr>
        <w:color w:val="auto"/>
      </w:rPr>
      <w:tblPr/>
      <w:tcPr>
        <w:tcBorders>
          <w:top w:val="double" w:color="auto" w:sz="6" w:space="0"/>
          <w:left w:val="nil"/>
          <w:bottom w:val="single" w:color="auto" w:sz="18" w:space="0"/>
          <w:right w:val="nil"/>
          <w:insideH w:val="nil"/>
          <w:insideV w:val="nil"/>
        </w:tcBorders>
        <w:shd w:val="clear" w:color="auto" w:fill="FFFFFF"/>
      </w:tcPr>
    </w:tblStylePr>
    <w:tblStylePr w:type="firstCol">
      <w:rPr>
        <w:b/>
        <w:bCs/>
        <w:color w:val="FFFFFF"/>
      </w:rPr>
      <w:tblPr/>
      <w:tcPr>
        <w:tcBorders>
          <w:top w:val="nil"/>
          <w:left w:val="nil"/>
          <w:bottom w:val="single" w:color="auto" w:sz="18" w:space="0"/>
          <w:right w:val="nil"/>
          <w:insideH w:val="nil"/>
          <w:insideV w:val="nil"/>
        </w:tcBorders>
        <w:shd w:val="clear" w:color="auto" w:fill="4BACC6"/>
      </w:tcPr>
    </w:tblStylePr>
    <w:tblStylePr w:type="lastCol">
      <w:rPr>
        <w:b/>
        <w:bCs/>
        <w:color w:val="FFFFFF"/>
      </w:rPr>
      <w:tblPr/>
      <w:tcPr>
        <w:tcBorders>
          <w:left w:val="nil"/>
          <w:right w:val="nil"/>
          <w:insideH w:val="nil"/>
          <w:insideV w:val="nil"/>
        </w:tcBorders>
        <w:shd w:val="clear" w:color="auto" w:fill="4BACC6"/>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color="auto" w:sz="18" w:space="0"/>
          <w:left w:val="nil"/>
          <w:bottom w:val="single" w:color="auto" w:sz="18" w:space="0"/>
          <w:right w:val="nil"/>
          <w:insideH w:val="nil"/>
          <w:insideV w:val="nil"/>
        </w:tcBorders>
      </w:tcPr>
    </w:tblStylePr>
    <w:tblStylePr w:type="nwCell">
      <w:rPr>
        <w:color w:val="FFFFFF"/>
      </w:rPr>
      <w:tblPr/>
      <w:tcPr>
        <w:tcBorders>
          <w:top w:val="single" w:color="auto" w:sz="18" w:space="0"/>
          <w:left w:val="nil"/>
          <w:bottom w:val="single" w:color="auto" w:sz="18" w:space="0"/>
          <w:right w:val="nil"/>
          <w:insideH w:val="nil"/>
          <w:insideV w:val="nil"/>
        </w:tcBorders>
      </w:tcPr>
    </w:tblStylePr>
  </w:style>
  <w:style w:type="table" w:styleId="167">
    <w:name w:val="Medium Shading 2 Accent 6"/>
    <w:basedOn w:val="88"/>
    <w:qFormat/>
    <w:uiPriority w:val="64"/>
    <w:tblPr>
      <w:tblBorders>
        <w:top w:val="single" w:color="auto" w:sz="18" w:space="0"/>
        <w:bottom w:val="single" w:color="auto" w:sz="18" w:space="0"/>
      </w:tblBorders>
    </w:tblPr>
    <w:tblStylePr w:type="firstRow">
      <w:pPr>
        <w:spacing w:before="0" w:after="0" w:line="240" w:lineRule="auto"/>
      </w:pPr>
      <w:rPr>
        <w:b/>
        <w:bCs/>
        <w:color w:val="FFFFFF"/>
      </w:rPr>
      <w:tblPr/>
      <w:tcPr>
        <w:tcBorders>
          <w:top w:val="single" w:color="auto" w:sz="18" w:space="0"/>
          <w:left w:val="nil"/>
          <w:bottom w:val="single" w:color="auto" w:sz="18" w:space="0"/>
          <w:right w:val="nil"/>
          <w:insideH w:val="nil"/>
          <w:insideV w:val="nil"/>
        </w:tcBorders>
        <w:shd w:val="clear" w:color="auto" w:fill="F79646"/>
      </w:tcPr>
    </w:tblStylePr>
    <w:tblStylePr w:type="lastRow">
      <w:pPr>
        <w:spacing w:before="0" w:after="0" w:line="240" w:lineRule="auto"/>
      </w:pPr>
      <w:rPr>
        <w:color w:val="auto"/>
      </w:rPr>
      <w:tblPr/>
      <w:tcPr>
        <w:tcBorders>
          <w:top w:val="double" w:color="auto" w:sz="6" w:space="0"/>
          <w:left w:val="nil"/>
          <w:bottom w:val="single" w:color="auto" w:sz="18" w:space="0"/>
          <w:right w:val="nil"/>
          <w:insideH w:val="nil"/>
          <w:insideV w:val="nil"/>
        </w:tcBorders>
        <w:shd w:val="clear" w:color="auto" w:fill="FFFFFF"/>
      </w:tcPr>
    </w:tblStylePr>
    <w:tblStylePr w:type="firstCol">
      <w:rPr>
        <w:b/>
        <w:bCs/>
        <w:color w:val="FFFFFF"/>
      </w:rPr>
      <w:tblPr/>
      <w:tcPr>
        <w:tcBorders>
          <w:top w:val="nil"/>
          <w:left w:val="nil"/>
          <w:bottom w:val="single" w:color="auto" w:sz="18" w:space="0"/>
          <w:right w:val="nil"/>
          <w:insideH w:val="nil"/>
          <w:insideV w:val="nil"/>
        </w:tcBorders>
        <w:shd w:val="clear" w:color="auto" w:fill="F79646"/>
      </w:tcPr>
    </w:tblStylePr>
    <w:tblStylePr w:type="lastCol">
      <w:rPr>
        <w:b/>
        <w:bCs/>
        <w:color w:val="FFFFFF"/>
      </w:rPr>
      <w:tblPr/>
      <w:tcPr>
        <w:tcBorders>
          <w:left w:val="nil"/>
          <w:right w:val="nil"/>
          <w:insideH w:val="nil"/>
          <w:insideV w:val="nil"/>
        </w:tcBorders>
        <w:shd w:val="clear" w:color="auto" w:fill="F79646"/>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color="auto" w:sz="18" w:space="0"/>
          <w:left w:val="nil"/>
          <w:bottom w:val="single" w:color="auto" w:sz="18" w:space="0"/>
          <w:right w:val="nil"/>
          <w:insideH w:val="nil"/>
          <w:insideV w:val="nil"/>
        </w:tcBorders>
      </w:tcPr>
    </w:tblStylePr>
    <w:tblStylePr w:type="nwCell">
      <w:rPr>
        <w:color w:val="FFFFFF"/>
      </w:rPr>
      <w:tblPr/>
      <w:tcPr>
        <w:tcBorders>
          <w:top w:val="single" w:color="auto" w:sz="18" w:space="0"/>
          <w:left w:val="nil"/>
          <w:bottom w:val="single" w:color="auto" w:sz="18" w:space="0"/>
          <w:right w:val="nil"/>
          <w:insideH w:val="nil"/>
          <w:insideV w:val="nil"/>
        </w:tcBorders>
      </w:tcPr>
    </w:tblStylePr>
  </w:style>
  <w:style w:type="table" w:styleId="168">
    <w:name w:val="Medium List 1"/>
    <w:basedOn w:val="88"/>
    <w:qFormat/>
    <w:uiPriority w:val="65"/>
    <w:rPr>
      <w:color w:val="000000"/>
    </w:rPr>
    <w:tblPr>
      <w:tblBorders>
        <w:top w:val="single" w:color="000000" w:sz="8" w:space="0"/>
        <w:bottom w:val="single" w:color="000000" w:sz="8" w:space="0"/>
      </w:tblBorders>
    </w:tblPr>
    <w:tblStylePr w:type="firstRow">
      <w:rPr>
        <w:rFonts w:ascii="Cambria" w:hAnsi="Cambria" w:eastAsia="Times New Roman" w:cs="Times New Roman"/>
      </w:rPr>
      <w:tblPr/>
      <w:tcPr>
        <w:tcBorders>
          <w:top w:val="nil"/>
          <w:bottom w:val="single" w:color="000000" w:sz="8" w:space="0"/>
        </w:tcBorders>
      </w:tcPr>
    </w:tblStylePr>
    <w:tblStylePr w:type="lastRow">
      <w:rPr>
        <w:b/>
        <w:bCs/>
        <w:color w:val="1F497D"/>
      </w:rPr>
      <w:tblPr/>
      <w:tcPr>
        <w:tcBorders>
          <w:top w:val="single" w:color="000000" w:sz="8" w:space="0"/>
          <w:bottom w:val="single" w:color="000000" w:sz="8" w:space="0"/>
        </w:tcBorders>
      </w:tcPr>
    </w:tblStylePr>
    <w:tblStylePr w:type="firstCol">
      <w:rPr>
        <w:b/>
        <w:bCs/>
      </w:rPr>
    </w:tblStylePr>
    <w:tblStylePr w:type="lastCol">
      <w:rPr>
        <w:b/>
        <w:bCs/>
      </w:rPr>
      <w:tblPr/>
      <w:tcPr>
        <w:tcBorders>
          <w:top w:val="single" w:color="000000" w:sz="8" w:space="0"/>
          <w:bottom w:val="single" w:color="000000" w:sz="8" w:space="0"/>
        </w:tcBorders>
      </w:tcPr>
    </w:tblStylePr>
    <w:tblStylePr w:type="band1Vert">
      <w:tblPr/>
      <w:tcPr>
        <w:shd w:val="clear" w:color="auto" w:fill="C0C0C0"/>
      </w:tcPr>
    </w:tblStylePr>
    <w:tblStylePr w:type="band1Horz">
      <w:tblPr/>
      <w:tcPr>
        <w:shd w:val="clear" w:color="auto" w:fill="C0C0C0"/>
      </w:tcPr>
    </w:tblStylePr>
  </w:style>
  <w:style w:type="table" w:styleId="169">
    <w:name w:val="Medium List 1 Accent 1"/>
    <w:basedOn w:val="88"/>
    <w:qFormat/>
    <w:uiPriority w:val="65"/>
    <w:rPr>
      <w:color w:val="000000"/>
    </w:rPr>
    <w:tblPr>
      <w:tblBorders>
        <w:top w:val="single" w:color="4F81BD" w:sz="8" w:space="0"/>
        <w:bottom w:val="single" w:color="4F81BD" w:sz="8" w:space="0"/>
      </w:tblBorders>
    </w:tblPr>
    <w:tblStylePr w:type="firstRow">
      <w:rPr>
        <w:rFonts w:ascii="Cambria" w:hAnsi="Cambria" w:eastAsia="Times New Roman" w:cs="Times New Roman"/>
      </w:rPr>
      <w:tblPr/>
      <w:tcPr>
        <w:tcBorders>
          <w:top w:val="nil"/>
          <w:bottom w:val="single" w:color="4F81BD" w:sz="8" w:space="0"/>
        </w:tcBorders>
      </w:tcPr>
    </w:tblStylePr>
    <w:tblStylePr w:type="lastRow">
      <w:rPr>
        <w:b/>
        <w:bCs/>
        <w:color w:val="1F497D"/>
      </w:rPr>
      <w:tblPr/>
      <w:tcPr>
        <w:tcBorders>
          <w:top w:val="single" w:color="4F81BD" w:sz="8" w:space="0"/>
          <w:bottom w:val="single" w:color="4F81BD" w:sz="8" w:space="0"/>
        </w:tcBorders>
      </w:tcPr>
    </w:tblStylePr>
    <w:tblStylePr w:type="firstCol">
      <w:rPr>
        <w:b/>
        <w:bCs/>
      </w:rPr>
    </w:tblStylePr>
    <w:tblStylePr w:type="lastCol">
      <w:rPr>
        <w:b/>
        <w:bCs/>
      </w:rPr>
      <w:tblPr/>
      <w:tcPr>
        <w:tcBorders>
          <w:top w:val="single" w:color="4F81BD" w:sz="8" w:space="0"/>
          <w:bottom w:val="single" w:color="4F81BD" w:sz="8" w:space="0"/>
        </w:tcBorders>
      </w:tcPr>
    </w:tblStylePr>
    <w:tblStylePr w:type="band1Vert">
      <w:tblPr/>
      <w:tcPr>
        <w:shd w:val="clear" w:color="auto" w:fill="D3DFEE"/>
      </w:tcPr>
    </w:tblStylePr>
    <w:tblStylePr w:type="band1Horz">
      <w:tblPr/>
      <w:tcPr>
        <w:shd w:val="clear" w:color="auto" w:fill="D3DFEE"/>
      </w:tcPr>
    </w:tblStylePr>
  </w:style>
  <w:style w:type="table" w:styleId="170">
    <w:name w:val="Medium List 1 Accent 2"/>
    <w:basedOn w:val="88"/>
    <w:qFormat/>
    <w:uiPriority w:val="65"/>
    <w:rPr>
      <w:color w:val="000000"/>
    </w:rPr>
    <w:tblPr>
      <w:tblBorders>
        <w:top w:val="single" w:color="C0504D" w:sz="8" w:space="0"/>
        <w:bottom w:val="single" w:color="C0504D" w:sz="8" w:space="0"/>
      </w:tblBorders>
    </w:tblPr>
    <w:tblStylePr w:type="firstRow">
      <w:rPr>
        <w:rFonts w:ascii="Cambria" w:hAnsi="Cambria" w:eastAsia="Times New Roman" w:cs="Times New Roman"/>
      </w:rPr>
      <w:tblPr/>
      <w:tcPr>
        <w:tcBorders>
          <w:top w:val="nil"/>
          <w:bottom w:val="single" w:color="C0504D" w:sz="8" w:space="0"/>
        </w:tcBorders>
      </w:tcPr>
    </w:tblStylePr>
    <w:tblStylePr w:type="lastRow">
      <w:rPr>
        <w:b/>
        <w:bCs/>
        <w:color w:val="1F497D"/>
      </w:rPr>
      <w:tblPr/>
      <w:tcPr>
        <w:tcBorders>
          <w:top w:val="single" w:color="C0504D" w:sz="8" w:space="0"/>
          <w:bottom w:val="single" w:color="C0504D" w:sz="8" w:space="0"/>
        </w:tcBorders>
      </w:tcPr>
    </w:tblStylePr>
    <w:tblStylePr w:type="firstCol">
      <w:rPr>
        <w:b/>
        <w:bCs/>
      </w:rPr>
    </w:tblStylePr>
    <w:tblStylePr w:type="lastCol">
      <w:rPr>
        <w:b/>
        <w:bCs/>
      </w:rPr>
      <w:tblPr/>
      <w:tcPr>
        <w:tcBorders>
          <w:top w:val="single" w:color="C0504D" w:sz="8" w:space="0"/>
          <w:bottom w:val="single" w:color="C0504D" w:sz="8" w:space="0"/>
        </w:tcBorders>
      </w:tcPr>
    </w:tblStylePr>
    <w:tblStylePr w:type="band1Vert">
      <w:tblPr/>
      <w:tcPr>
        <w:shd w:val="clear" w:color="auto" w:fill="EFD3D2"/>
      </w:tcPr>
    </w:tblStylePr>
    <w:tblStylePr w:type="band1Horz">
      <w:tblPr/>
      <w:tcPr>
        <w:shd w:val="clear" w:color="auto" w:fill="EFD3D2"/>
      </w:tcPr>
    </w:tblStylePr>
  </w:style>
  <w:style w:type="table" w:styleId="171">
    <w:name w:val="Medium List 1 Accent 3"/>
    <w:basedOn w:val="88"/>
    <w:qFormat/>
    <w:uiPriority w:val="65"/>
    <w:rPr>
      <w:color w:val="000000"/>
    </w:rPr>
    <w:tblPr>
      <w:tblBorders>
        <w:top w:val="single" w:color="9BBB59" w:sz="8" w:space="0"/>
        <w:bottom w:val="single" w:color="9BBB59" w:sz="8" w:space="0"/>
      </w:tblBorders>
    </w:tblPr>
    <w:tblStylePr w:type="firstRow">
      <w:rPr>
        <w:rFonts w:ascii="Cambria" w:hAnsi="Cambria" w:eastAsia="Times New Roman" w:cs="Times New Roman"/>
      </w:rPr>
      <w:tblPr/>
      <w:tcPr>
        <w:tcBorders>
          <w:top w:val="nil"/>
          <w:bottom w:val="single" w:color="9BBB59" w:sz="8" w:space="0"/>
        </w:tcBorders>
      </w:tcPr>
    </w:tblStylePr>
    <w:tblStylePr w:type="lastRow">
      <w:rPr>
        <w:b/>
        <w:bCs/>
        <w:color w:val="1F497D"/>
      </w:rPr>
      <w:tblPr/>
      <w:tcPr>
        <w:tcBorders>
          <w:top w:val="single" w:color="9BBB59" w:sz="8" w:space="0"/>
          <w:bottom w:val="single" w:color="9BBB59" w:sz="8" w:space="0"/>
        </w:tcBorders>
      </w:tcPr>
    </w:tblStylePr>
    <w:tblStylePr w:type="firstCol">
      <w:rPr>
        <w:b/>
        <w:bCs/>
      </w:rPr>
    </w:tblStylePr>
    <w:tblStylePr w:type="lastCol">
      <w:rPr>
        <w:b/>
        <w:bCs/>
      </w:rPr>
      <w:tblPr/>
      <w:tcPr>
        <w:tcBorders>
          <w:top w:val="single" w:color="9BBB59" w:sz="8" w:space="0"/>
          <w:bottom w:val="single" w:color="9BBB59" w:sz="8" w:space="0"/>
        </w:tcBorders>
      </w:tcPr>
    </w:tblStylePr>
    <w:tblStylePr w:type="band1Vert">
      <w:tblPr/>
      <w:tcPr>
        <w:shd w:val="clear" w:color="auto" w:fill="E6EED5"/>
      </w:tcPr>
    </w:tblStylePr>
    <w:tblStylePr w:type="band1Horz">
      <w:tblPr/>
      <w:tcPr>
        <w:shd w:val="clear" w:color="auto" w:fill="E6EED5"/>
      </w:tcPr>
    </w:tblStylePr>
  </w:style>
  <w:style w:type="table" w:styleId="172">
    <w:name w:val="Medium List 1 Accent 4"/>
    <w:basedOn w:val="88"/>
    <w:qFormat/>
    <w:uiPriority w:val="65"/>
    <w:rPr>
      <w:color w:val="000000"/>
    </w:rPr>
    <w:tblPr>
      <w:tblBorders>
        <w:top w:val="single" w:color="8064A2" w:sz="8" w:space="0"/>
        <w:bottom w:val="single" w:color="8064A2" w:sz="8" w:space="0"/>
      </w:tblBorders>
    </w:tblPr>
    <w:tblStylePr w:type="firstRow">
      <w:rPr>
        <w:rFonts w:ascii="Cambria" w:hAnsi="Cambria" w:eastAsia="Times New Roman" w:cs="Times New Roman"/>
      </w:rPr>
      <w:tblPr/>
      <w:tcPr>
        <w:tcBorders>
          <w:top w:val="nil"/>
          <w:bottom w:val="single" w:color="8064A2" w:sz="8" w:space="0"/>
        </w:tcBorders>
      </w:tcPr>
    </w:tblStylePr>
    <w:tblStylePr w:type="lastRow">
      <w:rPr>
        <w:b/>
        <w:bCs/>
        <w:color w:val="1F497D"/>
      </w:rPr>
      <w:tblPr/>
      <w:tcPr>
        <w:tcBorders>
          <w:top w:val="single" w:color="8064A2" w:sz="8" w:space="0"/>
          <w:bottom w:val="single" w:color="8064A2" w:sz="8" w:space="0"/>
        </w:tcBorders>
      </w:tcPr>
    </w:tblStylePr>
    <w:tblStylePr w:type="firstCol">
      <w:rPr>
        <w:b/>
        <w:bCs/>
      </w:rPr>
    </w:tblStylePr>
    <w:tblStylePr w:type="lastCol">
      <w:rPr>
        <w:b/>
        <w:bCs/>
      </w:rPr>
      <w:tblPr/>
      <w:tcPr>
        <w:tcBorders>
          <w:top w:val="single" w:color="8064A2" w:sz="8" w:space="0"/>
          <w:bottom w:val="single" w:color="8064A2" w:sz="8" w:space="0"/>
        </w:tcBorders>
      </w:tcPr>
    </w:tblStylePr>
    <w:tblStylePr w:type="band1Vert">
      <w:tblPr/>
      <w:tcPr>
        <w:shd w:val="clear" w:color="auto" w:fill="DFD8E8"/>
      </w:tcPr>
    </w:tblStylePr>
    <w:tblStylePr w:type="band1Horz">
      <w:tblPr/>
      <w:tcPr>
        <w:shd w:val="clear" w:color="auto" w:fill="DFD8E8"/>
      </w:tcPr>
    </w:tblStylePr>
  </w:style>
  <w:style w:type="table" w:styleId="173">
    <w:name w:val="Medium List 1 Accent 5"/>
    <w:basedOn w:val="88"/>
    <w:qFormat/>
    <w:uiPriority w:val="65"/>
    <w:rPr>
      <w:color w:val="000000"/>
    </w:rPr>
    <w:tblPr>
      <w:tblBorders>
        <w:top w:val="single" w:color="4BACC6" w:sz="8" w:space="0"/>
        <w:bottom w:val="single" w:color="4BACC6" w:sz="8" w:space="0"/>
      </w:tblBorders>
    </w:tblPr>
    <w:tblStylePr w:type="firstRow">
      <w:rPr>
        <w:rFonts w:ascii="Cambria" w:hAnsi="Cambria" w:eastAsia="Times New Roman" w:cs="Times New Roman"/>
      </w:rPr>
      <w:tblPr/>
      <w:tcPr>
        <w:tcBorders>
          <w:top w:val="nil"/>
          <w:bottom w:val="single" w:color="4BACC6" w:sz="8" w:space="0"/>
        </w:tcBorders>
      </w:tcPr>
    </w:tblStylePr>
    <w:tblStylePr w:type="lastRow">
      <w:rPr>
        <w:b/>
        <w:bCs/>
        <w:color w:val="1F497D"/>
      </w:rPr>
      <w:tblPr/>
      <w:tcPr>
        <w:tcBorders>
          <w:top w:val="single" w:color="4BACC6" w:sz="8" w:space="0"/>
          <w:bottom w:val="single" w:color="4BACC6" w:sz="8" w:space="0"/>
        </w:tcBorders>
      </w:tcPr>
    </w:tblStylePr>
    <w:tblStylePr w:type="firstCol">
      <w:rPr>
        <w:b/>
        <w:bCs/>
      </w:rPr>
    </w:tblStylePr>
    <w:tblStylePr w:type="lastCol">
      <w:rPr>
        <w:b/>
        <w:bCs/>
      </w:rPr>
      <w:tblPr/>
      <w:tcPr>
        <w:tcBorders>
          <w:top w:val="single" w:color="4BACC6" w:sz="8" w:space="0"/>
          <w:bottom w:val="single" w:color="4BACC6" w:sz="8" w:space="0"/>
        </w:tcBorders>
      </w:tcPr>
    </w:tblStylePr>
    <w:tblStylePr w:type="band1Vert">
      <w:tblPr/>
      <w:tcPr>
        <w:shd w:val="clear" w:color="auto" w:fill="D2EAF1"/>
      </w:tcPr>
    </w:tblStylePr>
    <w:tblStylePr w:type="band1Horz">
      <w:tblPr/>
      <w:tcPr>
        <w:shd w:val="clear" w:color="auto" w:fill="D2EAF1"/>
      </w:tcPr>
    </w:tblStylePr>
  </w:style>
  <w:style w:type="table" w:styleId="174">
    <w:name w:val="Medium List 1 Accent 6"/>
    <w:basedOn w:val="88"/>
    <w:qFormat/>
    <w:uiPriority w:val="65"/>
    <w:rPr>
      <w:color w:val="000000"/>
    </w:rPr>
    <w:tblPr>
      <w:tblBorders>
        <w:top w:val="single" w:color="F79646" w:sz="8" w:space="0"/>
        <w:bottom w:val="single" w:color="F79646" w:sz="8" w:space="0"/>
      </w:tblBorders>
    </w:tblPr>
    <w:tblStylePr w:type="firstRow">
      <w:rPr>
        <w:rFonts w:ascii="Cambria" w:hAnsi="Cambria" w:eastAsia="Times New Roman" w:cs="Times New Roman"/>
      </w:rPr>
      <w:tblPr/>
      <w:tcPr>
        <w:tcBorders>
          <w:top w:val="nil"/>
          <w:bottom w:val="single" w:color="F79646" w:sz="8" w:space="0"/>
        </w:tcBorders>
      </w:tcPr>
    </w:tblStylePr>
    <w:tblStylePr w:type="lastRow">
      <w:rPr>
        <w:b/>
        <w:bCs/>
        <w:color w:val="1F497D"/>
      </w:rPr>
      <w:tblPr/>
      <w:tcPr>
        <w:tcBorders>
          <w:top w:val="single" w:color="F79646" w:sz="8" w:space="0"/>
          <w:bottom w:val="single" w:color="F79646" w:sz="8" w:space="0"/>
        </w:tcBorders>
      </w:tcPr>
    </w:tblStylePr>
    <w:tblStylePr w:type="firstCol">
      <w:rPr>
        <w:b/>
        <w:bCs/>
      </w:rPr>
    </w:tblStylePr>
    <w:tblStylePr w:type="lastCol">
      <w:rPr>
        <w:b/>
        <w:bCs/>
      </w:rPr>
      <w:tblPr/>
      <w:tcPr>
        <w:tcBorders>
          <w:top w:val="single" w:color="F79646" w:sz="8" w:space="0"/>
          <w:bottom w:val="single" w:color="F79646" w:sz="8" w:space="0"/>
        </w:tcBorders>
      </w:tcPr>
    </w:tblStylePr>
    <w:tblStylePr w:type="band1Vert">
      <w:tblPr/>
      <w:tcPr>
        <w:shd w:val="clear" w:color="auto" w:fill="FDE4D0"/>
      </w:tcPr>
    </w:tblStylePr>
    <w:tblStylePr w:type="band1Horz">
      <w:tblPr/>
      <w:tcPr>
        <w:shd w:val="clear" w:color="auto" w:fill="FDE4D0"/>
      </w:tcPr>
    </w:tblStylePr>
  </w:style>
  <w:style w:type="table" w:styleId="175">
    <w:name w:val="Medium List 2"/>
    <w:basedOn w:val="88"/>
    <w:qFormat/>
    <w:uiPriority w:val="66"/>
    <w:rPr>
      <w:rFonts w:ascii="Cambria" w:hAnsi="Cambria" w:eastAsia="Times New Roman"/>
      <w:color w:val="000000"/>
    </w:rPr>
    <w:tblPr>
      <w:tblBorders>
        <w:top w:val="single" w:color="000000" w:sz="8" w:space="0"/>
        <w:left w:val="single" w:color="000000" w:sz="8" w:space="0"/>
        <w:bottom w:val="single" w:color="000000" w:sz="8" w:space="0"/>
        <w:right w:val="single" w:color="000000" w:sz="8" w:space="0"/>
      </w:tblBorders>
    </w:tblPr>
    <w:tblStylePr w:type="firstRow">
      <w:rPr>
        <w:sz w:val="24"/>
        <w:szCs w:val="24"/>
      </w:rPr>
      <w:tblPr/>
      <w:tcPr>
        <w:tcBorders>
          <w:top w:val="nil"/>
          <w:left w:val="nil"/>
          <w:bottom w:val="single" w:color="000000" w:sz="24" w:space="0"/>
          <w:right w:val="nil"/>
          <w:insideH w:val="nil"/>
          <w:insideV w:val="nil"/>
        </w:tcBorders>
        <w:shd w:val="clear" w:color="auto" w:fill="FFFFFF"/>
      </w:tcPr>
    </w:tblStylePr>
    <w:tblStylePr w:type="lastRow">
      <w:tblPr/>
      <w:tcPr>
        <w:tcBorders>
          <w:top w:val="single" w:color="000000" w:sz="8" w:space="0"/>
          <w:left w:val="nil"/>
          <w:bottom w:val="nil"/>
          <w:right w:val="nil"/>
          <w:insideH w:val="nil"/>
          <w:insideV w:val="nil"/>
        </w:tcBorders>
        <w:shd w:val="clear" w:color="auto" w:fill="FFFFFF"/>
      </w:tcPr>
    </w:tblStylePr>
    <w:tblStylePr w:type="firstCol">
      <w:tblPr/>
      <w:tcPr>
        <w:tcBorders>
          <w:top w:val="nil"/>
          <w:left w:val="nil"/>
          <w:bottom w:val="nil"/>
          <w:right w:val="single" w:color="000000" w:sz="8" w:space="0"/>
          <w:insideH w:val="nil"/>
          <w:insideV w:val="nil"/>
        </w:tcBorders>
        <w:shd w:val="clear" w:color="auto" w:fill="FFFFFF"/>
      </w:tcPr>
    </w:tblStylePr>
    <w:tblStylePr w:type="lastCol">
      <w:tblPr/>
      <w:tcPr>
        <w:tcBorders>
          <w:top w:val="nil"/>
          <w:left w:val="single" w:color="000000" w:sz="8" w:space="0"/>
          <w:bottom w:val="nil"/>
          <w:right w:val="nil"/>
          <w:insideH w:val="nil"/>
          <w:insideV w:val="nil"/>
        </w:tcBorders>
        <w:shd w:val="clear" w:color="auto" w:fill="FFFFFF"/>
      </w:tcPr>
    </w:tblStylePr>
    <w:tblStylePr w:type="band1Vert">
      <w:tblPr/>
      <w:tcPr>
        <w:tcBorders>
          <w:left w:val="nil"/>
          <w:right w:val="nil"/>
          <w:insideH w:val="nil"/>
          <w:insideV w:val="nil"/>
        </w:tcBorders>
        <w:shd w:val="clear" w:color="auto" w:fill="C0C0C0"/>
      </w:tcPr>
    </w:tblStylePr>
    <w:tblStylePr w:type="band1Horz">
      <w:tblPr/>
      <w:tcPr>
        <w:tcBorders>
          <w:top w:val="nil"/>
          <w:bottom w:val="nil"/>
          <w:insideH w:val="nil"/>
          <w:insideV w:val="nil"/>
        </w:tcBorders>
        <w:shd w:val="clear" w:color="auto" w:fill="C0C0C0"/>
      </w:tcPr>
    </w:tblStylePr>
    <w:tblStylePr w:type="nwCell">
      <w:tblPr/>
      <w:tcPr>
        <w:shd w:val="clear" w:color="auto" w:fill="FFFFFF"/>
      </w:tcPr>
    </w:tblStylePr>
    <w:tblStylePr w:type="swCell">
      <w:tblPr/>
      <w:tcPr>
        <w:tcBorders>
          <w:top w:val="nil"/>
        </w:tcBorders>
      </w:tcPr>
    </w:tblStylePr>
  </w:style>
  <w:style w:type="table" w:styleId="176">
    <w:name w:val="Medium List 2 Accent 1"/>
    <w:basedOn w:val="88"/>
    <w:qFormat/>
    <w:uiPriority w:val="66"/>
    <w:rPr>
      <w:rFonts w:ascii="Cambria" w:hAnsi="Cambria" w:eastAsia="Times New Roman"/>
      <w:color w:val="000000"/>
    </w:rPr>
    <w:tblPr>
      <w:tblBorders>
        <w:top w:val="single" w:color="4F81BD" w:sz="8" w:space="0"/>
        <w:left w:val="single" w:color="4F81BD" w:sz="8" w:space="0"/>
        <w:bottom w:val="single" w:color="4F81BD" w:sz="8" w:space="0"/>
        <w:right w:val="single" w:color="4F81BD" w:sz="8" w:space="0"/>
      </w:tblBorders>
    </w:tblPr>
    <w:tblStylePr w:type="firstRow">
      <w:rPr>
        <w:sz w:val="24"/>
        <w:szCs w:val="24"/>
      </w:rPr>
      <w:tblPr/>
      <w:tcPr>
        <w:tcBorders>
          <w:top w:val="nil"/>
          <w:left w:val="nil"/>
          <w:bottom w:val="single" w:color="4F81BD" w:sz="24" w:space="0"/>
          <w:right w:val="nil"/>
          <w:insideH w:val="nil"/>
          <w:insideV w:val="nil"/>
        </w:tcBorders>
        <w:shd w:val="clear" w:color="auto" w:fill="FFFFFF"/>
      </w:tcPr>
    </w:tblStylePr>
    <w:tblStylePr w:type="lastRow">
      <w:tblPr/>
      <w:tcPr>
        <w:tcBorders>
          <w:top w:val="single" w:color="4F81BD" w:sz="8" w:space="0"/>
          <w:left w:val="nil"/>
          <w:bottom w:val="nil"/>
          <w:right w:val="nil"/>
          <w:insideH w:val="nil"/>
          <w:insideV w:val="nil"/>
        </w:tcBorders>
        <w:shd w:val="clear" w:color="auto" w:fill="FFFFFF"/>
      </w:tcPr>
    </w:tblStylePr>
    <w:tblStylePr w:type="firstCol">
      <w:tblPr/>
      <w:tcPr>
        <w:tcBorders>
          <w:top w:val="nil"/>
          <w:left w:val="nil"/>
          <w:bottom w:val="nil"/>
          <w:right w:val="single" w:color="4F81BD" w:sz="8" w:space="0"/>
          <w:insideH w:val="nil"/>
          <w:insideV w:val="nil"/>
        </w:tcBorders>
        <w:shd w:val="clear" w:color="auto" w:fill="FFFFFF"/>
      </w:tcPr>
    </w:tblStylePr>
    <w:tblStylePr w:type="lastCol">
      <w:tblPr/>
      <w:tcPr>
        <w:tcBorders>
          <w:top w:val="nil"/>
          <w:left w:val="single" w:color="4F81BD" w:sz="8" w:space="0"/>
          <w:bottom w:val="nil"/>
          <w:right w:val="nil"/>
          <w:insideH w:val="nil"/>
          <w:insideV w:val="nil"/>
        </w:tcBorders>
        <w:shd w:val="clear" w:color="auto" w:fill="FFFFFF"/>
      </w:tcPr>
    </w:tblStylePr>
    <w:tblStylePr w:type="band1Vert">
      <w:tblPr/>
      <w:tcPr>
        <w:tcBorders>
          <w:left w:val="nil"/>
          <w:right w:val="nil"/>
          <w:insideH w:val="nil"/>
          <w:insideV w:val="nil"/>
        </w:tcBorders>
        <w:shd w:val="clear" w:color="auto" w:fill="D3DFEE"/>
      </w:tcPr>
    </w:tblStylePr>
    <w:tblStylePr w:type="band1Horz">
      <w:tblPr/>
      <w:tcPr>
        <w:tcBorders>
          <w:top w:val="nil"/>
          <w:bottom w:val="nil"/>
          <w:insideH w:val="nil"/>
          <w:insideV w:val="nil"/>
        </w:tcBorders>
        <w:shd w:val="clear" w:color="auto" w:fill="D3DFEE"/>
      </w:tcPr>
    </w:tblStylePr>
    <w:tblStylePr w:type="nwCell">
      <w:tblPr/>
      <w:tcPr>
        <w:shd w:val="clear" w:color="auto" w:fill="FFFFFF"/>
      </w:tcPr>
    </w:tblStylePr>
    <w:tblStylePr w:type="swCell">
      <w:tblPr/>
      <w:tcPr>
        <w:tcBorders>
          <w:top w:val="nil"/>
        </w:tcBorders>
      </w:tcPr>
    </w:tblStylePr>
  </w:style>
  <w:style w:type="table" w:styleId="177">
    <w:name w:val="Medium List 2 Accent 2"/>
    <w:basedOn w:val="88"/>
    <w:qFormat/>
    <w:uiPriority w:val="66"/>
    <w:rPr>
      <w:rFonts w:ascii="Cambria" w:hAnsi="Cambria" w:eastAsia="Times New Roman"/>
      <w:color w:val="000000"/>
    </w:rPr>
    <w:tblPr>
      <w:tblBorders>
        <w:top w:val="single" w:color="C0504D" w:sz="8" w:space="0"/>
        <w:left w:val="single" w:color="C0504D" w:sz="8" w:space="0"/>
        <w:bottom w:val="single" w:color="C0504D" w:sz="8" w:space="0"/>
        <w:right w:val="single" w:color="C0504D" w:sz="8" w:space="0"/>
      </w:tblBorders>
    </w:tblPr>
    <w:tblStylePr w:type="firstRow">
      <w:rPr>
        <w:sz w:val="24"/>
        <w:szCs w:val="24"/>
      </w:rPr>
      <w:tblPr/>
      <w:tcPr>
        <w:tcBorders>
          <w:top w:val="nil"/>
          <w:left w:val="nil"/>
          <w:bottom w:val="single" w:color="C0504D" w:sz="24" w:space="0"/>
          <w:right w:val="nil"/>
          <w:insideH w:val="nil"/>
          <w:insideV w:val="nil"/>
        </w:tcBorders>
        <w:shd w:val="clear" w:color="auto" w:fill="FFFFFF"/>
      </w:tcPr>
    </w:tblStylePr>
    <w:tblStylePr w:type="lastRow">
      <w:tblPr/>
      <w:tcPr>
        <w:tcBorders>
          <w:top w:val="single" w:color="C0504D" w:sz="8" w:space="0"/>
          <w:left w:val="nil"/>
          <w:bottom w:val="nil"/>
          <w:right w:val="nil"/>
          <w:insideH w:val="nil"/>
          <w:insideV w:val="nil"/>
        </w:tcBorders>
        <w:shd w:val="clear" w:color="auto" w:fill="FFFFFF"/>
      </w:tcPr>
    </w:tblStylePr>
    <w:tblStylePr w:type="firstCol">
      <w:tblPr/>
      <w:tcPr>
        <w:tcBorders>
          <w:top w:val="nil"/>
          <w:left w:val="nil"/>
          <w:bottom w:val="nil"/>
          <w:right w:val="single" w:color="C0504D" w:sz="8" w:space="0"/>
          <w:insideH w:val="nil"/>
          <w:insideV w:val="nil"/>
        </w:tcBorders>
        <w:shd w:val="clear" w:color="auto" w:fill="FFFFFF"/>
      </w:tcPr>
    </w:tblStylePr>
    <w:tblStylePr w:type="lastCol">
      <w:tblPr/>
      <w:tcPr>
        <w:tcBorders>
          <w:top w:val="nil"/>
          <w:left w:val="single" w:color="C0504D" w:sz="8" w:space="0"/>
          <w:bottom w:val="nil"/>
          <w:right w:val="nil"/>
          <w:insideH w:val="nil"/>
          <w:insideV w:val="nil"/>
        </w:tcBorders>
        <w:shd w:val="clear" w:color="auto" w:fill="FFFFFF"/>
      </w:tcPr>
    </w:tblStylePr>
    <w:tblStylePr w:type="band1Vert">
      <w:tblPr/>
      <w:tcPr>
        <w:tcBorders>
          <w:left w:val="nil"/>
          <w:right w:val="nil"/>
          <w:insideH w:val="nil"/>
          <w:insideV w:val="nil"/>
        </w:tcBorders>
        <w:shd w:val="clear" w:color="auto" w:fill="EFD3D2"/>
      </w:tcPr>
    </w:tblStylePr>
    <w:tblStylePr w:type="band1Horz">
      <w:tblPr/>
      <w:tcPr>
        <w:tcBorders>
          <w:top w:val="nil"/>
          <w:bottom w:val="nil"/>
          <w:insideH w:val="nil"/>
          <w:insideV w:val="nil"/>
        </w:tcBorders>
        <w:shd w:val="clear" w:color="auto" w:fill="EFD3D2"/>
      </w:tcPr>
    </w:tblStylePr>
    <w:tblStylePr w:type="nwCell">
      <w:tblPr/>
      <w:tcPr>
        <w:shd w:val="clear" w:color="auto" w:fill="FFFFFF"/>
      </w:tcPr>
    </w:tblStylePr>
    <w:tblStylePr w:type="swCell">
      <w:tblPr/>
      <w:tcPr>
        <w:tcBorders>
          <w:top w:val="nil"/>
        </w:tcBorders>
      </w:tcPr>
    </w:tblStylePr>
  </w:style>
  <w:style w:type="table" w:styleId="178">
    <w:name w:val="Medium List 2 Accent 3"/>
    <w:basedOn w:val="88"/>
    <w:qFormat/>
    <w:uiPriority w:val="66"/>
    <w:rPr>
      <w:rFonts w:ascii="Cambria" w:hAnsi="Cambria" w:eastAsia="Times New Roman"/>
      <w:color w:val="000000"/>
    </w:rPr>
    <w:tblPr>
      <w:tblBorders>
        <w:top w:val="single" w:color="9BBB59" w:sz="8" w:space="0"/>
        <w:left w:val="single" w:color="9BBB59" w:sz="8" w:space="0"/>
        <w:bottom w:val="single" w:color="9BBB59" w:sz="8" w:space="0"/>
        <w:right w:val="single" w:color="9BBB59" w:sz="8" w:space="0"/>
      </w:tblBorders>
    </w:tblPr>
    <w:tblStylePr w:type="firstRow">
      <w:rPr>
        <w:sz w:val="24"/>
        <w:szCs w:val="24"/>
      </w:rPr>
      <w:tblPr/>
      <w:tcPr>
        <w:tcBorders>
          <w:top w:val="nil"/>
          <w:left w:val="nil"/>
          <w:bottom w:val="single" w:color="9BBB59" w:sz="24" w:space="0"/>
          <w:right w:val="nil"/>
          <w:insideH w:val="nil"/>
          <w:insideV w:val="nil"/>
        </w:tcBorders>
        <w:shd w:val="clear" w:color="auto" w:fill="FFFFFF"/>
      </w:tcPr>
    </w:tblStylePr>
    <w:tblStylePr w:type="lastRow">
      <w:tblPr/>
      <w:tcPr>
        <w:tcBorders>
          <w:top w:val="single" w:color="9BBB59" w:sz="8" w:space="0"/>
          <w:left w:val="nil"/>
          <w:bottom w:val="nil"/>
          <w:right w:val="nil"/>
          <w:insideH w:val="nil"/>
          <w:insideV w:val="nil"/>
        </w:tcBorders>
        <w:shd w:val="clear" w:color="auto" w:fill="FFFFFF"/>
      </w:tcPr>
    </w:tblStylePr>
    <w:tblStylePr w:type="firstCol">
      <w:tblPr/>
      <w:tcPr>
        <w:tcBorders>
          <w:top w:val="nil"/>
          <w:left w:val="nil"/>
          <w:bottom w:val="nil"/>
          <w:right w:val="single" w:color="9BBB59" w:sz="8" w:space="0"/>
          <w:insideH w:val="nil"/>
          <w:insideV w:val="nil"/>
        </w:tcBorders>
        <w:shd w:val="clear" w:color="auto" w:fill="FFFFFF"/>
      </w:tcPr>
    </w:tblStylePr>
    <w:tblStylePr w:type="lastCol">
      <w:tblPr/>
      <w:tcPr>
        <w:tcBorders>
          <w:top w:val="nil"/>
          <w:left w:val="single" w:color="9BBB59" w:sz="8" w:space="0"/>
          <w:bottom w:val="nil"/>
          <w:right w:val="nil"/>
          <w:insideH w:val="nil"/>
          <w:insideV w:val="nil"/>
        </w:tcBorders>
        <w:shd w:val="clear" w:color="auto" w:fill="FFFFFF"/>
      </w:tcPr>
    </w:tblStylePr>
    <w:tblStylePr w:type="band1Vert">
      <w:tblPr/>
      <w:tcPr>
        <w:tcBorders>
          <w:left w:val="nil"/>
          <w:right w:val="nil"/>
          <w:insideH w:val="nil"/>
          <w:insideV w:val="nil"/>
        </w:tcBorders>
        <w:shd w:val="clear" w:color="auto" w:fill="E6EED5"/>
      </w:tcPr>
    </w:tblStylePr>
    <w:tblStylePr w:type="band1Horz">
      <w:tblPr/>
      <w:tcPr>
        <w:tcBorders>
          <w:top w:val="nil"/>
          <w:bottom w:val="nil"/>
          <w:insideH w:val="nil"/>
          <w:insideV w:val="nil"/>
        </w:tcBorders>
        <w:shd w:val="clear" w:color="auto" w:fill="E6EED5"/>
      </w:tcPr>
    </w:tblStylePr>
    <w:tblStylePr w:type="nwCell">
      <w:tblPr/>
      <w:tcPr>
        <w:shd w:val="clear" w:color="auto" w:fill="FFFFFF"/>
      </w:tcPr>
    </w:tblStylePr>
    <w:tblStylePr w:type="swCell">
      <w:tblPr/>
      <w:tcPr>
        <w:tcBorders>
          <w:top w:val="nil"/>
        </w:tcBorders>
      </w:tcPr>
    </w:tblStylePr>
  </w:style>
  <w:style w:type="table" w:styleId="179">
    <w:name w:val="Medium List 2 Accent 4"/>
    <w:basedOn w:val="88"/>
    <w:qFormat/>
    <w:uiPriority w:val="66"/>
    <w:rPr>
      <w:rFonts w:ascii="Cambria" w:hAnsi="Cambria" w:eastAsia="Times New Roman"/>
      <w:color w:val="000000"/>
    </w:rPr>
    <w:tblPr>
      <w:tblBorders>
        <w:top w:val="single" w:color="8064A2" w:sz="8" w:space="0"/>
        <w:left w:val="single" w:color="8064A2" w:sz="8" w:space="0"/>
        <w:bottom w:val="single" w:color="8064A2" w:sz="8" w:space="0"/>
        <w:right w:val="single" w:color="8064A2" w:sz="8" w:space="0"/>
      </w:tblBorders>
    </w:tblPr>
    <w:tblStylePr w:type="firstRow">
      <w:rPr>
        <w:sz w:val="24"/>
        <w:szCs w:val="24"/>
      </w:rPr>
      <w:tblPr/>
      <w:tcPr>
        <w:tcBorders>
          <w:top w:val="nil"/>
          <w:left w:val="nil"/>
          <w:bottom w:val="single" w:color="8064A2" w:sz="24" w:space="0"/>
          <w:right w:val="nil"/>
          <w:insideH w:val="nil"/>
          <w:insideV w:val="nil"/>
        </w:tcBorders>
        <w:shd w:val="clear" w:color="auto" w:fill="FFFFFF"/>
      </w:tcPr>
    </w:tblStylePr>
    <w:tblStylePr w:type="lastRow">
      <w:tblPr/>
      <w:tcPr>
        <w:tcBorders>
          <w:top w:val="single" w:color="8064A2" w:sz="8" w:space="0"/>
          <w:left w:val="nil"/>
          <w:bottom w:val="nil"/>
          <w:right w:val="nil"/>
          <w:insideH w:val="nil"/>
          <w:insideV w:val="nil"/>
        </w:tcBorders>
        <w:shd w:val="clear" w:color="auto" w:fill="FFFFFF"/>
      </w:tcPr>
    </w:tblStylePr>
    <w:tblStylePr w:type="firstCol">
      <w:tblPr/>
      <w:tcPr>
        <w:tcBorders>
          <w:top w:val="nil"/>
          <w:left w:val="nil"/>
          <w:bottom w:val="nil"/>
          <w:right w:val="single" w:color="8064A2" w:sz="8" w:space="0"/>
          <w:insideH w:val="nil"/>
          <w:insideV w:val="nil"/>
        </w:tcBorders>
        <w:shd w:val="clear" w:color="auto" w:fill="FFFFFF"/>
      </w:tcPr>
    </w:tblStylePr>
    <w:tblStylePr w:type="lastCol">
      <w:tblPr/>
      <w:tcPr>
        <w:tcBorders>
          <w:top w:val="nil"/>
          <w:left w:val="single" w:color="8064A2" w:sz="8" w:space="0"/>
          <w:bottom w:val="nil"/>
          <w:right w:val="nil"/>
          <w:insideH w:val="nil"/>
          <w:insideV w:val="nil"/>
        </w:tcBorders>
        <w:shd w:val="clear" w:color="auto" w:fill="FFFFFF"/>
      </w:tcPr>
    </w:tblStylePr>
    <w:tblStylePr w:type="band1Vert">
      <w:tblPr/>
      <w:tcPr>
        <w:tcBorders>
          <w:left w:val="nil"/>
          <w:right w:val="nil"/>
          <w:insideH w:val="nil"/>
          <w:insideV w:val="nil"/>
        </w:tcBorders>
        <w:shd w:val="clear" w:color="auto" w:fill="DFD8E8"/>
      </w:tcPr>
    </w:tblStylePr>
    <w:tblStylePr w:type="band1Horz">
      <w:tblPr/>
      <w:tcPr>
        <w:tcBorders>
          <w:top w:val="nil"/>
          <w:bottom w:val="nil"/>
          <w:insideH w:val="nil"/>
          <w:insideV w:val="nil"/>
        </w:tcBorders>
        <w:shd w:val="clear" w:color="auto" w:fill="DFD8E8"/>
      </w:tcPr>
    </w:tblStylePr>
    <w:tblStylePr w:type="nwCell">
      <w:tblPr/>
      <w:tcPr>
        <w:shd w:val="clear" w:color="auto" w:fill="FFFFFF"/>
      </w:tcPr>
    </w:tblStylePr>
    <w:tblStylePr w:type="swCell">
      <w:tblPr/>
      <w:tcPr>
        <w:tcBorders>
          <w:top w:val="nil"/>
        </w:tcBorders>
      </w:tcPr>
    </w:tblStylePr>
  </w:style>
  <w:style w:type="table" w:styleId="180">
    <w:name w:val="Medium List 2 Accent 5"/>
    <w:basedOn w:val="88"/>
    <w:qFormat/>
    <w:uiPriority w:val="66"/>
    <w:rPr>
      <w:rFonts w:ascii="Cambria" w:hAnsi="Cambria" w:eastAsia="Times New Roman"/>
      <w:color w:val="000000"/>
    </w:rPr>
    <w:tblPr>
      <w:tblBorders>
        <w:top w:val="single" w:color="4BACC6" w:sz="8" w:space="0"/>
        <w:left w:val="single" w:color="4BACC6" w:sz="8" w:space="0"/>
        <w:bottom w:val="single" w:color="4BACC6" w:sz="8" w:space="0"/>
        <w:right w:val="single" w:color="4BACC6" w:sz="8" w:space="0"/>
      </w:tblBorders>
    </w:tblPr>
    <w:tblStylePr w:type="firstRow">
      <w:rPr>
        <w:sz w:val="24"/>
        <w:szCs w:val="24"/>
      </w:rPr>
      <w:tblPr/>
      <w:tcPr>
        <w:tcBorders>
          <w:top w:val="nil"/>
          <w:left w:val="nil"/>
          <w:bottom w:val="single" w:color="4BACC6" w:sz="24" w:space="0"/>
          <w:right w:val="nil"/>
          <w:insideH w:val="nil"/>
          <w:insideV w:val="nil"/>
        </w:tcBorders>
        <w:shd w:val="clear" w:color="auto" w:fill="FFFFFF"/>
      </w:tcPr>
    </w:tblStylePr>
    <w:tblStylePr w:type="lastRow">
      <w:tblPr/>
      <w:tcPr>
        <w:tcBorders>
          <w:top w:val="single" w:color="4BACC6" w:sz="8" w:space="0"/>
          <w:left w:val="nil"/>
          <w:bottom w:val="nil"/>
          <w:right w:val="nil"/>
          <w:insideH w:val="nil"/>
          <w:insideV w:val="nil"/>
        </w:tcBorders>
        <w:shd w:val="clear" w:color="auto" w:fill="FFFFFF"/>
      </w:tcPr>
    </w:tblStylePr>
    <w:tblStylePr w:type="firstCol">
      <w:tblPr/>
      <w:tcPr>
        <w:tcBorders>
          <w:top w:val="nil"/>
          <w:left w:val="nil"/>
          <w:bottom w:val="nil"/>
          <w:right w:val="single" w:color="4BACC6" w:sz="8" w:space="0"/>
          <w:insideH w:val="nil"/>
          <w:insideV w:val="nil"/>
        </w:tcBorders>
        <w:shd w:val="clear" w:color="auto" w:fill="FFFFFF"/>
      </w:tcPr>
    </w:tblStylePr>
    <w:tblStylePr w:type="lastCol">
      <w:tblPr/>
      <w:tcPr>
        <w:tcBorders>
          <w:top w:val="nil"/>
          <w:left w:val="single" w:color="4BACC6" w:sz="8" w:space="0"/>
          <w:bottom w:val="nil"/>
          <w:right w:val="nil"/>
          <w:insideH w:val="nil"/>
          <w:insideV w:val="nil"/>
        </w:tcBorders>
        <w:shd w:val="clear" w:color="auto" w:fill="FFFFFF"/>
      </w:tcPr>
    </w:tblStylePr>
    <w:tblStylePr w:type="band1Vert">
      <w:tblPr/>
      <w:tcPr>
        <w:tcBorders>
          <w:left w:val="nil"/>
          <w:right w:val="nil"/>
          <w:insideH w:val="nil"/>
          <w:insideV w:val="nil"/>
        </w:tcBorders>
        <w:shd w:val="clear" w:color="auto" w:fill="D2EAF1"/>
      </w:tcPr>
    </w:tblStylePr>
    <w:tblStylePr w:type="band1Horz">
      <w:tblPr/>
      <w:tcPr>
        <w:tcBorders>
          <w:top w:val="nil"/>
          <w:bottom w:val="nil"/>
          <w:insideH w:val="nil"/>
          <w:insideV w:val="nil"/>
        </w:tcBorders>
        <w:shd w:val="clear" w:color="auto" w:fill="D2EAF1"/>
      </w:tcPr>
    </w:tblStylePr>
    <w:tblStylePr w:type="nwCell">
      <w:tblPr/>
      <w:tcPr>
        <w:shd w:val="clear" w:color="auto" w:fill="FFFFFF"/>
      </w:tcPr>
    </w:tblStylePr>
    <w:tblStylePr w:type="swCell">
      <w:tblPr/>
      <w:tcPr>
        <w:tcBorders>
          <w:top w:val="nil"/>
        </w:tcBorders>
      </w:tcPr>
    </w:tblStylePr>
  </w:style>
  <w:style w:type="table" w:styleId="181">
    <w:name w:val="Medium List 2 Accent 6"/>
    <w:basedOn w:val="88"/>
    <w:qFormat/>
    <w:uiPriority w:val="66"/>
    <w:rPr>
      <w:rFonts w:ascii="Cambria" w:hAnsi="Cambria" w:eastAsia="Times New Roman"/>
      <w:color w:val="000000"/>
    </w:rPr>
    <w:tblPr>
      <w:tblBorders>
        <w:top w:val="single" w:color="F79646" w:sz="8" w:space="0"/>
        <w:left w:val="single" w:color="F79646" w:sz="8" w:space="0"/>
        <w:bottom w:val="single" w:color="F79646" w:sz="8" w:space="0"/>
        <w:right w:val="single" w:color="F79646" w:sz="8" w:space="0"/>
      </w:tblBorders>
    </w:tblPr>
    <w:tblStylePr w:type="firstRow">
      <w:rPr>
        <w:sz w:val="24"/>
        <w:szCs w:val="24"/>
      </w:rPr>
      <w:tblPr/>
      <w:tcPr>
        <w:tcBorders>
          <w:top w:val="nil"/>
          <w:left w:val="nil"/>
          <w:bottom w:val="single" w:color="F79646" w:sz="24" w:space="0"/>
          <w:right w:val="nil"/>
          <w:insideH w:val="nil"/>
          <w:insideV w:val="nil"/>
        </w:tcBorders>
        <w:shd w:val="clear" w:color="auto" w:fill="FFFFFF"/>
      </w:tcPr>
    </w:tblStylePr>
    <w:tblStylePr w:type="lastRow">
      <w:tblPr/>
      <w:tcPr>
        <w:tcBorders>
          <w:top w:val="single" w:color="F79646" w:sz="8" w:space="0"/>
          <w:left w:val="nil"/>
          <w:bottom w:val="nil"/>
          <w:right w:val="nil"/>
          <w:insideH w:val="nil"/>
          <w:insideV w:val="nil"/>
        </w:tcBorders>
        <w:shd w:val="clear" w:color="auto" w:fill="FFFFFF"/>
      </w:tcPr>
    </w:tblStylePr>
    <w:tblStylePr w:type="firstCol">
      <w:tblPr/>
      <w:tcPr>
        <w:tcBorders>
          <w:top w:val="nil"/>
          <w:left w:val="nil"/>
          <w:bottom w:val="nil"/>
          <w:right w:val="single" w:color="F79646" w:sz="8" w:space="0"/>
          <w:insideH w:val="nil"/>
          <w:insideV w:val="nil"/>
        </w:tcBorders>
        <w:shd w:val="clear" w:color="auto" w:fill="FFFFFF"/>
      </w:tcPr>
    </w:tblStylePr>
    <w:tblStylePr w:type="lastCol">
      <w:tblPr/>
      <w:tcPr>
        <w:tcBorders>
          <w:top w:val="nil"/>
          <w:left w:val="single" w:color="F79646" w:sz="8" w:space="0"/>
          <w:bottom w:val="nil"/>
          <w:right w:val="nil"/>
          <w:insideH w:val="nil"/>
          <w:insideV w:val="nil"/>
        </w:tcBorders>
        <w:shd w:val="clear" w:color="auto" w:fill="FFFFFF"/>
      </w:tcPr>
    </w:tblStylePr>
    <w:tblStylePr w:type="band1Vert">
      <w:tblPr/>
      <w:tcPr>
        <w:tcBorders>
          <w:left w:val="nil"/>
          <w:right w:val="nil"/>
          <w:insideH w:val="nil"/>
          <w:insideV w:val="nil"/>
        </w:tcBorders>
        <w:shd w:val="clear" w:color="auto" w:fill="FDE4D0"/>
      </w:tcPr>
    </w:tblStylePr>
    <w:tblStylePr w:type="band1Horz">
      <w:tblPr/>
      <w:tcPr>
        <w:tcBorders>
          <w:top w:val="nil"/>
          <w:bottom w:val="nil"/>
          <w:insideH w:val="nil"/>
          <w:insideV w:val="nil"/>
        </w:tcBorders>
        <w:shd w:val="clear" w:color="auto" w:fill="FDE4D0"/>
      </w:tcPr>
    </w:tblStylePr>
    <w:tblStylePr w:type="nwCell">
      <w:tblPr/>
      <w:tcPr>
        <w:shd w:val="clear" w:color="auto" w:fill="FFFFFF"/>
      </w:tcPr>
    </w:tblStylePr>
    <w:tblStylePr w:type="swCell">
      <w:tblPr/>
      <w:tcPr>
        <w:tcBorders>
          <w:top w:val="nil"/>
        </w:tcBorders>
      </w:tcPr>
    </w:tblStylePr>
  </w:style>
  <w:style w:type="table" w:styleId="182">
    <w:name w:val="Medium Grid 1"/>
    <w:basedOn w:val="88"/>
    <w:qFormat/>
    <w:uiPriority w:val="67"/>
    <w:tblPr>
      <w:tblBorders>
        <w:top w:val="single" w:color="404040" w:sz="8" w:space="0"/>
        <w:left w:val="single" w:color="404040" w:sz="8" w:space="0"/>
        <w:bottom w:val="single" w:color="404040" w:sz="8" w:space="0"/>
        <w:right w:val="single" w:color="404040" w:sz="8" w:space="0"/>
        <w:insideH w:val="single" w:color="404040" w:sz="8" w:space="0"/>
        <w:insideV w:val="single" w:color="404040" w:sz="8" w:space="0"/>
      </w:tblBorders>
    </w:tblPr>
    <w:tcPr>
      <w:shd w:val="clear" w:color="auto" w:fill="C0C0C0"/>
    </w:tcPr>
    <w:tblStylePr w:type="firstRow">
      <w:rPr>
        <w:b/>
        <w:bCs/>
      </w:rPr>
    </w:tblStylePr>
    <w:tblStylePr w:type="lastRow">
      <w:rPr>
        <w:b/>
        <w:bCs/>
      </w:rPr>
      <w:tblPr/>
      <w:tcPr>
        <w:tcBorders>
          <w:top w:val="single" w:color="404040" w:sz="18" w:space="0"/>
        </w:tcBorders>
      </w:tcPr>
    </w:tblStylePr>
    <w:tblStylePr w:type="firstCol">
      <w:rPr>
        <w:b/>
        <w:bCs/>
      </w:rPr>
    </w:tblStylePr>
    <w:tblStylePr w:type="lastCol">
      <w:rPr>
        <w:b/>
        <w:bCs/>
      </w:rPr>
    </w:tblStylePr>
    <w:tblStylePr w:type="band1Vert">
      <w:tblPr/>
      <w:tcPr>
        <w:shd w:val="clear" w:color="auto" w:fill="808080"/>
      </w:tcPr>
    </w:tblStylePr>
    <w:tblStylePr w:type="band1Horz">
      <w:tblPr/>
      <w:tcPr>
        <w:shd w:val="clear" w:color="auto" w:fill="808080"/>
      </w:tcPr>
    </w:tblStylePr>
  </w:style>
  <w:style w:type="table" w:styleId="183">
    <w:name w:val="Medium Grid 1 Accent 1"/>
    <w:basedOn w:val="88"/>
    <w:qFormat/>
    <w:uiPriority w:val="67"/>
    <w:tblPr>
      <w:tblBorders>
        <w:top w:val="single" w:color="7BA0CD" w:sz="8" w:space="0"/>
        <w:left w:val="single" w:color="7BA0CD" w:sz="8" w:space="0"/>
        <w:bottom w:val="single" w:color="7BA0CD" w:sz="8" w:space="0"/>
        <w:right w:val="single" w:color="7BA0CD" w:sz="8" w:space="0"/>
        <w:insideH w:val="single" w:color="7BA0CD" w:sz="8" w:space="0"/>
        <w:insideV w:val="single" w:color="7BA0CD" w:sz="8" w:space="0"/>
      </w:tblBorders>
    </w:tblPr>
    <w:tcPr>
      <w:shd w:val="clear" w:color="auto" w:fill="D3DFEE"/>
    </w:tcPr>
    <w:tblStylePr w:type="firstRow">
      <w:rPr>
        <w:b/>
        <w:bCs/>
      </w:rPr>
    </w:tblStylePr>
    <w:tblStylePr w:type="lastRow">
      <w:rPr>
        <w:b/>
        <w:bCs/>
      </w:rPr>
      <w:tblPr/>
      <w:tcPr>
        <w:tcBorders>
          <w:top w:val="single" w:color="7BA0CD" w:sz="18" w:space="0"/>
        </w:tcBorders>
      </w:tcPr>
    </w:tblStylePr>
    <w:tblStylePr w:type="firstCol">
      <w:rPr>
        <w:b/>
        <w:bCs/>
      </w:rPr>
    </w:tblStylePr>
    <w:tblStylePr w:type="lastCol">
      <w:rPr>
        <w:b/>
        <w:bCs/>
      </w:rPr>
    </w:tblStylePr>
    <w:tblStylePr w:type="band1Vert">
      <w:tblPr/>
      <w:tcPr>
        <w:shd w:val="clear" w:color="auto" w:fill="A7BFDE"/>
      </w:tcPr>
    </w:tblStylePr>
    <w:tblStylePr w:type="band1Horz">
      <w:tblPr/>
      <w:tcPr>
        <w:shd w:val="clear" w:color="auto" w:fill="A7BFDE"/>
      </w:tcPr>
    </w:tblStylePr>
  </w:style>
  <w:style w:type="table" w:styleId="184">
    <w:name w:val="Medium Grid 1 Accent 2"/>
    <w:basedOn w:val="88"/>
    <w:qFormat/>
    <w:uiPriority w:val="67"/>
    <w:tblPr>
      <w:tblBorders>
        <w:top w:val="single" w:color="CF7B79" w:sz="8" w:space="0"/>
        <w:left w:val="single" w:color="CF7B79" w:sz="8" w:space="0"/>
        <w:bottom w:val="single" w:color="CF7B79" w:sz="8" w:space="0"/>
        <w:right w:val="single" w:color="CF7B79" w:sz="8" w:space="0"/>
        <w:insideH w:val="single" w:color="CF7B79" w:sz="8" w:space="0"/>
        <w:insideV w:val="single" w:color="CF7B79" w:sz="8" w:space="0"/>
      </w:tblBorders>
    </w:tblPr>
    <w:tcPr>
      <w:shd w:val="clear" w:color="auto" w:fill="EFD3D2"/>
    </w:tcPr>
    <w:tblStylePr w:type="firstRow">
      <w:rPr>
        <w:b/>
        <w:bCs/>
      </w:rPr>
    </w:tblStylePr>
    <w:tblStylePr w:type="lastRow">
      <w:rPr>
        <w:b/>
        <w:bCs/>
      </w:rPr>
      <w:tblPr/>
      <w:tcPr>
        <w:tcBorders>
          <w:top w:val="single" w:color="CF7B79" w:sz="18" w:space="0"/>
        </w:tcBorders>
      </w:tcPr>
    </w:tblStylePr>
    <w:tblStylePr w:type="firstCol">
      <w:rPr>
        <w:b/>
        <w:bCs/>
      </w:rPr>
    </w:tblStylePr>
    <w:tblStylePr w:type="lastCol">
      <w:rPr>
        <w:b/>
        <w:bCs/>
      </w:rPr>
    </w:tblStylePr>
    <w:tblStylePr w:type="band1Vert">
      <w:tblPr/>
      <w:tcPr>
        <w:shd w:val="clear" w:color="auto" w:fill="DFA7A6"/>
      </w:tcPr>
    </w:tblStylePr>
    <w:tblStylePr w:type="band1Horz">
      <w:tblPr/>
      <w:tcPr>
        <w:shd w:val="clear" w:color="auto" w:fill="DFA7A6"/>
      </w:tcPr>
    </w:tblStylePr>
  </w:style>
  <w:style w:type="table" w:styleId="185">
    <w:name w:val="Medium Grid 1 Accent 3"/>
    <w:basedOn w:val="88"/>
    <w:qFormat/>
    <w:uiPriority w:val="67"/>
    <w:tblPr>
      <w:tblBorders>
        <w:top w:val="single" w:color="B3CC82" w:sz="8" w:space="0"/>
        <w:left w:val="single" w:color="B3CC82" w:sz="8" w:space="0"/>
        <w:bottom w:val="single" w:color="B3CC82" w:sz="8" w:space="0"/>
        <w:right w:val="single" w:color="B3CC82" w:sz="8" w:space="0"/>
        <w:insideH w:val="single" w:color="B3CC82" w:sz="8" w:space="0"/>
        <w:insideV w:val="single" w:color="B3CC82" w:sz="8" w:space="0"/>
      </w:tblBorders>
    </w:tblPr>
    <w:tcPr>
      <w:shd w:val="clear" w:color="auto" w:fill="E6EED5"/>
    </w:tcPr>
    <w:tblStylePr w:type="firstRow">
      <w:rPr>
        <w:b/>
        <w:bCs/>
      </w:rPr>
    </w:tblStylePr>
    <w:tblStylePr w:type="lastRow">
      <w:rPr>
        <w:b/>
        <w:bCs/>
      </w:rPr>
      <w:tblPr/>
      <w:tcPr>
        <w:tcBorders>
          <w:top w:val="single" w:color="B3CC82" w:sz="18" w:space="0"/>
        </w:tcBorders>
      </w:tcPr>
    </w:tblStylePr>
    <w:tblStylePr w:type="firstCol">
      <w:rPr>
        <w:b/>
        <w:bCs/>
      </w:rPr>
    </w:tblStylePr>
    <w:tblStylePr w:type="lastCol">
      <w:rPr>
        <w:b/>
        <w:bCs/>
      </w:rPr>
    </w:tblStylePr>
    <w:tblStylePr w:type="band1Vert">
      <w:tblPr/>
      <w:tcPr>
        <w:shd w:val="clear" w:color="auto" w:fill="CDDDAC"/>
      </w:tcPr>
    </w:tblStylePr>
    <w:tblStylePr w:type="band1Horz">
      <w:tblPr/>
      <w:tcPr>
        <w:shd w:val="clear" w:color="auto" w:fill="CDDDAC"/>
      </w:tcPr>
    </w:tblStylePr>
  </w:style>
  <w:style w:type="table" w:styleId="186">
    <w:name w:val="Medium Grid 1 Accent 4"/>
    <w:basedOn w:val="88"/>
    <w:qFormat/>
    <w:uiPriority w:val="67"/>
    <w:tblPr>
      <w:tblBorders>
        <w:top w:val="single" w:color="9F8AB9" w:sz="8" w:space="0"/>
        <w:left w:val="single" w:color="9F8AB9" w:sz="8" w:space="0"/>
        <w:bottom w:val="single" w:color="9F8AB9" w:sz="8" w:space="0"/>
        <w:right w:val="single" w:color="9F8AB9" w:sz="8" w:space="0"/>
        <w:insideH w:val="single" w:color="9F8AB9" w:sz="8" w:space="0"/>
        <w:insideV w:val="single" w:color="9F8AB9" w:sz="8" w:space="0"/>
      </w:tblBorders>
    </w:tblPr>
    <w:tcPr>
      <w:shd w:val="clear" w:color="auto" w:fill="DFD8E8"/>
    </w:tcPr>
    <w:tblStylePr w:type="firstRow">
      <w:rPr>
        <w:b/>
        <w:bCs/>
      </w:rPr>
    </w:tblStylePr>
    <w:tblStylePr w:type="lastRow">
      <w:rPr>
        <w:b/>
        <w:bCs/>
      </w:rPr>
      <w:tblPr/>
      <w:tcPr>
        <w:tcBorders>
          <w:top w:val="single" w:color="9F8AB9" w:sz="18" w:space="0"/>
        </w:tcBorders>
      </w:tcPr>
    </w:tblStylePr>
    <w:tblStylePr w:type="firstCol">
      <w:rPr>
        <w:b/>
        <w:bCs/>
      </w:rPr>
    </w:tblStylePr>
    <w:tblStylePr w:type="lastCol">
      <w:rPr>
        <w:b/>
        <w:bCs/>
      </w:rPr>
    </w:tblStylePr>
    <w:tblStylePr w:type="band1Vert">
      <w:tblPr/>
      <w:tcPr>
        <w:shd w:val="clear" w:color="auto" w:fill="BFB1D0"/>
      </w:tcPr>
    </w:tblStylePr>
    <w:tblStylePr w:type="band1Horz">
      <w:tblPr/>
      <w:tcPr>
        <w:shd w:val="clear" w:color="auto" w:fill="BFB1D0"/>
      </w:tcPr>
    </w:tblStylePr>
  </w:style>
  <w:style w:type="table" w:styleId="187">
    <w:name w:val="Medium Grid 1 Accent 5"/>
    <w:basedOn w:val="88"/>
    <w:qFormat/>
    <w:uiPriority w:val="67"/>
    <w:tblPr>
      <w:tblBorders>
        <w:top w:val="single" w:color="78C0D4" w:sz="8" w:space="0"/>
        <w:left w:val="single" w:color="78C0D4" w:sz="8" w:space="0"/>
        <w:bottom w:val="single" w:color="78C0D4" w:sz="8" w:space="0"/>
        <w:right w:val="single" w:color="78C0D4" w:sz="8" w:space="0"/>
        <w:insideH w:val="single" w:color="78C0D4" w:sz="8" w:space="0"/>
        <w:insideV w:val="single" w:color="78C0D4" w:sz="8" w:space="0"/>
      </w:tblBorders>
    </w:tblPr>
    <w:tcPr>
      <w:shd w:val="clear" w:color="auto" w:fill="D2EAF1"/>
    </w:tcPr>
    <w:tblStylePr w:type="firstRow">
      <w:rPr>
        <w:b/>
        <w:bCs/>
      </w:rPr>
    </w:tblStylePr>
    <w:tblStylePr w:type="lastRow">
      <w:rPr>
        <w:b/>
        <w:bCs/>
      </w:rPr>
      <w:tblPr/>
      <w:tcPr>
        <w:tcBorders>
          <w:top w:val="single" w:color="78C0D4" w:sz="18" w:space="0"/>
        </w:tcBorders>
      </w:tcPr>
    </w:tblStylePr>
    <w:tblStylePr w:type="firstCol">
      <w:rPr>
        <w:b/>
        <w:bCs/>
      </w:rPr>
    </w:tblStylePr>
    <w:tblStylePr w:type="lastCol">
      <w:rPr>
        <w:b/>
        <w:bCs/>
      </w:rPr>
    </w:tblStylePr>
    <w:tblStylePr w:type="band1Vert">
      <w:tblPr/>
      <w:tcPr>
        <w:shd w:val="clear" w:color="auto" w:fill="A5D5E2"/>
      </w:tcPr>
    </w:tblStylePr>
    <w:tblStylePr w:type="band1Horz">
      <w:tblPr/>
      <w:tcPr>
        <w:shd w:val="clear" w:color="auto" w:fill="A5D5E2"/>
      </w:tcPr>
    </w:tblStylePr>
  </w:style>
  <w:style w:type="table" w:styleId="188">
    <w:name w:val="Medium Grid 1 Accent 6"/>
    <w:basedOn w:val="88"/>
    <w:qFormat/>
    <w:uiPriority w:val="67"/>
    <w:tblPr>
      <w:tblBorders>
        <w:top w:val="single" w:color="F9B074" w:sz="8" w:space="0"/>
        <w:left w:val="single" w:color="F9B074" w:sz="8" w:space="0"/>
        <w:bottom w:val="single" w:color="F9B074" w:sz="8" w:space="0"/>
        <w:right w:val="single" w:color="F9B074" w:sz="8" w:space="0"/>
        <w:insideH w:val="single" w:color="F9B074" w:sz="8" w:space="0"/>
        <w:insideV w:val="single" w:color="F9B074" w:sz="8" w:space="0"/>
      </w:tblBorders>
    </w:tblPr>
    <w:tcPr>
      <w:shd w:val="clear" w:color="auto" w:fill="FDE4D0"/>
    </w:tcPr>
    <w:tblStylePr w:type="firstRow">
      <w:rPr>
        <w:b/>
        <w:bCs/>
      </w:rPr>
    </w:tblStylePr>
    <w:tblStylePr w:type="lastRow">
      <w:rPr>
        <w:b/>
        <w:bCs/>
      </w:rPr>
      <w:tblPr/>
      <w:tcPr>
        <w:tcBorders>
          <w:top w:val="single" w:color="F9B074" w:sz="18" w:space="0"/>
        </w:tcBorders>
      </w:tcPr>
    </w:tblStylePr>
    <w:tblStylePr w:type="firstCol">
      <w:rPr>
        <w:b/>
        <w:bCs/>
      </w:rPr>
    </w:tblStylePr>
    <w:tblStylePr w:type="lastCol">
      <w:rPr>
        <w:b/>
        <w:bCs/>
      </w:rPr>
    </w:tblStylePr>
    <w:tblStylePr w:type="band1Vert">
      <w:tblPr/>
      <w:tcPr>
        <w:shd w:val="clear" w:color="auto" w:fill="FBCAA2"/>
      </w:tcPr>
    </w:tblStylePr>
    <w:tblStylePr w:type="band1Horz">
      <w:tblPr/>
      <w:tcPr>
        <w:shd w:val="clear" w:color="auto" w:fill="FBCAA2"/>
      </w:tcPr>
    </w:tblStylePr>
  </w:style>
  <w:style w:type="table" w:styleId="189">
    <w:name w:val="Medium Grid 2"/>
    <w:basedOn w:val="88"/>
    <w:qFormat/>
    <w:uiPriority w:val="68"/>
    <w:rPr>
      <w:rFonts w:ascii="Cambria" w:hAnsi="Cambria" w:eastAsia="Times New Roman"/>
      <w:color w:val="000000"/>
    </w:rPr>
    <w:tblPr>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Pr>
    <w:tcPr>
      <w:shd w:val="clear" w:color="auto" w:fill="C0C0C0"/>
    </w:tcPr>
    <w:tblStylePr w:type="firstRow">
      <w:rPr>
        <w:b/>
        <w:bCs/>
        <w:color w:val="000000"/>
      </w:rPr>
      <w:tblPr/>
      <w:tcPr>
        <w:shd w:val="clear" w:color="auto" w:fill="E6E6E6"/>
      </w:tcPr>
    </w:tblStylePr>
    <w:tblStylePr w:type="lastRow">
      <w:rPr>
        <w:b/>
        <w:bCs/>
        <w:color w:val="000000"/>
      </w:rPr>
      <w:tblPr/>
      <w:tcPr>
        <w:tcBorders>
          <w:top w:val="single" w:color="000000" w:sz="12" w:space="0"/>
          <w:left w:val="nil"/>
          <w:bottom w:val="nil"/>
          <w:right w:val="nil"/>
          <w:insideH w:val="nil"/>
          <w:insideV w:val="nil"/>
        </w:tcBorders>
        <w:shd w:val="clear" w:color="auto" w:fill="FFFFFF"/>
      </w:tcPr>
    </w:tblStylePr>
    <w:tblStylePr w:type="firstCol">
      <w:rPr>
        <w:b/>
        <w:bCs/>
        <w:color w:val="000000"/>
      </w:rPr>
      <w:tblPr/>
      <w:tcPr>
        <w:tcBorders>
          <w:top w:val="nil"/>
          <w:left w:val="nil"/>
          <w:bottom w:val="nil"/>
          <w:right w:val="nil"/>
          <w:insideH w:val="nil"/>
          <w:insideV w:val="nil"/>
        </w:tcBorders>
        <w:shd w:val="clear" w:color="auto" w:fill="FFFFFF"/>
      </w:tcPr>
    </w:tblStylePr>
    <w:tblStylePr w:type="lastCol">
      <w:rPr>
        <w:b w:val="0"/>
        <w:bCs w:val="0"/>
        <w:color w:val="000000"/>
      </w:rPr>
      <w:tblPr/>
      <w:tcPr>
        <w:tcBorders>
          <w:top w:val="nil"/>
          <w:left w:val="nil"/>
          <w:bottom w:val="nil"/>
          <w:right w:val="nil"/>
          <w:insideH w:val="nil"/>
          <w:insideV w:val="nil"/>
        </w:tcBorders>
        <w:shd w:val="clear" w:color="auto" w:fill="CCCCCC"/>
      </w:tcPr>
    </w:tblStylePr>
    <w:tblStylePr w:type="band1Vert">
      <w:tblPr/>
      <w:tcPr>
        <w:shd w:val="clear" w:color="auto" w:fill="808080"/>
      </w:tcPr>
    </w:tblStylePr>
    <w:tblStylePr w:type="band1Horz">
      <w:tblPr/>
      <w:tcPr>
        <w:tcBorders>
          <w:insideH w:val="single" w:sz="6" w:space="0"/>
          <w:insideV w:val="single" w:sz="6" w:space="0"/>
        </w:tcBorders>
        <w:shd w:val="clear" w:color="auto" w:fill="808080"/>
      </w:tcPr>
    </w:tblStylePr>
    <w:tblStylePr w:type="nwCell">
      <w:tblPr/>
      <w:tcPr>
        <w:shd w:val="clear" w:color="auto" w:fill="FFFFFF"/>
      </w:tcPr>
    </w:tblStylePr>
  </w:style>
  <w:style w:type="table" w:styleId="190">
    <w:name w:val="Medium Grid 2 Accent 1"/>
    <w:basedOn w:val="88"/>
    <w:qFormat/>
    <w:uiPriority w:val="68"/>
    <w:rPr>
      <w:rFonts w:ascii="Cambria" w:hAnsi="Cambria" w:eastAsia="Times New Roman"/>
      <w:color w:val="000000"/>
    </w:rPr>
    <w:tblPr>
      <w:tblBorders>
        <w:top w:val="single" w:color="4F81BD" w:sz="8" w:space="0"/>
        <w:left w:val="single" w:color="4F81BD" w:sz="8" w:space="0"/>
        <w:bottom w:val="single" w:color="4F81BD" w:sz="8" w:space="0"/>
        <w:right w:val="single" w:color="4F81BD" w:sz="8" w:space="0"/>
        <w:insideH w:val="single" w:color="4F81BD" w:sz="8" w:space="0"/>
        <w:insideV w:val="single" w:color="4F81BD" w:sz="8" w:space="0"/>
      </w:tblBorders>
    </w:tblPr>
    <w:tcPr>
      <w:shd w:val="clear" w:color="auto" w:fill="D3DFEE"/>
    </w:tcPr>
    <w:tblStylePr w:type="firstRow">
      <w:rPr>
        <w:b/>
        <w:bCs/>
        <w:color w:val="000000"/>
      </w:rPr>
      <w:tblPr/>
      <w:tcPr>
        <w:shd w:val="clear" w:color="auto" w:fill="EDF2F8"/>
      </w:tcPr>
    </w:tblStylePr>
    <w:tblStylePr w:type="lastRow">
      <w:rPr>
        <w:b/>
        <w:bCs/>
        <w:color w:val="000000"/>
      </w:rPr>
      <w:tblPr/>
      <w:tcPr>
        <w:tcBorders>
          <w:top w:val="single" w:color="000000" w:sz="12" w:space="0"/>
          <w:left w:val="nil"/>
          <w:bottom w:val="nil"/>
          <w:right w:val="nil"/>
          <w:insideH w:val="nil"/>
          <w:insideV w:val="nil"/>
        </w:tcBorders>
        <w:shd w:val="clear" w:color="auto" w:fill="FFFFFF"/>
      </w:tcPr>
    </w:tblStylePr>
    <w:tblStylePr w:type="firstCol">
      <w:rPr>
        <w:b/>
        <w:bCs/>
        <w:color w:val="000000"/>
      </w:rPr>
      <w:tblPr/>
      <w:tcPr>
        <w:tcBorders>
          <w:top w:val="nil"/>
          <w:left w:val="nil"/>
          <w:bottom w:val="nil"/>
          <w:right w:val="nil"/>
          <w:insideH w:val="nil"/>
          <w:insideV w:val="nil"/>
        </w:tcBorders>
        <w:shd w:val="clear" w:color="auto" w:fill="FFFFFF"/>
      </w:tcPr>
    </w:tblStylePr>
    <w:tblStylePr w:type="lastCol">
      <w:rPr>
        <w:b w:val="0"/>
        <w:bCs w:val="0"/>
        <w:color w:val="000000"/>
      </w:rPr>
      <w:tblPr/>
      <w:tcPr>
        <w:tcBorders>
          <w:top w:val="nil"/>
          <w:left w:val="nil"/>
          <w:bottom w:val="nil"/>
          <w:right w:val="nil"/>
          <w:insideH w:val="nil"/>
          <w:insideV w:val="nil"/>
        </w:tcBorders>
        <w:shd w:val="clear" w:color="auto" w:fill="DBE5F1"/>
      </w:tcPr>
    </w:tblStylePr>
    <w:tblStylePr w:type="band1Vert">
      <w:tblPr/>
      <w:tcPr>
        <w:shd w:val="clear" w:color="auto" w:fill="A7BFDE"/>
      </w:tcPr>
    </w:tblStylePr>
    <w:tblStylePr w:type="band1Horz">
      <w:tblPr/>
      <w:tcPr>
        <w:tcBorders>
          <w:insideH w:val="single" w:sz="6" w:space="0"/>
          <w:insideV w:val="single" w:sz="6" w:space="0"/>
        </w:tcBorders>
        <w:shd w:val="clear" w:color="auto" w:fill="A7BFDE"/>
      </w:tcPr>
    </w:tblStylePr>
    <w:tblStylePr w:type="nwCell">
      <w:tblPr/>
      <w:tcPr>
        <w:shd w:val="clear" w:color="auto" w:fill="FFFFFF"/>
      </w:tcPr>
    </w:tblStylePr>
  </w:style>
  <w:style w:type="table" w:styleId="191">
    <w:name w:val="Medium Grid 2 Accent 2"/>
    <w:basedOn w:val="88"/>
    <w:qFormat/>
    <w:uiPriority w:val="68"/>
    <w:rPr>
      <w:rFonts w:ascii="Cambria" w:hAnsi="Cambria" w:eastAsia="Times New Roman"/>
      <w:color w:val="000000"/>
    </w:rPr>
    <w:tblPr>
      <w:tblBorders>
        <w:top w:val="single" w:color="C0504D" w:sz="8" w:space="0"/>
        <w:left w:val="single" w:color="C0504D" w:sz="8" w:space="0"/>
        <w:bottom w:val="single" w:color="C0504D" w:sz="8" w:space="0"/>
        <w:right w:val="single" w:color="C0504D" w:sz="8" w:space="0"/>
        <w:insideH w:val="single" w:color="C0504D" w:sz="8" w:space="0"/>
        <w:insideV w:val="single" w:color="C0504D" w:sz="8" w:space="0"/>
      </w:tblBorders>
    </w:tblPr>
    <w:tcPr>
      <w:shd w:val="clear" w:color="auto" w:fill="EFD3D2"/>
    </w:tcPr>
    <w:tblStylePr w:type="firstRow">
      <w:rPr>
        <w:b/>
        <w:bCs/>
        <w:color w:val="000000"/>
      </w:rPr>
      <w:tblPr/>
      <w:tcPr>
        <w:shd w:val="clear" w:color="auto" w:fill="F8EDED"/>
      </w:tcPr>
    </w:tblStylePr>
    <w:tblStylePr w:type="lastRow">
      <w:rPr>
        <w:b/>
        <w:bCs/>
        <w:color w:val="000000"/>
      </w:rPr>
      <w:tblPr/>
      <w:tcPr>
        <w:tcBorders>
          <w:top w:val="single" w:color="000000" w:sz="12" w:space="0"/>
          <w:left w:val="nil"/>
          <w:bottom w:val="nil"/>
          <w:right w:val="nil"/>
          <w:insideH w:val="nil"/>
          <w:insideV w:val="nil"/>
        </w:tcBorders>
        <w:shd w:val="clear" w:color="auto" w:fill="FFFFFF"/>
      </w:tcPr>
    </w:tblStylePr>
    <w:tblStylePr w:type="firstCol">
      <w:rPr>
        <w:b/>
        <w:bCs/>
        <w:color w:val="000000"/>
      </w:rPr>
      <w:tblPr/>
      <w:tcPr>
        <w:tcBorders>
          <w:top w:val="nil"/>
          <w:left w:val="nil"/>
          <w:bottom w:val="nil"/>
          <w:right w:val="nil"/>
          <w:insideH w:val="nil"/>
          <w:insideV w:val="nil"/>
        </w:tcBorders>
        <w:shd w:val="clear" w:color="auto" w:fill="FFFFFF"/>
      </w:tcPr>
    </w:tblStylePr>
    <w:tblStylePr w:type="lastCol">
      <w:rPr>
        <w:b w:val="0"/>
        <w:bCs w:val="0"/>
        <w:color w:val="000000"/>
      </w:rPr>
      <w:tblPr/>
      <w:tcPr>
        <w:tcBorders>
          <w:top w:val="nil"/>
          <w:left w:val="nil"/>
          <w:bottom w:val="nil"/>
          <w:right w:val="nil"/>
          <w:insideH w:val="nil"/>
          <w:insideV w:val="nil"/>
        </w:tcBorders>
        <w:shd w:val="clear" w:color="auto" w:fill="F2DBDB"/>
      </w:tcPr>
    </w:tblStylePr>
    <w:tblStylePr w:type="band1Vert">
      <w:tblPr/>
      <w:tcPr>
        <w:shd w:val="clear" w:color="auto" w:fill="DFA7A6"/>
      </w:tcPr>
    </w:tblStylePr>
    <w:tblStylePr w:type="band1Horz">
      <w:tblPr/>
      <w:tcPr>
        <w:tcBorders>
          <w:insideH w:val="single" w:sz="6" w:space="0"/>
          <w:insideV w:val="single" w:sz="6" w:space="0"/>
        </w:tcBorders>
        <w:shd w:val="clear" w:color="auto" w:fill="DFA7A6"/>
      </w:tcPr>
    </w:tblStylePr>
    <w:tblStylePr w:type="nwCell">
      <w:tblPr/>
      <w:tcPr>
        <w:shd w:val="clear" w:color="auto" w:fill="FFFFFF"/>
      </w:tcPr>
    </w:tblStylePr>
  </w:style>
  <w:style w:type="table" w:styleId="192">
    <w:name w:val="Medium Grid 2 Accent 3"/>
    <w:basedOn w:val="88"/>
    <w:qFormat/>
    <w:uiPriority w:val="68"/>
    <w:rPr>
      <w:rFonts w:ascii="Cambria" w:hAnsi="Cambria" w:eastAsia="Times New Roman"/>
      <w:color w:val="000000"/>
    </w:rPr>
    <w:tblPr>
      <w:tblBorders>
        <w:top w:val="single" w:color="9BBB59" w:sz="8" w:space="0"/>
        <w:left w:val="single" w:color="9BBB59" w:sz="8" w:space="0"/>
        <w:bottom w:val="single" w:color="9BBB59" w:sz="8" w:space="0"/>
        <w:right w:val="single" w:color="9BBB59" w:sz="8" w:space="0"/>
        <w:insideH w:val="single" w:color="9BBB59" w:sz="8" w:space="0"/>
        <w:insideV w:val="single" w:color="9BBB59" w:sz="8" w:space="0"/>
      </w:tblBorders>
    </w:tblPr>
    <w:tcPr>
      <w:shd w:val="clear" w:color="auto" w:fill="E6EED5"/>
    </w:tcPr>
    <w:tblStylePr w:type="firstRow">
      <w:rPr>
        <w:b/>
        <w:bCs/>
        <w:color w:val="000000"/>
      </w:rPr>
      <w:tblPr/>
      <w:tcPr>
        <w:shd w:val="clear" w:color="auto" w:fill="F5F8EE"/>
      </w:tcPr>
    </w:tblStylePr>
    <w:tblStylePr w:type="lastRow">
      <w:rPr>
        <w:b/>
        <w:bCs/>
        <w:color w:val="000000"/>
      </w:rPr>
      <w:tblPr/>
      <w:tcPr>
        <w:tcBorders>
          <w:top w:val="single" w:color="000000" w:sz="12" w:space="0"/>
          <w:left w:val="nil"/>
          <w:bottom w:val="nil"/>
          <w:right w:val="nil"/>
          <w:insideH w:val="nil"/>
          <w:insideV w:val="nil"/>
        </w:tcBorders>
        <w:shd w:val="clear" w:color="auto" w:fill="FFFFFF"/>
      </w:tcPr>
    </w:tblStylePr>
    <w:tblStylePr w:type="firstCol">
      <w:rPr>
        <w:b/>
        <w:bCs/>
        <w:color w:val="000000"/>
      </w:rPr>
      <w:tblPr/>
      <w:tcPr>
        <w:tcBorders>
          <w:top w:val="nil"/>
          <w:left w:val="nil"/>
          <w:bottom w:val="nil"/>
          <w:right w:val="nil"/>
          <w:insideH w:val="nil"/>
          <w:insideV w:val="nil"/>
        </w:tcBorders>
        <w:shd w:val="clear" w:color="auto" w:fill="FFFFFF"/>
      </w:tcPr>
    </w:tblStylePr>
    <w:tblStylePr w:type="lastCol">
      <w:rPr>
        <w:b w:val="0"/>
        <w:bCs w:val="0"/>
        <w:color w:val="000000"/>
      </w:rPr>
      <w:tblPr/>
      <w:tcPr>
        <w:tcBorders>
          <w:top w:val="nil"/>
          <w:left w:val="nil"/>
          <w:bottom w:val="nil"/>
          <w:right w:val="nil"/>
          <w:insideH w:val="nil"/>
          <w:insideV w:val="nil"/>
        </w:tcBorders>
        <w:shd w:val="clear" w:color="auto" w:fill="EAF1DD"/>
      </w:tcPr>
    </w:tblStylePr>
    <w:tblStylePr w:type="band1Vert">
      <w:tblPr/>
      <w:tcPr>
        <w:shd w:val="clear" w:color="auto" w:fill="CDDDAC"/>
      </w:tcPr>
    </w:tblStylePr>
    <w:tblStylePr w:type="band1Horz">
      <w:tblPr/>
      <w:tcPr>
        <w:tcBorders>
          <w:insideH w:val="single" w:sz="6" w:space="0"/>
          <w:insideV w:val="single" w:sz="6" w:space="0"/>
        </w:tcBorders>
        <w:shd w:val="clear" w:color="auto" w:fill="CDDDAC"/>
      </w:tcPr>
    </w:tblStylePr>
    <w:tblStylePr w:type="nwCell">
      <w:tblPr/>
      <w:tcPr>
        <w:shd w:val="clear" w:color="auto" w:fill="FFFFFF"/>
      </w:tcPr>
    </w:tblStylePr>
  </w:style>
  <w:style w:type="table" w:styleId="193">
    <w:name w:val="Medium Grid 2 Accent 4"/>
    <w:basedOn w:val="88"/>
    <w:qFormat/>
    <w:uiPriority w:val="68"/>
    <w:rPr>
      <w:rFonts w:ascii="Cambria" w:hAnsi="Cambria" w:eastAsia="Times New Roman"/>
      <w:color w:val="000000"/>
    </w:rPr>
    <w:tblPr>
      <w:tblBorders>
        <w:top w:val="single" w:color="8064A2" w:sz="8" w:space="0"/>
        <w:left w:val="single" w:color="8064A2" w:sz="8" w:space="0"/>
        <w:bottom w:val="single" w:color="8064A2" w:sz="8" w:space="0"/>
        <w:right w:val="single" w:color="8064A2" w:sz="8" w:space="0"/>
        <w:insideH w:val="single" w:color="8064A2" w:sz="8" w:space="0"/>
        <w:insideV w:val="single" w:color="8064A2" w:sz="8" w:space="0"/>
      </w:tblBorders>
    </w:tblPr>
    <w:tcPr>
      <w:shd w:val="clear" w:color="auto" w:fill="DFD8E8"/>
    </w:tcPr>
    <w:tblStylePr w:type="firstRow">
      <w:rPr>
        <w:b/>
        <w:bCs/>
        <w:color w:val="000000"/>
      </w:rPr>
      <w:tblPr/>
      <w:tcPr>
        <w:shd w:val="clear" w:color="auto" w:fill="F2EFF6"/>
      </w:tcPr>
    </w:tblStylePr>
    <w:tblStylePr w:type="lastRow">
      <w:rPr>
        <w:b/>
        <w:bCs/>
        <w:color w:val="000000"/>
      </w:rPr>
      <w:tblPr/>
      <w:tcPr>
        <w:tcBorders>
          <w:top w:val="single" w:color="000000" w:sz="12" w:space="0"/>
          <w:left w:val="nil"/>
          <w:bottom w:val="nil"/>
          <w:right w:val="nil"/>
          <w:insideH w:val="nil"/>
          <w:insideV w:val="nil"/>
        </w:tcBorders>
        <w:shd w:val="clear" w:color="auto" w:fill="FFFFFF"/>
      </w:tcPr>
    </w:tblStylePr>
    <w:tblStylePr w:type="firstCol">
      <w:rPr>
        <w:b/>
        <w:bCs/>
        <w:color w:val="000000"/>
      </w:rPr>
      <w:tblPr/>
      <w:tcPr>
        <w:tcBorders>
          <w:top w:val="nil"/>
          <w:left w:val="nil"/>
          <w:bottom w:val="nil"/>
          <w:right w:val="nil"/>
          <w:insideH w:val="nil"/>
          <w:insideV w:val="nil"/>
        </w:tcBorders>
        <w:shd w:val="clear" w:color="auto" w:fill="FFFFFF"/>
      </w:tcPr>
    </w:tblStylePr>
    <w:tblStylePr w:type="lastCol">
      <w:rPr>
        <w:b w:val="0"/>
        <w:bCs w:val="0"/>
        <w:color w:val="000000"/>
      </w:rPr>
      <w:tblPr/>
      <w:tcPr>
        <w:tcBorders>
          <w:top w:val="nil"/>
          <w:left w:val="nil"/>
          <w:bottom w:val="nil"/>
          <w:right w:val="nil"/>
          <w:insideH w:val="nil"/>
          <w:insideV w:val="nil"/>
        </w:tcBorders>
        <w:shd w:val="clear" w:color="auto" w:fill="E5DFEC"/>
      </w:tcPr>
    </w:tblStylePr>
    <w:tblStylePr w:type="band1Vert">
      <w:tblPr/>
      <w:tcPr>
        <w:shd w:val="clear" w:color="auto" w:fill="BFB1D0"/>
      </w:tcPr>
    </w:tblStylePr>
    <w:tblStylePr w:type="band1Horz">
      <w:tblPr/>
      <w:tcPr>
        <w:tcBorders>
          <w:insideH w:val="single" w:sz="6" w:space="0"/>
          <w:insideV w:val="single" w:sz="6" w:space="0"/>
        </w:tcBorders>
        <w:shd w:val="clear" w:color="auto" w:fill="BFB1D0"/>
      </w:tcPr>
    </w:tblStylePr>
    <w:tblStylePr w:type="nwCell">
      <w:tblPr/>
      <w:tcPr>
        <w:shd w:val="clear" w:color="auto" w:fill="FFFFFF"/>
      </w:tcPr>
    </w:tblStylePr>
  </w:style>
  <w:style w:type="table" w:styleId="194">
    <w:name w:val="Medium Grid 2 Accent 5"/>
    <w:basedOn w:val="88"/>
    <w:qFormat/>
    <w:uiPriority w:val="68"/>
    <w:rPr>
      <w:rFonts w:ascii="Cambria" w:hAnsi="Cambria" w:eastAsia="Times New Roman"/>
      <w:color w:val="000000"/>
    </w:rPr>
    <w:tblPr>
      <w:tblBorders>
        <w:top w:val="single" w:color="4BACC6" w:sz="8" w:space="0"/>
        <w:left w:val="single" w:color="4BACC6" w:sz="8" w:space="0"/>
        <w:bottom w:val="single" w:color="4BACC6" w:sz="8" w:space="0"/>
        <w:right w:val="single" w:color="4BACC6" w:sz="8" w:space="0"/>
        <w:insideH w:val="single" w:color="4BACC6" w:sz="8" w:space="0"/>
        <w:insideV w:val="single" w:color="4BACC6" w:sz="8" w:space="0"/>
      </w:tblBorders>
    </w:tblPr>
    <w:tcPr>
      <w:shd w:val="clear" w:color="auto" w:fill="D2EAF1"/>
    </w:tcPr>
    <w:tblStylePr w:type="firstRow">
      <w:rPr>
        <w:b/>
        <w:bCs/>
        <w:color w:val="000000"/>
      </w:rPr>
      <w:tblPr/>
      <w:tcPr>
        <w:shd w:val="clear" w:color="auto" w:fill="EDF6F9"/>
      </w:tcPr>
    </w:tblStylePr>
    <w:tblStylePr w:type="lastRow">
      <w:rPr>
        <w:b/>
        <w:bCs/>
        <w:color w:val="000000"/>
      </w:rPr>
      <w:tblPr/>
      <w:tcPr>
        <w:tcBorders>
          <w:top w:val="single" w:color="000000" w:sz="12" w:space="0"/>
          <w:left w:val="nil"/>
          <w:bottom w:val="nil"/>
          <w:right w:val="nil"/>
          <w:insideH w:val="nil"/>
          <w:insideV w:val="nil"/>
        </w:tcBorders>
        <w:shd w:val="clear" w:color="auto" w:fill="FFFFFF"/>
      </w:tcPr>
    </w:tblStylePr>
    <w:tblStylePr w:type="firstCol">
      <w:rPr>
        <w:b/>
        <w:bCs/>
        <w:color w:val="000000"/>
      </w:rPr>
      <w:tblPr/>
      <w:tcPr>
        <w:tcBorders>
          <w:top w:val="nil"/>
          <w:left w:val="nil"/>
          <w:bottom w:val="nil"/>
          <w:right w:val="nil"/>
          <w:insideH w:val="nil"/>
          <w:insideV w:val="nil"/>
        </w:tcBorders>
        <w:shd w:val="clear" w:color="auto" w:fill="FFFFFF"/>
      </w:tcPr>
    </w:tblStylePr>
    <w:tblStylePr w:type="lastCol">
      <w:rPr>
        <w:b w:val="0"/>
        <w:bCs w:val="0"/>
        <w:color w:val="000000"/>
      </w:rPr>
      <w:tblPr/>
      <w:tcPr>
        <w:tcBorders>
          <w:top w:val="nil"/>
          <w:left w:val="nil"/>
          <w:bottom w:val="nil"/>
          <w:right w:val="nil"/>
          <w:insideH w:val="nil"/>
          <w:insideV w:val="nil"/>
        </w:tcBorders>
        <w:shd w:val="clear" w:color="auto" w:fill="DAEEF3"/>
      </w:tcPr>
    </w:tblStylePr>
    <w:tblStylePr w:type="band1Vert">
      <w:tblPr/>
      <w:tcPr>
        <w:shd w:val="clear" w:color="auto" w:fill="A5D5E2"/>
      </w:tcPr>
    </w:tblStylePr>
    <w:tblStylePr w:type="band1Horz">
      <w:tblPr/>
      <w:tcPr>
        <w:tcBorders>
          <w:insideH w:val="single" w:sz="6" w:space="0"/>
          <w:insideV w:val="single" w:sz="6" w:space="0"/>
        </w:tcBorders>
        <w:shd w:val="clear" w:color="auto" w:fill="A5D5E2"/>
      </w:tcPr>
    </w:tblStylePr>
    <w:tblStylePr w:type="nwCell">
      <w:tblPr/>
      <w:tcPr>
        <w:shd w:val="clear" w:color="auto" w:fill="FFFFFF"/>
      </w:tcPr>
    </w:tblStylePr>
  </w:style>
  <w:style w:type="table" w:styleId="195">
    <w:name w:val="Medium Grid 2 Accent 6"/>
    <w:basedOn w:val="88"/>
    <w:qFormat/>
    <w:uiPriority w:val="68"/>
    <w:rPr>
      <w:rFonts w:ascii="Cambria" w:hAnsi="Cambria" w:eastAsia="Times New Roman"/>
      <w:color w:val="000000"/>
    </w:rPr>
    <w:tblPr>
      <w:tblBorders>
        <w:top w:val="single" w:color="F79646" w:sz="8" w:space="0"/>
        <w:left w:val="single" w:color="F79646" w:sz="8" w:space="0"/>
        <w:bottom w:val="single" w:color="F79646" w:sz="8" w:space="0"/>
        <w:right w:val="single" w:color="F79646" w:sz="8" w:space="0"/>
        <w:insideH w:val="single" w:color="F79646" w:sz="8" w:space="0"/>
        <w:insideV w:val="single" w:color="F79646" w:sz="8" w:space="0"/>
      </w:tblBorders>
    </w:tblPr>
    <w:tcPr>
      <w:shd w:val="clear" w:color="auto" w:fill="FDE4D0"/>
    </w:tcPr>
    <w:tblStylePr w:type="firstRow">
      <w:rPr>
        <w:b/>
        <w:bCs/>
        <w:color w:val="000000"/>
      </w:rPr>
      <w:tblPr/>
      <w:tcPr>
        <w:shd w:val="clear" w:color="auto" w:fill="FEF4EC"/>
      </w:tcPr>
    </w:tblStylePr>
    <w:tblStylePr w:type="lastRow">
      <w:rPr>
        <w:b/>
        <w:bCs/>
        <w:color w:val="000000"/>
      </w:rPr>
      <w:tblPr/>
      <w:tcPr>
        <w:tcBorders>
          <w:top w:val="single" w:color="000000" w:sz="12" w:space="0"/>
          <w:left w:val="nil"/>
          <w:bottom w:val="nil"/>
          <w:right w:val="nil"/>
          <w:insideH w:val="nil"/>
          <w:insideV w:val="nil"/>
        </w:tcBorders>
        <w:shd w:val="clear" w:color="auto" w:fill="FFFFFF"/>
      </w:tcPr>
    </w:tblStylePr>
    <w:tblStylePr w:type="firstCol">
      <w:rPr>
        <w:b/>
        <w:bCs/>
        <w:color w:val="000000"/>
      </w:rPr>
      <w:tblPr/>
      <w:tcPr>
        <w:tcBorders>
          <w:top w:val="nil"/>
          <w:left w:val="nil"/>
          <w:bottom w:val="nil"/>
          <w:right w:val="nil"/>
          <w:insideH w:val="nil"/>
          <w:insideV w:val="nil"/>
        </w:tcBorders>
        <w:shd w:val="clear" w:color="auto" w:fill="FFFFFF"/>
      </w:tcPr>
    </w:tblStylePr>
    <w:tblStylePr w:type="lastCol">
      <w:rPr>
        <w:b w:val="0"/>
        <w:bCs w:val="0"/>
        <w:color w:val="000000"/>
      </w:rPr>
      <w:tblPr/>
      <w:tcPr>
        <w:tcBorders>
          <w:top w:val="nil"/>
          <w:left w:val="nil"/>
          <w:bottom w:val="nil"/>
          <w:right w:val="nil"/>
          <w:insideH w:val="nil"/>
          <w:insideV w:val="nil"/>
        </w:tcBorders>
        <w:shd w:val="clear" w:color="auto" w:fill="FDE9D9"/>
      </w:tcPr>
    </w:tblStylePr>
    <w:tblStylePr w:type="band1Vert">
      <w:tblPr/>
      <w:tcPr>
        <w:shd w:val="clear" w:color="auto" w:fill="FBCAA2"/>
      </w:tcPr>
    </w:tblStylePr>
    <w:tblStylePr w:type="band1Horz">
      <w:tblPr/>
      <w:tcPr>
        <w:tcBorders>
          <w:insideH w:val="single" w:sz="6" w:space="0"/>
          <w:insideV w:val="single" w:sz="6" w:space="0"/>
        </w:tcBorders>
        <w:shd w:val="clear" w:color="auto" w:fill="FBCAA2"/>
      </w:tcPr>
    </w:tblStylePr>
    <w:tblStylePr w:type="nwCell">
      <w:tblPr/>
      <w:tcPr>
        <w:shd w:val="clear" w:color="auto" w:fill="FFFFFF"/>
      </w:tcPr>
    </w:tblStylePr>
  </w:style>
  <w:style w:type="table" w:styleId="196">
    <w:name w:val="Medium Grid 3"/>
    <w:basedOn w:val="88"/>
    <w:qFormat/>
    <w:uiPriority w:val="69"/>
    <w:tblPr>
      <w:tblBorders>
        <w:top w:val="single" w:color="FFFFFF" w:sz="8" w:space="0"/>
        <w:left w:val="single" w:color="FFFFFF" w:sz="8" w:space="0"/>
        <w:bottom w:val="single" w:color="FFFFFF" w:sz="8" w:space="0"/>
        <w:right w:val="single" w:color="FFFFFF" w:sz="8" w:space="0"/>
        <w:insideH w:val="single" w:color="FFFFFF" w:sz="6" w:space="0"/>
        <w:insideV w:val="single" w:color="FFFFFF" w:sz="6" w:space="0"/>
      </w:tblBorders>
    </w:tblPr>
    <w:tcPr>
      <w:shd w:val="clear" w:color="auto" w:fill="C0C0C0"/>
    </w:tcPr>
    <w:tblStylePr w:type="firstRow">
      <w:rPr>
        <w:b/>
        <w:bCs/>
        <w:i w:val="0"/>
        <w:iCs w:val="0"/>
        <w:color w:val="FFFFFF"/>
      </w:rPr>
      <w:tblPr/>
      <w:tcPr>
        <w:tcBorders>
          <w:top w:val="single" w:color="FFFFFF" w:sz="8" w:space="0"/>
          <w:left w:val="single" w:color="FFFFFF" w:sz="8" w:space="0"/>
          <w:bottom w:val="single" w:color="FFFFFF" w:sz="24" w:space="0"/>
          <w:right w:val="single" w:color="FFFFFF" w:sz="8" w:space="0"/>
          <w:insideH w:val="nil"/>
          <w:insideV w:val="single" w:sz="8" w:space="0"/>
        </w:tcBorders>
        <w:shd w:val="clear" w:color="auto" w:fill="000000"/>
      </w:tcPr>
    </w:tblStylePr>
    <w:tblStylePr w:type="lastRow">
      <w:rPr>
        <w:b/>
        <w:bCs/>
        <w:i w:val="0"/>
        <w:iCs w:val="0"/>
        <w:color w:val="FFFFFF"/>
      </w:rPr>
      <w:tblPr/>
      <w:tcPr>
        <w:tcBorders>
          <w:top w:val="single" w:color="FFFFFF" w:sz="24" w:space="0"/>
          <w:left w:val="single" w:color="FFFFFF" w:sz="8" w:space="0"/>
          <w:bottom w:val="single" w:color="FFFFFF" w:sz="8" w:space="0"/>
          <w:right w:val="single" w:color="FFFFFF" w:sz="8" w:space="0"/>
          <w:insideH w:val="nil"/>
          <w:insideV w:val="single" w:sz="8" w:space="0"/>
        </w:tcBorders>
        <w:shd w:val="clear" w:color="auto" w:fill="000000"/>
      </w:tcPr>
    </w:tblStylePr>
    <w:tblStylePr w:type="firstCol">
      <w:rPr>
        <w:b/>
        <w:bCs/>
        <w:i w:val="0"/>
        <w:iCs w:val="0"/>
        <w:color w:val="FFFFFF"/>
      </w:rPr>
      <w:tblPr/>
      <w:tcPr>
        <w:tcBorders>
          <w:left w:val="single" w:color="FFFFFF" w:sz="8" w:space="0"/>
          <w:right w:val="single" w:color="FFFFFF" w:sz="24" w:space="0"/>
          <w:insideH w:val="nil"/>
          <w:insideV w:val="nil"/>
        </w:tcBorders>
        <w:shd w:val="clear" w:color="auto" w:fill="000000"/>
      </w:tcPr>
    </w:tblStylePr>
    <w:tblStylePr w:type="lastCol">
      <w:rPr>
        <w:b/>
        <w:bCs/>
        <w:i w:val="0"/>
        <w:iCs w:val="0"/>
        <w:color w:val="FFFFFF"/>
      </w:rPr>
      <w:tblPr/>
      <w:tcPr>
        <w:tcBorders>
          <w:top w:val="nil"/>
          <w:left w:val="single" w:color="FFFFFF" w:sz="24" w:space="0"/>
          <w:bottom w:val="nil"/>
          <w:right w:val="nil"/>
          <w:insideH w:val="nil"/>
          <w:insideV w:val="nil"/>
        </w:tcBorders>
        <w:shd w:val="clear" w:color="auto" w:fill="000000"/>
      </w:tcPr>
    </w:tblStylePr>
    <w:tblStylePr w:type="band1Vert">
      <w:tblPr/>
      <w:tcPr>
        <w:tcBorders>
          <w:top w:val="single" w:color="FFFFFF" w:sz="8" w:space="0"/>
          <w:left w:val="single" w:color="FFFFFF" w:sz="8" w:space="0"/>
          <w:bottom w:val="single" w:color="FFFFFF" w:sz="8" w:space="0"/>
          <w:right w:val="single" w:color="FFFFFF" w:sz="8" w:space="0"/>
          <w:insideH w:val="nil"/>
          <w:insideV w:val="nil"/>
        </w:tcBorders>
        <w:shd w:val="clear" w:color="auto" w:fill="808080"/>
      </w:tcPr>
    </w:tblStylePr>
    <w:tblStylePr w:type="band1Horz">
      <w:tblPr/>
      <w:tcPr>
        <w:tcBorders>
          <w:top w:val="single" w:color="FFFFFF" w:sz="8" w:space="0"/>
          <w:left w:val="single" w:color="FFFFFF" w:sz="8" w:space="0"/>
          <w:bottom w:val="single" w:color="FFFFFF" w:sz="8" w:space="0"/>
          <w:right w:val="single" w:color="FFFFFF" w:sz="8" w:space="0"/>
          <w:insideH w:val="single" w:sz="8" w:space="0"/>
          <w:insideV w:val="single" w:sz="8" w:space="0"/>
        </w:tcBorders>
        <w:shd w:val="clear" w:color="auto" w:fill="808080"/>
      </w:tcPr>
    </w:tblStylePr>
  </w:style>
  <w:style w:type="table" w:styleId="197">
    <w:name w:val="Medium Grid 3 Accent 1"/>
    <w:basedOn w:val="88"/>
    <w:qFormat/>
    <w:uiPriority w:val="69"/>
    <w:tblPr>
      <w:tblBorders>
        <w:top w:val="single" w:color="FFFFFF" w:sz="8" w:space="0"/>
        <w:left w:val="single" w:color="FFFFFF" w:sz="8" w:space="0"/>
        <w:bottom w:val="single" w:color="FFFFFF" w:sz="8" w:space="0"/>
        <w:right w:val="single" w:color="FFFFFF" w:sz="8" w:space="0"/>
        <w:insideH w:val="single" w:color="FFFFFF" w:sz="6" w:space="0"/>
        <w:insideV w:val="single" w:color="FFFFFF" w:sz="6" w:space="0"/>
      </w:tblBorders>
    </w:tblPr>
    <w:tcPr>
      <w:shd w:val="clear" w:color="auto" w:fill="D3DFEE"/>
    </w:tcPr>
    <w:tblStylePr w:type="firstRow">
      <w:rPr>
        <w:b/>
        <w:bCs/>
        <w:i w:val="0"/>
        <w:iCs w:val="0"/>
        <w:color w:val="FFFFFF"/>
      </w:rPr>
      <w:tblPr/>
      <w:tcPr>
        <w:tcBorders>
          <w:top w:val="single" w:color="FFFFFF" w:sz="8" w:space="0"/>
          <w:left w:val="single" w:color="FFFFFF" w:sz="8" w:space="0"/>
          <w:bottom w:val="single" w:color="FFFFFF" w:sz="24" w:space="0"/>
          <w:right w:val="single" w:color="FFFFFF" w:sz="8" w:space="0"/>
          <w:insideH w:val="nil"/>
          <w:insideV w:val="single" w:sz="8" w:space="0"/>
        </w:tcBorders>
        <w:shd w:val="clear" w:color="auto" w:fill="4F81BD"/>
      </w:tcPr>
    </w:tblStylePr>
    <w:tblStylePr w:type="lastRow">
      <w:rPr>
        <w:b/>
        <w:bCs/>
        <w:i w:val="0"/>
        <w:iCs w:val="0"/>
        <w:color w:val="FFFFFF"/>
      </w:rPr>
      <w:tblPr/>
      <w:tcPr>
        <w:tcBorders>
          <w:top w:val="single" w:color="FFFFFF" w:sz="24" w:space="0"/>
          <w:left w:val="single" w:color="FFFFFF" w:sz="8" w:space="0"/>
          <w:bottom w:val="single" w:color="FFFFFF" w:sz="8" w:space="0"/>
          <w:right w:val="single" w:color="FFFFFF" w:sz="8" w:space="0"/>
          <w:insideH w:val="nil"/>
          <w:insideV w:val="single" w:sz="8" w:space="0"/>
        </w:tcBorders>
        <w:shd w:val="clear" w:color="auto" w:fill="4F81BD"/>
      </w:tcPr>
    </w:tblStylePr>
    <w:tblStylePr w:type="firstCol">
      <w:rPr>
        <w:b/>
        <w:bCs/>
        <w:i w:val="0"/>
        <w:iCs w:val="0"/>
        <w:color w:val="FFFFFF"/>
      </w:rPr>
      <w:tblPr/>
      <w:tcPr>
        <w:tcBorders>
          <w:left w:val="single" w:color="FFFFFF" w:sz="8" w:space="0"/>
          <w:right w:val="single" w:color="FFFFFF" w:sz="24" w:space="0"/>
          <w:insideH w:val="nil"/>
          <w:insideV w:val="nil"/>
        </w:tcBorders>
        <w:shd w:val="clear" w:color="auto" w:fill="4F81BD"/>
      </w:tcPr>
    </w:tblStylePr>
    <w:tblStylePr w:type="lastCol">
      <w:rPr>
        <w:b/>
        <w:bCs/>
        <w:i w:val="0"/>
        <w:iCs w:val="0"/>
        <w:color w:val="FFFFFF"/>
      </w:rPr>
      <w:tblPr/>
      <w:tcPr>
        <w:tcBorders>
          <w:top w:val="nil"/>
          <w:left w:val="single" w:color="FFFFFF" w:sz="24" w:space="0"/>
          <w:bottom w:val="nil"/>
          <w:right w:val="nil"/>
          <w:insideH w:val="nil"/>
          <w:insideV w:val="nil"/>
        </w:tcBorders>
        <w:shd w:val="clear" w:color="auto" w:fill="4F81BD"/>
      </w:tcPr>
    </w:tblStylePr>
    <w:tblStylePr w:type="band1Vert">
      <w:tblPr/>
      <w:tcPr>
        <w:tcBorders>
          <w:top w:val="single" w:color="FFFFFF" w:sz="8" w:space="0"/>
          <w:left w:val="single" w:color="FFFFFF" w:sz="8" w:space="0"/>
          <w:bottom w:val="single" w:color="FFFFFF" w:sz="8" w:space="0"/>
          <w:right w:val="single" w:color="FFFFFF" w:sz="8" w:space="0"/>
          <w:insideH w:val="nil"/>
          <w:insideV w:val="nil"/>
        </w:tcBorders>
        <w:shd w:val="clear" w:color="auto" w:fill="A7BFDE"/>
      </w:tcPr>
    </w:tblStylePr>
    <w:tblStylePr w:type="band1Horz">
      <w:tblPr/>
      <w:tcPr>
        <w:tcBorders>
          <w:top w:val="single" w:color="FFFFFF" w:sz="8" w:space="0"/>
          <w:left w:val="single" w:color="FFFFFF" w:sz="8" w:space="0"/>
          <w:bottom w:val="single" w:color="FFFFFF" w:sz="8" w:space="0"/>
          <w:right w:val="single" w:color="FFFFFF" w:sz="8" w:space="0"/>
          <w:insideH w:val="single" w:sz="8" w:space="0"/>
          <w:insideV w:val="single" w:sz="8" w:space="0"/>
        </w:tcBorders>
        <w:shd w:val="clear" w:color="auto" w:fill="A7BFDE"/>
      </w:tcPr>
    </w:tblStylePr>
  </w:style>
  <w:style w:type="table" w:styleId="198">
    <w:name w:val="Medium Grid 3 Accent 2"/>
    <w:basedOn w:val="88"/>
    <w:qFormat/>
    <w:uiPriority w:val="69"/>
    <w:tblPr>
      <w:tblBorders>
        <w:top w:val="single" w:color="FFFFFF" w:sz="8" w:space="0"/>
        <w:left w:val="single" w:color="FFFFFF" w:sz="8" w:space="0"/>
        <w:bottom w:val="single" w:color="FFFFFF" w:sz="8" w:space="0"/>
        <w:right w:val="single" w:color="FFFFFF" w:sz="8" w:space="0"/>
        <w:insideH w:val="single" w:color="FFFFFF" w:sz="6" w:space="0"/>
        <w:insideV w:val="single" w:color="FFFFFF" w:sz="6" w:space="0"/>
      </w:tblBorders>
    </w:tblPr>
    <w:tcPr>
      <w:shd w:val="clear" w:color="auto" w:fill="EFD3D2"/>
    </w:tcPr>
    <w:tblStylePr w:type="firstRow">
      <w:rPr>
        <w:b/>
        <w:bCs/>
        <w:i w:val="0"/>
        <w:iCs w:val="0"/>
        <w:color w:val="FFFFFF"/>
      </w:rPr>
      <w:tblPr/>
      <w:tcPr>
        <w:tcBorders>
          <w:top w:val="single" w:color="FFFFFF" w:sz="8" w:space="0"/>
          <w:left w:val="single" w:color="FFFFFF" w:sz="8" w:space="0"/>
          <w:bottom w:val="single" w:color="FFFFFF" w:sz="24" w:space="0"/>
          <w:right w:val="single" w:color="FFFFFF" w:sz="8" w:space="0"/>
          <w:insideH w:val="nil"/>
          <w:insideV w:val="single" w:sz="8" w:space="0"/>
        </w:tcBorders>
        <w:shd w:val="clear" w:color="auto" w:fill="C0504D"/>
      </w:tcPr>
    </w:tblStylePr>
    <w:tblStylePr w:type="lastRow">
      <w:rPr>
        <w:b/>
        <w:bCs/>
        <w:i w:val="0"/>
        <w:iCs w:val="0"/>
        <w:color w:val="FFFFFF"/>
      </w:rPr>
      <w:tblPr/>
      <w:tcPr>
        <w:tcBorders>
          <w:top w:val="single" w:color="FFFFFF" w:sz="24" w:space="0"/>
          <w:left w:val="single" w:color="FFFFFF" w:sz="8" w:space="0"/>
          <w:bottom w:val="single" w:color="FFFFFF" w:sz="8" w:space="0"/>
          <w:right w:val="single" w:color="FFFFFF" w:sz="8" w:space="0"/>
          <w:insideH w:val="nil"/>
          <w:insideV w:val="single" w:sz="8" w:space="0"/>
        </w:tcBorders>
        <w:shd w:val="clear" w:color="auto" w:fill="C0504D"/>
      </w:tcPr>
    </w:tblStylePr>
    <w:tblStylePr w:type="firstCol">
      <w:rPr>
        <w:b/>
        <w:bCs/>
        <w:i w:val="0"/>
        <w:iCs w:val="0"/>
        <w:color w:val="FFFFFF"/>
      </w:rPr>
      <w:tblPr/>
      <w:tcPr>
        <w:tcBorders>
          <w:left w:val="single" w:color="FFFFFF" w:sz="8" w:space="0"/>
          <w:right w:val="single" w:color="FFFFFF" w:sz="24" w:space="0"/>
          <w:insideH w:val="nil"/>
          <w:insideV w:val="nil"/>
        </w:tcBorders>
        <w:shd w:val="clear" w:color="auto" w:fill="C0504D"/>
      </w:tcPr>
    </w:tblStylePr>
    <w:tblStylePr w:type="lastCol">
      <w:rPr>
        <w:b/>
        <w:bCs/>
        <w:i w:val="0"/>
        <w:iCs w:val="0"/>
        <w:color w:val="FFFFFF"/>
      </w:rPr>
      <w:tblPr/>
      <w:tcPr>
        <w:tcBorders>
          <w:top w:val="nil"/>
          <w:left w:val="single" w:color="FFFFFF" w:sz="24" w:space="0"/>
          <w:bottom w:val="nil"/>
          <w:right w:val="nil"/>
          <w:insideH w:val="nil"/>
          <w:insideV w:val="nil"/>
        </w:tcBorders>
        <w:shd w:val="clear" w:color="auto" w:fill="C0504D"/>
      </w:tcPr>
    </w:tblStylePr>
    <w:tblStylePr w:type="band1Vert">
      <w:tblPr/>
      <w:tcPr>
        <w:tcBorders>
          <w:top w:val="single" w:color="FFFFFF" w:sz="8" w:space="0"/>
          <w:left w:val="single" w:color="FFFFFF" w:sz="8" w:space="0"/>
          <w:bottom w:val="single" w:color="FFFFFF" w:sz="8" w:space="0"/>
          <w:right w:val="single" w:color="FFFFFF" w:sz="8" w:space="0"/>
          <w:insideH w:val="nil"/>
          <w:insideV w:val="nil"/>
        </w:tcBorders>
        <w:shd w:val="clear" w:color="auto" w:fill="DFA7A6"/>
      </w:tcPr>
    </w:tblStylePr>
    <w:tblStylePr w:type="band1Horz">
      <w:tblPr/>
      <w:tcPr>
        <w:tcBorders>
          <w:top w:val="single" w:color="FFFFFF" w:sz="8" w:space="0"/>
          <w:left w:val="single" w:color="FFFFFF" w:sz="8" w:space="0"/>
          <w:bottom w:val="single" w:color="FFFFFF" w:sz="8" w:space="0"/>
          <w:right w:val="single" w:color="FFFFFF" w:sz="8" w:space="0"/>
          <w:insideH w:val="single" w:sz="8" w:space="0"/>
          <w:insideV w:val="single" w:sz="8" w:space="0"/>
        </w:tcBorders>
        <w:shd w:val="clear" w:color="auto" w:fill="DFA7A6"/>
      </w:tcPr>
    </w:tblStylePr>
  </w:style>
  <w:style w:type="table" w:styleId="199">
    <w:name w:val="Medium Grid 3 Accent 3"/>
    <w:basedOn w:val="88"/>
    <w:qFormat/>
    <w:uiPriority w:val="69"/>
    <w:tblPr>
      <w:tblBorders>
        <w:top w:val="single" w:color="FFFFFF" w:sz="8" w:space="0"/>
        <w:left w:val="single" w:color="FFFFFF" w:sz="8" w:space="0"/>
        <w:bottom w:val="single" w:color="FFFFFF" w:sz="8" w:space="0"/>
        <w:right w:val="single" w:color="FFFFFF" w:sz="8" w:space="0"/>
        <w:insideH w:val="single" w:color="FFFFFF" w:sz="6" w:space="0"/>
        <w:insideV w:val="single" w:color="FFFFFF" w:sz="6" w:space="0"/>
      </w:tblBorders>
    </w:tblPr>
    <w:tcPr>
      <w:shd w:val="clear" w:color="auto" w:fill="E6EED5"/>
    </w:tcPr>
    <w:tblStylePr w:type="firstRow">
      <w:rPr>
        <w:b/>
        <w:bCs/>
        <w:i w:val="0"/>
        <w:iCs w:val="0"/>
        <w:color w:val="FFFFFF"/>
      </w:rPr>
      <w:tblPr/>
      <w:tcPr>
        <w:tcBorders>
          <w:top w:val="single" w:color="FFFFFF" w:sz="8" w:space="0"/>
          <w:left w:val="single" w:color="FFFFFF" w:sz="8" w:space="0"/>
          <w:bottom w:val="single" w:color="FFFFFF" w:sz="24" w:space="0"/>
          <w:right w:val="single" w:color="FFFFFF" w:sz="8" w:space="0"/>
          <w:insideH w:val="nil"/>
          <w:insideV w:val="single" w:sz="8" w:space="0"/>
        </w:tcBorders>
        <w:shd w:val="clear" w:color="auto" w:fill="9BBB59"/>
      </w:tcPr>
    </w:tblStylePr>
    <w:tblStylePr w:type="lastRow">
      <w:rPr>
        <w:b/>
        <w:bCs/>
        <w:i w:val="0"/>
        <w:iCs w:val="0"/>
        <w:color w:val="FFFFFF"/>
      </w:rPr>
      <w:tblPr/>
      <w:tcPr>
        <w:tcBorders>
          <w:top w:val="single" w:color="FFFFFF" w:sz="24" w:space="0"/>
          <w:left w:val="single" w:color="FFFFFF" w:sz="8" w:space="0"/>
          <w:bottom w:val="single" w:color="FFFFFF" w:sz="8" w:space="0"/>
          <w:right w:val="single" w:color="FFFFFF" w:sz="8" w:space="0"/>
          <w:insideH w:val="nil"/>
          <w:insideV w:val="single" w:sz="8" w:space="0"/>
        </w:tcBorders>
        <w:shd w:val="clear" w:color="auto" w:fill="9BBB59"/>
      </w:tcPr>
    </w:tblStylePr>
    <w:tblStylePr w:type="firstCol">
      <w:rPr>
        <w:b/>
        <w:bCs/>
        <w:i w:val="0"/>
        <w:iCs w:val="0"/>
        <w:color w:val="FFFFFF"/>
      </w:rPr>
      <w:tblPr/>
      <w:tcPr>
        <w:tcBorders>
          <w:left w:val="single" w:color="FFFFFF" w:sz="8" w:space="0"/>
          <w:right w:val="single" w:color="FFFFFF" w:sz="24" w:space="0"/>
          <w:insideH w:val="nil"/>
          <w:insideV w:val="nil"/>
        </w:tcBorders>
        <w:shd w:val="clear" w:color="auto" w:fill="9BBB59"/>
      </w:tcPr>
    </w:tblStylePr>
    <w:tblStylePr w:type="lastCol">
      <w:rPr>
        <w:b/>
        <w:bCs/>
        <w:i w:val="0"/>
        <w:iCs w:val="0"/>
        <w:color w:val="FFFFFF"/>
      </w:rPr>
      <w:tblPr/>
      <w:tcPr>
        <w:tcBorders>
          <w:top w:val="nil"/>
          <w:left w:val="single" w:color="FFFFFF" w:sz="24" w:space="0"/>
          <w:bottom w:val="nil"/>
          <w:right w:val="nil"/>
          <w:insideH w:val="nil"/>
          <w:insideV w:val="nil"/>
        </w:tcBorders>
        <w:shd w:val="clear" w:color="auto" w:fill="9BBB59"/>
      </w:tcPr>
    </w:tblStylePr>
    <w:tblStylePr w:type="band1Vert">
      <w:tblPr/>
      <w:tcPr>
        <w:tcBorders>
          <w:top w:val="single" w:color="FFFFFF" w:sz="8" w:space="0"/>
          <w:left w:val="single" w:color="FFFFFF" w:sz="8" w:space="0"/>
          <w:bottom w:val="single" w:color="FFFFFF" w:sz="8" w:space="0"/>
          <w:right w:val="single" w:color="FFFFFF" w:sz="8" w:space="0"/>
          <w:insideH w:val="nil"/>
          <w:insideV w:val="nil"/>
        </w:tcBorders>
        <w:shd w:val="clear" w:color="auto" w:fill="CDDDAC"/>
      </w:tcPr>
    </w:tblStylePr>
    <w:tblStylePr w:type="band1Horz">
      <w:tblPr/>
      <w:tcPr>
        <w:tcBorders>
          <w:top w:val="single" w:color="FFFFFF" w:sz="8" w:space="0"/>
          <w:left w:val="single" w:color="FFFFFF" w:sz="8" w:space="0"/>
          <w:bottom w:val="single" w:color="FFFFFF" w:sz="8" w:space="0"/>
          <w:right w:val="single" w:color="FFFFFF" w:sz="8" w:space="0"/>
          <w:insideH w:val="single" w:sz="8" w:space="0"/>
          <w:insideV w:val="single" w:sz="8" w:space="0"/>
        </w:tcBorders>
        <w:shd w:val="clear" w:color="auto" w:fill="CDDDAC"/>
      </w:tcPr>
    </w:tblStylePr>
  </w:style>
  <w:style w:type="table" w:styleId="200">
    <w:name w:val="Medium Grid 3 Accent 4"/>
    <w:basedOn w:val="88"/>
    <w:qFormat/>
    <w:uiPriority w:val="69"/>
    <w:tblPr>
      <w:tblBorders>
        <w:top w:val="single" w:color="FFFFFF" w:sz="8" w:space="0"/>
        <w:left w:val="single" w:color="FFFFFF" w:sz="8" w:space="0"/>
        <w:bottom w:val="single" w:color="FFFFFF" w:sz="8" w:space="0"/>
        <w:right w:val="single" w:color="FFFFFF" w:sz="8" w:space="0"/>
        <w:insideH w:val="single" w:color="FFFFFF" w:sz="6" w:space="0"/>
        <w:insideV w:val="single" w:color="FFFFFF" w:sz="6" w:space="0"/>
      </w:tblBorders>
    </w:tblPr>
    <w:tcPr>
      <w:shd w:val="clear" w:color="auto" w:fill="DFD8E8"/>
    </w:tcPr>
    <w:tblStylePr w:type="firstRow">
      <w:rPr>
        <w:b/>
        <w:bCs/>
        <w:i w:val="0"/>
        <w:iCs w:val="0"/>
        <w:color w:val="FFFFFF"/>
      </w:rPr>
      <w:tblPr/>
      <w:tcPr>
        <w:tcBorders>
          <w:top w:val="single" w:color="FFFFFF" w:sz="8" w:space="0"/>
          <w:left w:val="single" w:color="FFFFFF" w:sz="8" w:space="0"/>
          <w:bottom w:val="single" w:color="FFFFFF" w:sz="24" w:space="0"/>
          <w:right w:val="single" w:color="FFFFFF" w:sz="8" w:space="0"/>
          <w:insideH w:val="nil"/>
          <w:insideV w:val="single" w:sz="8" w:space="0"/>
        </w:tcBorders>
        <w:shd w:val="clear" w:color="auto" w:fill="8064A2"/>
      </w:tcPr>
    </w:tblStylePr>
    <w:tblStylePr w:type="lastRow">
      <w:rPr>
        <w:b/>
        <w:bCs/>
        <w:i w:val="0"/>
        <w:iCs w:val="0"/>
        <w:color w:val="FFFFFF"/>
      </w:rPr>
      <w:tblPr/>
      <w:tcPr>
        <w:tcBorders>
          <w:top w:val="single" w:color="FFFFFF" w:sz="24" w:space="0"/>
          <w:left w:val="single" w:color="FFFFFF" w:sz="8" w:space="0"/>
          <w:bottom w:val="single" w:color="FFFFFF" w:sz="8" w:space="0"/>
          <w:right w:val="single" w:color="FFFFFF" w:sz="8" w:space="0"/>
          <w:insideH w:val="nil"/>
          <w:insideV w:val="single" w:sz="8" w:space="0"/>
        </w:tcBorders>
        <w:shd w:val="clear" w:color="auto" w:fill="8064A2"/>
      </w:tcPr>
    </w:tblStylePr>
    <w:tblStylePr w:type="firstCol">
      <w:rPr>
        <w:b/>
        <w:bCs/>
        <w:i w:val="0"/>
        <w:iCs w:val="0"/>
        <w:color w:val="FFFFFF"/>
      </w:rPr>
      <w:tblPr/>
      <w:tcPr>
        <w:tcBorders>
          <w:left w:val="single" w:color="FFFFFF" w:sz="8" w:space="0"/>
          <w:right w:val="single" w:color="FFFFFF" w:sz="24" w:space="0"/>
          <w:insideH w:val="nil"/>
          <w:insideV w:val="nil"/>
        </w:tcBorders>
        <w:shd w:val="clear" w:color="auto" w:fill="8064A2"/>
      </w:tcPr>
    </w:tblStylePr>
    <w:tblStylePr w:type="lastCol">
      <w:rPr>
        <w:b/>
        <w:bCs/>
        <w:i w:val="0"/>
        <w:iCs w:val="0"/>
        <w:color w:val="FFFFFF"/>
      </w:rPr>
      <w:tblPr/>
      <w:tcPr>
        <w:tcBorders>
          <w:top w:val="nil"/>
          <w:left w:val="single" w:color="FFFFFF" w:sz="24" w:space="0"/>
          <w:bottom w:val="nil"/>
          <w:right w:val="nil"/>
          <w:insideH w:val="nil"/>
          <w:insideV w:val="nil"/>
        </w:tcBorders>
        <w:shd w:val="clear" w:color="auto" w:fill="8064A2"/>
      </w:tcPr>
    </w:tblStylePr>
    <w:tblStylePr w:type="band1Vert">
      <w:tblPr/>
      <w:tcPr>
        <w:tcBorders>
          <w:top w:val="single" w:color="FFFFFF" w:sz="8" w:space="0"/>
          <w:left w:val="single" w:color="FFFFFF" w:sz="8" w:space="0"/>
          <w:bottom w:val="single" w:color="FFFFFF" w:sz="8" w:space="0"/>
          <w:right w:val="single" w:color="FFFFFF" w:sz="8" w:space="0"/>
          <w:insideH w:val="nil"/>
          <w:insideV w:val="nil"/>
        </w:tcBorders>
        <w:shd w:val="clear" w:color="auto" w:fill="BFB1D0"/>
      </w:tcPr>
    </w:tblStylePr>
    <w:tblStylePr w:type="band1Horz">
      <w:tblPr/>
      <w:tcPr>
        <w:tcBorders>
          <w:top w:val="single" w:color="FFFFFF" w:sz="8" w:space="0"/>
          <w:left w:val="single" w:color="FFFFFF" w:sz="8" w:space="0"/>
          <w:bottom w:val="single" w:color="FFFFFF" w:sz="8" w:space="0"/>
          <w:right w:val="single" w:color="FFFFFF" w:sz="8" w:space="0"/>
          <w:insideH w:val="single" w:sz="8" w:space="0"/>
          <w:insideV w:val="single" w:sz="8" w:space="0"/>
        </w:tcBorders>
        <w:shd w:val="clear" w:color="auto" w:fill="BFB1D0"/>
      </w:tcPr>
    </w:tblStylePr>
  </w:style>
  <w:style w:type="table" w:styleId="201">
    <w:name w:val="Medium Grid 3 Accent 5"/>
    <w:basedOn w:val="88"/>
    <w:qFormat/>
    <w:uiPriority w:val="69"/>
    <w:tblPr>
      <w:tblBorders>
        <w:top w:val="single" w:color="FFFFFF" w:sz="8" w:space="0"/>
        <w:left w:val="single" w:color="FFFFFF" w:sz="8" w:space="0"/>
        <w:bottom w:val="single" w:color="FFFFFF" w:sz="8" w:space="0"/>
        <w:right w:val="single" w:color="FFFFFF" w:sz="8" w:space="0"/>
        <w:insideH w:val="single" w:color="FFFFFF" w:sz="6" w:space="0"/>
        <w:insideV w:val="single" w:color="FFFFFF" w:sz="6" w:space="0"/>
      </w:tblBorders>
    </w:tblPr>
    <w:tcPr>
      <w:shd w:val="clear" w:color="auto" w:fill="D2EAF1"/>
    </w:tcPr>
    <w:tblStylePr w:type="firstRow">
      <w:rPr>
        <w:b/>
        <w:bCs/>
        <w:i w:val="0"/>
        <w:iCs w:val="0"/>
        <w:color w:val="FFFFFF"/>
      </w:rPr>
      <w:tblPr/>
      <w:tcPr>
        <w:tcBorders>
          <w:top w:val="single" w:color="FFFFFF" w:sz="8" w:space="0"/>
          <w:left w:val="single" w:color="FFFFFF" w:sz="8" w:space="0"/>
          <w:bottom w:val="single" w:color="FFFFFF" w:sz="24" w:space="0"/>
          <w:right w:val="single" w:color="FFFFFF" w:sz="8" w:space="0"/>
          <w:insideH w:val="nil"/>
          <w:insideV w:val="single" w:sz="8" w:space="0"/>
        </w:tcBorders>
        <w:shd w:val="clear" w:color="auto" w:fill="4BACC6"/>
      </w:tcPr>
    </w:tblStylePr>
    <w:tblStylePr w:type="lastRow">
      <w:rPr>
        <w:b/>
        <w:bCs/>
        <w:i w:val="0"/>
        <w:iCs w:val="0"/>
        <w:color w:val="FFFFFF"/>
      </w:rPr>
      <w:tblPr/>
      <w:tcPr>
        <w:tcBorders>
          <w:top w:val="single" w:color="FFFFFF" w:sz="24" w:space="0"/>
          <w:left w:val="single" w:color="FFFFFF" w:sz="8" w:space="0"/>
          <w:bottom w:val="single" w:color="FFFFFF" w:sz="8" w:space="0"/>
          <w:right w:val="single" w:color="FFFFFF" w:sz="8" w:space="0"/>
          <w:insideH w:val="nil"/>
          <w:insideV w:val="single" w:sz="8" w:space="0"/>
        </w:tcBorders>
        <w:shd w:val="clear" w:color="auto" w:fill="4BACC6"/>
      </w:tcPr>
    </w:tblStylePr>
    <w:tblStylePr w:type="firstCol">
      <w:rPr>
        <w:b/>
        <w:bCs/>
        <w:i w:val="0"/>
        <w:iCs w:val="0"/>
        <w:color w:val="FFFFFF"/>
      </w:rPr>
      <w:tblPr/>
      <w:tcPr>
        <w:tcBorders>
          <w:left w:val="single" w:color="FFFFFF" w:sz="8" w:space="0"/>
          <w:right w:val="single" w:color="FFFFFF" w:sz="24" w:space="0"/>
          <w:insideH w:val="nil"/>
          <w:insideV w:val="nil"/>
        </w:tcBorders>
        <w:shd w:val="clear" w:color="auto" w:fill="4BACC6"/>
      </w:tcPr>
    </w:tblStylePr>
    <w:tblStylePr w:type="lastCol">
      <w:rPr>
        <w:b/>
        <w:bCs/>
        <w:i w:val="0"/>
        <w:iCs w:val="0"/>
        <w:color w:val="FFFFFF"/>
      </w:rPr>
      <w:tblPr/>
      <w:tcPr>
        <w:tcBorders>
          <w:top w:val="nil"/>
          <w:left w:val="single" w:color="FFFFFF" w:sz="24" w:space="0"/>
          <w:bottom w:val="nil"/>
          <w:right w:val="nil"/>
          <w:insideH w:val="nil"/>
          <w:insideV w:val="nil"/>
        </w:tcBorders>
        <w:shd w:val="clear" w:color="auto" w:fill="4BACC6"/>
      </w:tcPr>
    </w:tblStylePr>
    <w:tblStylePr w:type="band1Vert">
      <w:tblPr/>
      <w:tcPr>
        <w:tcBorders>
          <w:top w:val="single" w:color="FFFFFF" w:sz="8" w:space="0"/>
          <w:left w:val="single" w:color="FFFFFF" w:sz="8" w:space="0"/>
          <w:bottom w:val="single" w:color="FFFFFF" w:sz="8" w:space="0"/>
          <w:right w:val="single" w:color="FFFFFF" w:sz="8" w:space="0"/>
          <w:insideH w:val="nil"/>
          <w:insideV w:val="nil"/>
        </w:tcBorders>
        <w:shd w:val="clear" w:color="auto" w:fill="A5D5E2"/>
      </w:tcPr>
    </w:tblStylePr>
    <w:tblStylePr w:type="band1Horz">
      <w:tblPr/>
      <w:tcPr>
        <w:tcBorders>
          <w:top w:val="single" w:color="FFFFFF" w:sz="8" w:space="0"/>
          <w:left w:val="single" w:color="FFFFFF" w:sz="8" w:space="0"/>
          <w:bottom w:val="single" w:color="FFFFFF" w:sz="8" w:space="0"/>
          <w:right w:val="single" w:color="FFFFFF" w:sz="8" w:space="0"/>
          <w:insideH w:val="single" w:sz="8" w:space="0"/>
          <w:insideV w:val="single" w:sz="8" w:space="0"/>
        </w:tcBorders>
        <w:shd w:val="clear" w:color="auto" w:fill="A5D5E2"/>
      </w:tcPr>
    </w:tblStylePr>
  </w:style>
  <w:style w:type="table" w:styleId="202">
    <w:name w:val="Medium Grid 3 Accent 6"/>
    <w:basedOn w:val="88"/>
    <w:qFormat/>
    <w:uiPriority w:val="69"/>
    <w:tblPr>
      <w:tblBorders>
        <w:top w:val="single" w:color="FFFFFF" w:sz="8" w:space="0"/>
        <w:left w:val="single" w:color="FFFFFF" w:sz="8" w:space="0"/>
        <w:bottom w:val="single" w:color="FFFFFF" w:sz="8" w:space="0"/>
        <w:right w:val="single" w:color="FFFFFF" w:sz="8" w:space="0"/>
        <w:insideH w:val="single" w:color="FFFFFF" w:sz="6" w:space="0"/>
        <w:insideV w:val="single" w:color="FFFFFF" w:sz="6" w:space="0"/>
      </w:tblBorders>
    </w:tblPr>
    <w:tcPr>
      <w:shd w:val="clear" w:color="auto" w:fill="FDE4D0"/>
    </w:tcPr>
    <w:tblStylePr w:type="firstRow">
      <w:rPr>
        <w:b/>
        <w:bCs/>
        <w:i w:val="0"/>
        <w:iCs w:val="0"/>
        <w:color w:val="FFFFFF"/>
      </w:rPr>
      <w:tblPr/>
      <w:tcPr>
        <w:tcBorders>
          <w:top w:val="single" w:color="FFFFFF" w:sz="8" w:space="0"/>
          <w:left w:val="single" w:color="FFFFFF" w:sz="8" w:space="0"/>
          <w:bottom w:val="single" w:color="FFFFFF" w:sz="24" w:space="0"/>
          <w:right w:val="single" w:color="FFFFFF" w:sz="8" w:space="0"/>
          <w:insideH w:val="nil"/>
          <w:insideV w:val="single" w:sz="8" w:space="0"/>
        </w:tcBorders>
        <w:shd w:val="clear" w:color="auto" w:fill="F79646"/>
      </w:tcPr>
    </w:tblStylePr>
    <w:tblStylePr w:type="lastRow">
      <w:rPr>
        <w:b/>
        <w:bCs/>
        <w:i w:val="0"/>
        <w:iCs w:val="0"/>
        <w:color w:val="FFFFFF"/>
      </w:rPr>
      <w:tblPr/>
      <w:tcPr>
        <w:tcBorders>
          <w:top w:val="single" w:color="FFFFFF" w:sz="24" w:space="0"/>
          <w:left w:val="single" w:color="FFFFFF" w:sz="8" w:space="0"/>
          <w:bottom w:val="single" w:color="FFFFFF" w:sz="8" w:space="0"/>
          <w:right w:val="single" w:color="FFFFFF" w:sz="8" w:space="0"/>
          <w:insideH w:val="nil"/>
          <w:insideV w:val="single" w:sz="8" w:space="0"/>
        </w:tcBorders>
        <w:shd w:val="clear" w:color="auto" w:fill="F79646"/>
      </w:tcPr>
    </w:tblStylePr>
    <w:tblStylePr w:type="firstCol">
      <w:rPr>
        <w:b/>
        <w:bCs/>
        <w:i w:val="0"/>
        <w:iCs w:val="0"/>
        <w:color w:val="FFFFFF"/>
      </w:rPr>
      <w:tblPr/>
      <w:tcPr>
        <w:tcBorders>
          <w:left w:val="single" w:color="FFFFFF" w:sz="8" w:space="0"/>
          <w:right w:val="single" w:color="FFFFFF" w:sz="24" w:space="0"/>
          <w:insideH w:val="nil"/>
          <w:insideV w:val="nil"/>
        </w:tcBorders>
        <w:shd w:val="clear" w:color="auto" w:fill="F79646"/>
      </w:tcPr>
    </w:tblStylePr>
    <w:tblStylePr w:type="lastCol">
      <w:rPr>
        <w:b/>
        <w:bCs/>
        <w:i w:val="0"/>
        <w:iCs w:val="0"/>
        <w:color w:val="FFFFFF"/>
      </w:rPr>
      <w:tblPr/>
      <w:tcPr>
        <w:tcBorders>
          <w:top w:val="nil"/>
          <w:left w:val="single" w:color="FFFFFF" w:sz="24" w:space="0"/>
          <w:bottom w:val="nil"/>
          <w:right w:val="nil"/>
          <w:insideH w:val="nil"/>
          <w:insideV w:val="nil"/>
        </w:tcBorders>
        <w:shd w:val="clear" w:color="auto" w:fill="F79646"/>
      </w:tcPr>
    </w:tblStylePr>
    <w:tblStylePr w:type="band1Vert">
      <w:tblPr/>
      <w:tcPr>
        <w:tcBorders>
          <w:top w:val="single" w:color="FFFFFF" w:sz="8" w:space="0"/>
          <w:left w:val="single" w:color="FFFFFF" w:sz="8" w:space="0"/>
          <w:bottom w:val="single" w:color="FFFFFF" w:sz="8" w:space="0"/>
          <w:right w:val="single" w:color="FFFFFF" w:sz="8" w:space="0"/>
          <w:insideH w:val="nil"/>
          <w:insideV w:val="nil"/>
        </w:tcBorders>
        <w:shd w:val="clear" w:color="auto" w:fill="FBCAA2"/>
      </w:tcPr>
    </w:tblStylePr>
    <w:tblStylePr w:type="band1Horz">
      <w:tblPr/>
      <w:tcPr>
        <w:tcBorders>
          <w:top w:val="single" w:color="FFFFFF" w:sz="8" w:space="0"/>
          <w:left w:val="single" w:color="FFFFFF" w:sz="8" w:space="0"/>
          <w:bottom w:val="single" w:color="FFFFFF" w:sz="8" w:space="0"/>
          <w:right w:val="single" w:color="FFFFFF" w:sz="8" w:space="0"/>
          <w:insideH w:val="single" w:sz="8" w:space="0"/>
          <w:insideV w:val="single" w:sz="8" w:space="0"/>
        </w:tcBorders>
        <w:shd w:val="clear" w:color="auto" w:fill="FBCAA2"/>
      </w:tcPr>
    </w:tblStylePr>
  </w:style>
  <w:style w:type="table" w:styleId="203">
    <w:name w:val="Dark List"/>
    <w:basedOn w:val="88"/>
    <w:qFormat/>
    <w:uiPriority w:val="70"/>
    <w:rPr>
      <w:color w:val="FFFFFF"/>
    </w:rPr>
    <w:tblPr>
      <w:tblStyleRowBandSize w:val="1"/>
      <w:tblStyleColBandSize w:val="1"/>
    </w:tblPr>
    <w:tcPr>
      <w:shd w:val="clear" w:color="auto" w:fill="000000"/>
    </w:tcPr>
    <w:tblStylePr w:type="firstRow">
      <w:rPr>
        <w:b/>
        <w:bCs/>
      </w:rPr>
      <w:tblPr/>
      <w:tcPr>
        <w:tcBorders>
          <w:top w:val="nil"/>
          <w:left w:val="nil"/>
          <w:bottom w:val="single" w:color="FFFFFF" w:sz="18" w:space="0"/>
          <w:right w:val="nil"/>
          <w:insideH w:val="nil"/>
          <w:insideV w:val="nil"/>
        </w:tcBorders>
        <w:shd w:val="clear" w:color="auto" w:fill="000000"/>
      </w:tcPr>
    </w:tblStylePr>
    <w:tblStylePr w:type="lastRow">
      <w:tblPr/>
      <w:tcPr>
        <w:tcBorders>
          <w:top w:val="single" w:color="FFFFFF" w:sz="18" w:space="0"/>
          <w:left w:val="nil"/>
          <w:bottom w:val="nil"/>
          <w:right w:val="nil"/>
          <w:insideH w:val="nil"/>
          <w:insideV w:val="nil"/>
        </w:tcBorders>
        <w:shd w:val="clear" w:color="auto" w:fill="000000"/>
      </w:tcPr>
    </w:tblStylePr>
    <w:tblStylePr w:type="firstCol">
      <w:tblPr/>
      <w:tcPr>
        <w:tcBorders>
          <w:top w:val="nil"/>
          <w:left w:val="nil"/>
          <w:bottom w:val="nil"/>
          <w:right w:val="single" w:color="FFFFFF" w:sz="18" w:space="0"/>
          <w:insideH w:val="nil"/>
          <w:insideV w:val="nil"/>
        </w:tcBorders>
        <w:shd w:val="clear" w:color="auto" w:fill="000000"/>
      </w:tcPr>
    </w:tblStylePr>
    <w:tblStylePr w:type="lastCol">
      <w:tblPr/>
      <w:tcPr>
        <w:tcBorders>
          <w:top w:val="nil"/>
          <w:left w:val="single" w:color="FFFFFF" w:sz="18" w:space="0"/>
          <w:bottom w:val="nil"/>
          <w:right w:val="nil"/>
          <w:insideH w:val="nil"/>
          <w:insideV w:val="nil"/>
        </w:tcBorders>
        <w:shd w:val="clear" w:color="auto" w:fill="000000"/>
      </w:tcPr>
    </w:tblStylePr>
    <w:tblStylePr w:type="band1Vert">
      <w:tblPr/>
      <w:tcPr>
        <w:tcBorders>
          <w:top w:val="nil"/>
          <w:left w:val="nil"/>
          <w:bottom w:val="nil"/>
          <w:right w:val="nil"/>
          <w:insideH w:val="nil"/>
          <w:insideV w:val="nil"/>
        </w:tcBorders>
        <w:shd w:val="clear" w:color="auto" w:fill="000000"/>
      </w:tcPr>
    </w:tblStylePr>
    <w:tblStylePr w:type="band1Horz">
      <w:tblPr/>
      <w:tcPr>
        <w:tcBorders>
          <w:top w:val="nil"/>
          <w:left w:val="nil"/>
          <w:bottom w:val="nil"/>
          <w:right w:val="nil"/>
          <w:insideH w:val="nil"/>
          <w:insideV w:val="nil"/>
        </w:tcBorders>
        <w:shd w:val="clear" w:color="auto" w:fill="000000"/>
      </w:tcPr>
    </w:tblStylePr>
  </w:style>
  <w:style w:type="table" w:styleId="204">
    <w:name w:val="Dark List Accent 1"/>
    <w:basedOn w:val="88"/>
    <w:qFormat/>
    <w:uiPriority w:val="70"/>
    <w:rPr>
      <w:color w:val="FFFFFF"/>
    </w:rPr>
    <w:tblPr>
      <w:tblStyleRowBandSize w:val="1"/>
      <w:tblStyleColBandSize w:val="1"/>
    </w:tblPr>
    <w:tcPr>
      <w:shd w:val="clear" w:color="auto" w:fill="4F81BD"/>
    </w:tcPr>
    <w:tblStylePr w:type="firstRow">
      <w:rPr>
        <w:b/>
        <w:bCs/>
      </w:rPr>
      <w:tblPr/>
      <w:tcPr>
        <w:tcBorders>
          <w:top w:val="nil"/>
          <w:left w:val="nil"/>
          <w:bottom w:val="single" w:color="FFFFFF" w:sz="18" w:space="0"/>
          <w:right w:val="nil"/>
          <w:insideH w:val="nil"/>
          <w:insideV w:val="nil"/>
        </w:tcBorders>
        <w:shd w:val="clear" w:color="auto" w:fill="000000"/>
      </w:tcPr>
    </w:tblStylePr>
    <w:tblStylePr w:type="lastRow">
      <w:tblPr/>
      <w:tcPr>
        <w:tcBorders>
          <w:top w:val="single" w:color="FFFFFF" w:sz="18" w:space="0"/>
          <w:left w:val="nil"/>
          <w:bottom w:val="nil"/>
          <w:right w:val="nil"/>
          <w:insideH w:val="nil"/>
          <w:insideV w:val="nil"/>
        </w:tcBorders>
        <w:shd w:val="clear" w:color="auto" w:fill="243F60"/>
      </w:tcPr>
    </w:tblStylePr>
    <w:tblStylePr w:type="firstCol">
      <w:tblPr/>
      <w:tcPr>
        <w:tcBorders>
          <w:top w:val="nil"/>
          <w:left w:val="nil"/>
          <w:bottom w:val="nil"/>
          <w:right w:val="single" w:color="FFFFFF" w:sz="18" w:space="0"/>
          <w:insideH w:val="nil"/>
          <w:insideV w:val="nil"/>
        </w:tcBorders>
        <w:shd w:val="clear" w:color="auto" w:fill="365F91"/>
      </w:tcPr>
    </w:tblStylePr>
    <w:tblStylePr w:type="lastCol">
      <w:tblPr/>
      <w:tcPr>
        <w:tcBorders>
          <w:top w:val="nil"/>
          <w:left w:val="single" w:color="FFFFFF" w:sz="18" w:space="0"/>
          <w:bottom w:val="nil"/>
          <w:right w:val="nil"/>
          <w:insideH w:val="nil"/>
          <w:insideV w:val="nil"/>
        </w:tcBorders>
        <w:shd w:val="clear" w:color="auto" w:fill="365F91"/>
      </w:tcPr>
    </w:tblStylePr>
    <w:tblStylePr w:type="band1Vert">
      <w:tblPr/>
      <w:tcPr>
        <w:tcBorders>
          <w:top w:val="nil"/>
          <w:left w:val="nil"/>
          <w:bottom w:val="nil"/>
          <w:right w:val="nil"/>
          <w:insideH w:val="nil"/>
          <w:insideV w:val="nil"/>
        </w:tcBorders>
        <w:shd w:val="clear" w:color="auto" w:fill="365F91"/>
      </w:tcPr>
    </w:tblStylePr>
    <w:tblStylePr w:type="band1Horz">
      <w:tblPr/>
      <w:tcPr>
        <w:tcBorders>
          <w:top w:val="nil"/>
          <w:left w:val="nil"/>
          <w:bottom w:val="nil"/>
          <w:right w:val="nil"/>
          <w:insideH w:val="nil"/>
          <w:insideV w:val="nil"/>
        </w:tcBorders>
        <w:shd w:val="clear" w:color="auto" w:fill="365F91"/>
      </w:tcPr>
    </w:tblStylePr>
  </w:style>
  <w:style w:type="table" w:styleId="205">
    <w:name w:val="Dark List Accent 2"/>
    <w:basedOn w:val="88"/>
    <w:qFormat/>
    <w:uiPriority w:val="70"/>
    <w:rPr>
      <w:color w:val="FFFFFF"/>
    </w:rPr>
    <w:tblPr>
      <w:tblStyleRowBandSize w:val="1"/>
      <w:tblStyleColBandSize w:val="1"/>
    </w:tblPr>
    <w:tcPr>
      <w:shd w:val="clear" w:color="auto" w:fill="C0504D"/>
    </w:tcPr>
    <w:tblStylePr w:type="firstRow">
      <w:rPr>
        <w:b/>
        <w:bCs/>
      </w:rPr>
      <w:tblPr/>
      <w:tcPr>
        <w:tcBorders>
          <w:top w:val="nil"/>
          <w:left w:val="nil"/>
          <w:bottom w:val="single" w:color="FFFFFF" w:sz="18" w:space="0"/>
          <w:right w:val="nil"/>
          <w:insideH w:val="nil"/>
          <w:insideV w:val="nil"/>
        </w:tcBorders>
        <w:shd w:val="clear" w:color="auto" w:fill="000000"/>
      </w:tcPr>
    </w:tblStylePr>
    <w:tblStylePr w:type="lastRow">
      <w:tblPr/>
      <w:tcPr>
        <w:tcBorders>
          <w:top w:val="single" w:color="FFFFFF" w:sz="18" w:space="0"/>
          <w:left w:val="nil"/>
          <w:bottom w:val="nil"/>
          <w:right w:val="nil"/>
          <w:insideH w:val="nil"/>
          <w:insideV w:val="nil"/>
        </w:tcBorders>
        <w:shd w:val="clear" w:color="auto" w:fill="622423"/>
      </w:tcPr>
    </w:tblStylePr>
    <w:tblStylePr w:type="firstCol">
      <w:tblPr/>
      <w:tcPr>
        <w:tcBorders>
          <w:top w:val="nil"/>
          <w:left w:val="nil"/>
          <w:bottom w:val="nil"/>
          <w:right w:val="single" w:color="FFFFFF" w:sz="18" w:space="0"/>
          <w:insideH w:val="nil"/>
          <w:insideV w:val="nil"/>
        </w:tcBorders>
        <w:shd w:val="clear" w:color="auto" w:fill="943634"/>
      </w:tcPr>
    </w:tblStylePr>
    <w:tblStylePr w:type="lastCol">
      <w:tblPr/>
      <w:tcPr>
        <w:tcBorders>
          <w:top w:val="nil"/>
          <w:left w:val="single" w:color="FFFFFF" w:sz="18" w:space="0"/>
          <w:bottom w:val="nil"/>
          <w:right w:val="nil"/>
          <w:insideH w:val="nil"/>
          <w:insideV w:val="nil"/>
        </w:tcBorders>
        <w:shd w:val="clear" w:color="auto" w:fill="943634"/>
      </w:tcPr>
    </w:tblStylePr>
    <w:tblStylePr w:type="band1Vert">
      <w:tblPr/>
      <w:tcPr>
        <w:tcBorders>
          <w:top w:val="nil"/>
          <w:left w:val="nil"/>
          <w:bottom w:val="nil"/>
          <w:right w:val="nil"/>
          <w:insideH w:val="nil"/>
          <w:insideV w:val="nil"/>
        </w:tcBorders>
        <w:shd w:val="clear" w:color="auto" w:fill="943634"/>
      </w:tcPr>
    </w:tblStylePr>
    <w:tblStylePr w:type="band1Horz">
      <w:tblPr/>
      <w:tcPr>
        <w:tcBorders>
          <w:top w:val="nil"/>
          <w:left w:val="nil"/>
          <w:bottom w:val="nil"/>
          <w:right w:val="nil"/>
          <w:insideH w:val="nil"/>
          <w:insideV w:val="nil"/>
        </w:tcBorders>
        <w:shd w:val="clear" w:color="auto" w:fill="943634"/>
      </w:tcPr>
    </w:tblStylePr>
  </w:style>
  <w:style w:type="table" w:styleId="206">
    <w:name w:val="Dark List Accent 3"/>
    <w:basedOn w:val="88"/>
    <w:qFormat/>
    <w:uiPriority w:val="70"/>
    <w:rPr>
      <w:color w:val="FFFFFF"/>
    </w:rPr>
    <w:tblPr>
      <w:tblStyleRowBandSize w:val="1"/>
      <w:tblStyleColBandSize w:val="1"/>
    </w:tblPr>
    <w:tcPr>
      <w:shd w:val="clear" w:color="auto" w:fill="9BBB59"/>
    </w:tcPr>
    <w:tblStylePr w:type="firstRow">
      <w:rPr>
        <w:b/>
        <w:bCs/>
      </w:rPr>
      <w:tblPr/>
      <w:tcPr>
        <w:tcBorders>
          <w:top w:val="nil"/>
          <w:left w:val="nil"/>
          <w:bottom w:val="single" w:color="FFFFFF" w:sz="18" w:space="0"/>
          <w:right w:val="nil"/>
          <w:insideH w:val="nil"/>
          <w:insideV w:val="nil"/>
        </w:tcBorders>
        <w:shd w:val="clear" w:color="auto" w:fill="000000"/>
      </w:tcPr>
    </w:tblStylePr>
    <w:tblStylePr w:type="lastRow">
      <w:tblPr/>
      <w:tcPr>
        <w:tcBorders>
          <w:top w:val="single" w:color="FFFFFF" w:sz="18" w:space="0"/>
          <w:left w:val="nil"/>
          <w:bottom w:val="nil"/>
          <w:right w:val="nil"/>
          <w:insideH w:val="nil"/>
          <w:insideV w:val="nil"/>
        </w:tcBorders>
        <w:shd w:val="clear" w:color="auto" w:fill="4E6128"/>
      </w:tcPr>
    </w:tblStylePr>
    <w:tblStylePr w:type="firstCol">
      <w:tblPr/>
      <w:tcPr>
        <w:tcBorders>
          <w:top w:val="nil"/>
          <w:left w:val="nil"/>
          <w:bottom w:val="nil"/>
          <w:right w:val="single" w:color="FFFFFF" w:sz="18" w:space="0"/>
          <w:insideH w:val="nil"/>
          <w:insideV w:val="nil"/>
        </w:tcBorders>
        <w:shd w:val="clear" w:color="auto" w:fill="76923C"/>
      </w:tcPr>
    </w:tblStylePr>
    <w:tblStylePr w:type="lastCol">
      <w:tblPr/>
      <w:tcPr>
        <w:tcBorders>
          <w:top w:val="nil"/>
          <w:left w:val="single" w:color="FFFFFF" w:sz="18" w:space="0"/>
          <w:bottom w:val="nil"/>
          <w:right w:val="nil"/>
          <w:insideH w:val="nil"/>
          <w:insideV w:val="nil"/>
        </w:tcBorders>
        <w:shd w:val="clear" w:color="auto" w:fill="76923C"/>
      </w:tcPr>
    </w:tblStylePr>
    <w:tblStylePr w:type="band1Vert">
      <w:tblPr/>
      <w:tcPr>
        <w:tcBorders>
          <w:top w:val="nil"/>
          <w:left w:val="nil"/>
          <w:bottom w:val="nil"/>
          <w:right w:val="nil"/>
          <w:insideH w:val="nil"/>
          <w:insideV w:val="nil"/>
        </w:tcBorders>
        <w:shd w:val="clear" w:color="auto" w:fill="76923C"/>
      </w:tcPr>
    </w:tblStylePr>
    <w:tblStylePr w:type="band1Horz">
      <w:tblPr/>
      <w:tcPr>
        <w:tcBorders>
          <w:top w:val="nil"/>
          <w:left w:val="nil"/>
          <w:bottom w:val="nil"/>
          <w:right w:val="nil"/>
          <w:insideH w:val="nil"/>
          <w:insideV w:val="nil"/>
        </w:tcBorders>
        <w:shd w:val="clear" w:color="auto" w:fill="76923C"/>
      </w:tcPr>
    </w:tblStylePr>
  </w:style>
  <w:style w:type="table" w:styleId="207">
    <w:name w:val="Dark List Accent 4"/>
    <w:basedOn w:val="88"/>
    <w:qFormat/>
    <w:uiPriority w:val="70"/>
    <w:rPr>
      <w:color w:val="FFFFFF"/>
    </w:rPr>
    <w:tblPr>
      <w:tblStyleRowBandSize w:val="1"/>
      <w:tblStyleColBandSize w:val="1"/>
    </w:tblPr>
    <w:tcPr>
      <w:shd w:val="clear" w:color="auto" w:fill="8064A2"/>
    </w:tcPr>
    <w:tblStylePr w:type="firstRow">
      <w:rPr>
        <w:b/>
        <w:bCs/>
      </w:rPr>
      <w:tblPr/>
      <w:tcPr>
        <w:tcBorders>
          <w:top w:val="nil"/>
          <w:left w:val="nil"/>
          <w:bottom w:val="single" w:color="FFFFFF" w:sz="18" w:space="0"/>
          <w:right w:val="nil"/>
          <w:insideH w:val="nil"/>
          <w:insideV w:val="nil"/>
        </w:tcBorders>
        <w:shd w:val="clear" w:color="auto" w:fill="000000"/>
      </w:tcPr>
    </w:tblStylePr>
    <w:tblStylePr w:type="lastRow">
      <w:tblPr/>
      <w:tcPr>
        <w:tcBorders>
          <w:top w:val="single" w:color="FFFFFF" w:sz="18" w:space="0"/>
          <w:left w:val="nil"/>
          <w:bottom w:val="nil"/>
          <w:right w:val="nil"/>
          <w:insideH w:val="nil"/>
          <w:insideV w:val="nil"/>
        </w:tcBorders>
        <w:shd w:val="clear" w:color="auto" w:fill="3F3151"/>
      </w:tcPr>
    </w:tblStylePr>
    <w:tblStylePr w:type="firstCol">
      <w:tblPr/>
      <w:tcPr>
        <w:tcBorders>
          <w:top w:val="nil"/>
          <w:left w:val="nil"/>
          <w:bottom w:val="nil"/>
          <w:right w:val="single" w:color="FFFFFF" w:sz="18" w:space="0"/>
          <w:insideH w:val="nil"/>
          <w:insideV w:val="nil"/>
        </w:tcBorders>
        <w:shd w:val="clear" w:color="auto" w:fill="5F497A"/>
      </w:tcPr>
    </w:tblStylePr>
    <w:tblStylePr w:type="lastCol">
      <w:tblPr/>
      <w:tcPr>
        <w:tcBorders>
          <w:top w:val="nil"/>
          <w:left w:val="single" w:color="FFFFFF" w:sz="18" w:space="0"/>
          <w:bottom w:val="nil"/>
          <w:right w:val="nil"/>
          <w:insideH w:val="nil"/>
          <w:insideV w:val="nil"/>
        </w:tcBorders>
        <w:shd w:val="clear" w:color="auto" w:fill="5F497A"/>
      </w:tcPr>
    </w:tblStylePr>
    <w:tblStylePr w:type="band1Vert">
      <w:tblPr/>
      <w:tcPr>
        <w:tcBorders>
          <w:top w:val="nil"/>
          <w:left w:val="nil"/>
          <w:bottom w:val="nil"/>
          <w:right w:val="nil"/>
          <w:insideH w:val="nil"/>
          <w:insideV w:val="nil"/>
        </w:tcBorders>
        <w:shd w:val="clear" w:color="auto" w:fill="5F497A"/>
      </w:tcPr>
    </w:tblStylePr>
    <w:tblStylePr w:type="band1Horz">
      <w:tblPr/>
      <w:tcPr>
        <w:tcBorders>
          <w:top w:val="nil"/>
          <w:left w:val="nil"/>
          <w:bottom w:val="nil"/>
          <w:right w:val="nil"/>
          <w:insideH w:val="nil"/>
          <w:insideV w:val="nil"/>
        </w:tcBorders>
        <w:shd w:val="clear" w:color="auto" w:fill="5F497A"/>
      </w:tcPr>
    </w:tblStylePr>
  </w:style>
  <w:style w:type="table" w:styleId="208">
    <w:name w:val="Dark List Accent 5"/>
    <w:basedOn w:val="88"/>
    <w:qFormat/>
    <w:uiPriority w:val="70"/>
    <w:rPr>
      <w:color w:val="FFFFFF"/>
    </w:rPr>
    <w:tblPr>
      <w:tblStyleRowBandSize w:val="1"/>
      <w:tblStyleColBandSize w:val="1"/>
    </w:tblPr>
    <w:tcPr>
      <w:shd w:val="clear" w:color="auto" w:fill="4BACC6"/>
    </w:tcPr>
    <w:tblStylePr w:type="firstRow">
      <w:rPr>
        <w:b/>
        <w:bCs/>
      </w:rPr>
      <w:tblPr/>
      <w:tcPr>
        <w:tcBorders>
          <w:top w:val="nil"/>
          <w:left w:val="nil"/>
          <w:bottom w:val="single" w:color="FFFFFF" w:sz="18" w:space="0"/>
          <w:right w:val="nil"/>
          <w:insideH w:val="nil"/>
          <w:insideV w:val="nil"/>
        </w:tcBorders>
        <w:shd w:val="clear" w:color="auto" w:fill="000000"/>
      </w:tcPr>
    </w:tblStylePr>
    <w:tblStylePr w:type="lastRow">
      <w:tblPr/>
      <w:tcPr>
        <w:tcBorders>
          <w:top w:val="single" w:color="FFFFFF" w:sz="18" w:space="0"/>
          <w:left w:val="nil"/>
          <w:bottom w:val="nil"/>
          <w:right w:val="nil"/>
          <w:insideH w:val="nil"/>
          <w:insideV w:val="nil"/>
        </w:tcBorders>
        <w:shd w:val="clear" w:color="auto" w:fill="205867"/>
      </w:tcPr>
    </w:tblStylePr>
    <w:tblStylePr w:type="firstCol">
      <w:tblPr/>
      <w:tcPr>
        <w:tcBorders>
          <w:top w:val="nil"/>
          <w:left w:val="nil"/>
          <w:bottom w:val="nil"/>
          <w:right w:val="single" w:color="FFFFFF" w:sz="18" w:space="0"/>
          <w:insideH w:val="nil"/>
          <w:insideV w:val="nil"/>
        </w:tcBorders>
        <w:shd w:val="clear" w:color="auto" w:fill="31849B"/>
      </w:tcPr>
    </w:tblStylePr>
    <w:tblStylePr w:type="lastCol">
      <w:tblPr/>
      <w:tcPr>
        <w:tcBorders>
          <w:top w:val="nil"/>
          <w:left w:val="single" w:color="FFFFFF" w:sz="18" w:space="0"/>
          <w:bottom w:val="nil"/>
          <w:right w:val="nil"/>
          <w:insideH w:val="nil"/>
          <w:insideV w:val="nil"/>
        </w:tcBorders>
        <w:shd w:val="clear" w:color="auto" w:fill="31849B"/>
      </w:tcPr>
    </w:tblStylePr>
    <w:tblStylePr w:type="band1Vert">
      <w:tblPr/>
      <w:tcPr>
        <w:tcBorders>
          <w:top w:val="nil"/>
          <w:left w:val="nil"/>
          <w:bottom w:val="nil"/>
          <w:right w:val="nil"/>
          <w:insideH w:val="nil"/>
          <w:insideV w:val="nil"/>
        </w:tcBorders>
        <w:shd w:val="clear" w:color="auto" w:fill="31849B"/>
      </w:tcPr>
    </w:tblStylePr>
    <w:tblStylePr w:type="band1Horz">
      <w:tblPr/>
      <w:tcPr>
        <w:tcBorders>
          <w:top w:val="nil"/>
          <w:left w:val="nil"/>
          <w:bottom w:val="nil"/>
          <w:right w:val="nil"/>
          <w:insideH w:val="nil"/>
          <w:insideV w:val="nil"/>
        </w:tcBorders>
        <w:shd w:val="clear" w:color="auto" w:fill="31849B"/>
      </w:tcPr>
    </w:tblStylePr>
  </w:style>
  <w:style w:type="table" w:styleId="209">
    <w:name w:val="Dark List Accent 6"/>
    <w:basedOn w:val="88"/>
    <w:qFormat/>
    <w:uiPriority w:val="70"/>
    <w:rPr>
      <w:color w:val="FFFFFF"/>
    </w:rPr>
    <w:tblPr>
      <w:tblStyleRowBandSize w:val="1"/>
      <w:tblStyleColBandSize w:val="1"/>
    </w:tblPr>
    <w:tcPr>
      <w:shd w:val="clear" w:color="auto" w:fill="F79646"/>
    </w:tcPr>
    <w:tblStylePr w:type="firstRow">
      <w:rPr>
        <w:b/>
        <w:bCs/>
      </w:rPr>
      <w:tblPr/>
      <w:tcPr>
        <w:tcBorders>
          <w:top w:val="nil"/>
          <w:left w:val="nil"/>
          <w:bottom w:val="single" w:color="FFFFFF" w:sz="18" w:space="0"/>
          <w:right w:val="nil"/>
          <w:insideH w:val="nil"/>
          <w:insideV w:val="nil"/>
        </w:tcBorders>
        <w:shd w:val="clear" w:color="auto" w:fill="000000"/>
      </w:tcPr>
    </w:tblStylePr>
    <w:tblStylePr w:type="lastRow">
      <w:tblPr/>
      <w:tcPr>
        <w:tcBorders>
          <w:top w:val="single" w:color="FFFFFF" w:sz="18" w:space="0"/>
          <w:left w:val="nil"/>
          <w:bottom w:val="nil"/>
          <w:right w:val="nil"/>
          <w:insideH w:val="nil"/>
          <w:insideV w:val="nil"/>
        </w:tcBorders>
        <w:shd w:val="clear" w:color="auto" w:fill="974706"/>
      </w:tcPr>
    </w:tblStylePr>
    <w:tblStylePr w:type="firstCol">
      <w:tblPr/>
      <w:tcPr>
        <w:tcBorders>
          <w:top w:val="nil"/>
          <w:left w:val="nil"/>
          <w:bottom w:val="nil"/>
          <w:right w:val="single" w:color="FFFFFF" w:sz="18" w:space="0"/>
          <w:insideH w:val="nil"/>
          <w:insideV w:val="nil"/>
        </w:tcBorders>
        <w:shd w:val="clear" w:color="auto" w:fill="E36C0A"/>
      </w:tcPr>
    </w:tblStylePr>
    <w:tblStylePr w:type="lastCol">
      <w:tblPr/>
      <w:tcPr>
        <w:tcBorders>
          <w:top w:val="nil"/>
          <w:left w:val="single" w:color="FFFFFF" w:sz="18" w:space="0"/>
          <w:bottom w:val="nil"/>
          <w:right w:val="nil"/>
          <w:insideH w:val="nil"/>
          <w:insideV w:val="nil"/>
        </w:tcBorders>
        <w:shd w:val="clear" w:color="auto" w:fill="E36C0A"/>
      </w:tcPr>
    </w:tblStylePr>
    <w:tblStylePr w:type="band1Vert">
      <w:tblPr/>
      <w:tcPr>
        <w:tcBorders>
          <w:top w:val="nil"/>
          <w:left w:val="nil"/>
          <w:bottom w:val="nil"/>
          <w:right w:val="nil"/>
          <w:insideH w:val="nil"/>
          <w:insideV w:val="nil"/>
        </w:tcBorders>
        <w:shd w:val="clear" w:color="auto" w:fill="E36C0A"/>
      </w:tcPr>
    </w:tblStylePr>
    <w:tblStylePr w:type="band1Horz">
      <w:tblPr/>
      <w:tcPr>
        <w:tcBorders>
          <w:top w:val="nil"/>
          <w:left w:val="nil"/>
          <w:bottom w:val="nil"/>
          <w:right w:val="nil"/>
          <w:insideH w:val="nil"/>
          <w:insideV w:val="nil"/>
        </w:tcBorders>
        <w:shd w:val="clear" w:color="auto" w:fill="E36C0A"/>
      </w:tcPr>
    </w:tblStylePr>
  </w:style>
  <w:style w:type="table" w:styleId="210">
    <w:name w:val="Colorful Shading"/>
    <w:basedOn w:val="88"/>
    <w:qFormat/>
    <w:uiPriority w:val="71"/>
    <w:rPr>
      <w:color w:val="000000"/>
    </w:rPr>
    <w:tblPr>
      <w:tblBorders>
        <w:top w:val="single" w:color="C0504D" w:sz="24" w:space="0"/>
        <w:left w:val="single" w:color="000000" w:sz="4" w:space="0"/>
        <w:bottom w:val="single" w:color="000000" w:sz="4" w:space="0"/>
        <w:right w:val="single" w:color="000000" w:sz="4" w:space="0"/>
        <w:insideH w:val="single" w:color="FFFFFF" w:sz="4" w:space="0"/>
        <w:insideV w:val="single" w:color="FFFFFF" w:sz="4" w:space="0"/>
      </w:tblBorders>
    </w:tblPr>
    <w:tcPr>
      <w:shd w:val="clear" w:color="auto" w:fill="E6E6E6"/>
    </w:tcPr>
    <w:tblStylePr w:type="firstRow">
      <w:rPr>
        <w:b/>
        <w:bCs/>
      </w:rPr>
      <w:tblPr/>
      <w:tcPr>
        <w:tcBorders>
          <w:top w:val="nil"/>
          <w:left w:val="nil"/>
          <w:bottom w:val="single" w:color="C0504D" w:sz="24" w:space="0"/>
          <w:right w:val="nil"/>
          <w:insideH w:val="nil"/>
          <w:insideV w:val="nil"/>
        </w:tcBorders>
        <w:shd w:val="clear" w:color="auto" w:fill="FFFFFF"/>
      </w:tcPr>
    </w:tblStylePr>
    <w:tblStylePr w:type="lastRow">
      <w:rPr>
        <w:b/>
        <w:bCs/>
        <w:color w:val="FFFFFF"/>
      </w:rPr>
      <w:tblPr/>
      <w:tcPr>
        <w:tcBorders>
          <w:top w:val="single" w:color="FFFFFF" w:sz="6" w:space="0"/>
        </w:tcBorders>
        <w:shd w:val="clear" w:color="auto" w:fill="000000"/>
      </w:tcPr>
    </w:tblStylePr>
    <w:tblStylePr w:type="firstCol">
      <w:rPr>
        <w:color w:val="FFFFFF"/>
      </w:rPr>
      <w:tblPr/>
      <w:tcPr>
        <w:tcBorders>
          <w:top w:val="nil"/>
          <w:left w:val="nil"/>
          <w:bottom w:val="nil"/>
          <w:right w:val="nil"/>
          <w:insideH w:val="single" w:sz="4" w:space="0"/>
          <w:insideV w:val="nil"/>
        </w:tcBorders>
        <w:shd w:val="clear" w:color="auto" w:fill="000000"/>
      </w:tcPr>
    </w:tblStylePr>
    <w:tblStylePr w:type="lastCol">
      <w:rPr>
        <w:color w:val="FFFFFF"/>
      </w:rPr>
      <w:tblPr/>
      <w:tcPr>
        <w:tcBorders>
          <w:top w:val="nil"/>
          <w:left w:val="nil"/>
          <w:bottom w:val="nil"/>
          <w:right w:val="nil"/>
          <w:insideH w:val="nil"/>
          <w:insideV w:val="nil"/>
        </w:tcBorders>
        <w:shd w:val="clear" w:color="auto" w:fill="000000"/>
      </w:tcPr>
    </w:tblStylePr>
    <w:tblStylePr w:type="band1Vert">
      <w:tblPr/>
      <w:tcPr>
        <w:shd w:val="clear" w:color="auto" w:fill="999999"/>
      </w:tcPr>
    </w:tblStylePr>
    <w:tblStylePr w:type="band1Horz">
      <w:tblPr/>
      <w:tcPr>
        <w:shd w:val="clear" w:color="auto" w:fill="808080"/>
      </w:tcPr>
    </w:tblStylePr>
    <w:tblStylePr w:type="neCell">
      <w:rPr>
        <w:color w:val="000000"/>
      </w:rPr>
    </w:tblStylePr>
    <w:tblStylePr w:type="nwCell">
      <w:rPr>
        <w:color w:val="000000"/>
      </w:rPr>
    </w:tblStylePr>
  </w:style>
  <w:style w:type="table" w:styleId="211">
    <w:name w:val="Colorful Shading Accent 1"/>
    <w:basedOn w:val="88"/>
    <w:qFormat/>
    <w:uiPriority w:val="71"/>
    <w:rPr>
      <w:color w:val="000000"/>
    </w:rPr>
    <w:tblPr>
      <w:tblBorders>
        <w:top w:val="single" w:color="C0504D" w:sz="24" w:space="0"/>
        <w:left w:val="single" w:color="4F81BD" w:sz="4" w:space="0"/>
        <w:bottom w:val="single" w:color="4F81BD" w:sz="4" w:space="0"/>
        <w:right w:val="single" w:color="4F81BD" w:sz="4" w:space="0"/>
        <w:insideH w:val="single" w:color="FFFFFF" w:sz="4" w:space="0"/>
        <w:insideV w:val="single" w:color="FFFFFF" w:sz="4" w:space="0"/>
      </w:tblBorders>
    </w:tblPr>
    <w:tcPr>
      <w:shd w:val="clear" w:color="auto" w:fill="EDF2F8"/>
    </w:tcPr>
    <w:tblStylePr w:type="firstRow">
      <w:rPr>
        <w:b/>
        <w:bCs/>
      </w:rPr>
      <w:tblPr/>
      <w:tcPr>
        <w:tcBorders>
          <w:top w:val="nil"/>
          <w:left w:val="nil"/>
          <w:bottom w:val="single" w:color="C0504D" w:sz="24" w:space="0"/>
          <w:right w:val="nil"/>
          <w:insideH w:val="nil"/>
          <w:insideV w:val="nil"/>
        </w:tcBorders>
        <w:shd w:val="clear" w:color="auto" w:fill="FFFFFF"/>
      </w:tcPr>
    </w:tblStylePr>
    <w:tblStylePr w:type="lastRow">
      <w:rPr>
        <w:b/>
        <w:bCs/>
        <w:color w:val="FFFFFF"/>
      </w:rPr>
      <w:tblPr/>
      <w:tcPr>
        <w:tcBorders>
          <w:top w:val="single" w:color="FFFFFF" w:sz="6" w:space="0"/>
        </w:tcBorders>
        <w:shd w:val="clear" w:color="auto" w:fill="2C4C74"/>
      </w:tcPr>
    </w:tblStylePr>
    <w:tblStylePr w:type="firstCol">
      <w:rPr>
        <w:color w:val="FFFFFF"/>
      </w:rPr>
      <w:tblPr/>
      <w:tcPr>
        <w:tcBorders>
          <w:top w:val="nil"/>
          <w:left w:val="nil"/>
          <w:bottom w:val="nil"/>
          <w:right w:val="nil"/>
          <w:insideH w:val="single" w:sz="4" w:space="0"/>
          <w:insideV w:val="nil"/>
        </w:tcBorders>
        <w:shd w:val="clear" w:color="auto" w:fill="2C4C74"/>
      </w:tcPr>
    </w:tblStylePr>
    <w:tblStylePr w:type="lastCol">
      <w:rPr>
        <w:color w:val="FFFFFF"/>
      </w:rPr>
      <w:tblPr/>
      <w:tcPr>
        <w:tcBorders>
          <w:top w:val="nil"/>
          <w:left w:val="nil"/>
          <w:bottom w:val="nil"/>
          <w:right w:val="nil"/>
          <w:insideH w:val="nil"/>
          <w:insideV w:val="nil"/>
        </w:tcBorders>
        <w:shd w:val="clear" w:color="auto" w:fill="2C4C74"/>
      </w:tcPr>
    </w:tblStylePr>
    <w:tblStylePr w:type="band1Vert">
      <w:tblPr/>
      <w:tcPr>
        <w:shd w:val="clear" w:color="auto" w:fill="B8CCE4"/>
      </w:tcPr>
    </w:tblStylePr>
    <w:tblStylePr w:type="band1Horz">
      <w:tblPr/>
      <w:tcPr>
        <w:shd w:val="clear" w:color="auto" w:fill="A7BFDE"/>
      </w:tcPr>
    </w:tblStylePr>
    <w:tblStylePr w:type="neCell">
      <w:rPr>
        <w:color w:val="000000"/>
      </w:rPr>
    </w:tblStylePr>
    <w:tblStylePr w:type="nwCell">
      <w:rPr>
        <w:color w:val="000000"/>
      </w:rPr>
    </w:tblStylePr>
  </w:style>
  <w:style w:type="table" w:styleId="212">
    <w:name w:val="Colorful Shading Accent 2"/>
    <w:basedOn w:val="88"/>
    <w:qFormat/>
    <w:uiPriority w:val="71"/>
    <w:rPr>
      <w:color w:val="000000"/>
    </w:rPr>
    <w:tblPr>
      <w:tblBorders>
        <w:top w:val="single" w:color="C0504D" w:sz="24" w:space="0"/>
        <w:left w:val="single" w:color="C0504D" w:sz="4" w:space="0"/>
        <w:bottom w:val="single" w:color="C0504D" w:sz="4" w:space="0"/>
        <w:right w:val="single" w:color="C0504D" w:sz="4" w:space="0"/>
        <w:insideH w:val="single" w:color="FFFFFF" w:sz="4" w:space="0"/>
        <w:insideV w:val="single" w:color="FFFFFF" w:sz="4" w:space="0"/>
      </w:tblBorders>
    </w:tblPr>
    <w:tcPr>
      <w:shd w:val="clear" w:color="auto" w:fill="F8EDED"/>
    </w:tcPr>
    <w:tblStylePr w:type="firstRow">
      <w:rPr>
        <w:b/>
        <w:bCs/>
      </w:rPr>
      <w:tblPr/>
      <w:tcPr>
        <w:tcBorders>
          <w:top w:val="nil"/>
          <w:left w:val="nil"/>
          <w:bottom w:val="single" w:color="C0504D" w:sz="24" w:space="0"/>
          <w:right w:val="nil"/>
          <w:insideH w:val="nil"/>
          <w:insideV w:val="nil"/>
        </w:tcBorders>
        <w:shd w:val="clear" w:color="auto" w:fill="FFFFFF"/>
      </w:tcPr>
    </w:tblStylePr>
    <w:tblStylePr w:type="lastRow">
      <w:rPr>
        <w:b/>
        <w:bCs/>
        <w:color w:val="FFFFFF"/>
      </w:rPr>
      <w:tblPr/>
      <w:tcPr>
        <w:tcBorders>
          <w:top w:val="single" w:color="FFFFFF" w:sz="6" w:space="0"/>
        </w:tcBorders>
        <w:shd w:val="clear" w:color="auto" w:fill="772C2A"/>
      </w:tcPr>
    </w:tblStylePr>
    <w:tblStylePr w:type="firstCol">
      <w:rPr>
        <w:color w:val="FFFFFF"/>
      </w:rPr>
      <w:tblPr/>
      <w:tcPr>
        <w:tcBorders>
          <w:top w:val="nil"/>
          <w:left w:val="nil"/>
          <w:bottom w:val="nil"/>
          <w:right w:val="nil"/>
          <w:insideH w:val="single" w:sz="4" w:space="0"/>
          <w:insideV w:val="nil"/>
        </w:tcBorders>
        <w:shd w:val="clear" w:color="auto" w:fill="772C2A"/>
      </w:tcPr>
    </w:tblStylePr>
    <w:tblStylePr w:type="lastCol">
      <w:rPr>
        <w:color w:val="FFFFFF"/>
      </w:rPr>
      <w:tblPr/>
      <w:tcPr>
        <w:tcBorders>
          <w:top w:val="nil"/>
          <w:left w:val="nil"/>
          <w:bottom w:val="nil"/>
          <w:right w:val="nil"/>
          <w:insideH w:val="nil"/>
          <w:insideV w:val="nil"/>
        </w:tcBorders>
        <w:shd w:val="clear" w:color="auto" w:fill="772C2A"/>
      </w:tcPr>
    </w:tblStylePr>
    <w:tblStylePr w:type="band1Vert">
      <w:tblPr/>
      <w:tcPr>
        <w:shd w:val="clear" w:color="auto" w:fill="E5B8B7"/>
      </w:tcPr>
    </w:tblStylePr>
    <w:tblStylePr w:type="band1Horz">
      <w:tblPr/>
      <w:tcPr>
        <w:shd w:val="clear" w:color="auto" w:fill="DFA7A6"/>
      </w:tcPr>
    </w:tblStylePr>
    <w:tblStylePr w:type="neCell">
      <w:rPr>
        <w:color w:val="000000"/>
      </w:rPr>
    </w:tblStylePr>
    <w:tblStylePr w:type="nwCell">
      <w:rPr>
        <w:color w:val="000000"/>
      </w:rPr>
    </w:tblStylePr>
  </w:style>
  <w:style w:type="table" w:styleId="213">
    <w:name w:val="Colorful Shading Accent 3"/>
    <w:basedOn w:val="88"/>
    <w:qFormat/>
    <w:uiPriority w:val="71"/>
    <w:rPr>
      <w:color w:val="000000"/>
    </w:rPr>
    <w:tblPr>
      <w:tblBorders>
        <w:top w:val="single" w:color="8064A2" w:sz="24" w:space="0"/>
        <w:left w:val="single" w:color="9BBB59" w:sz="4" w:space="0"/>
        <w:bottom w:val="single" w:color="9BBB59" w:sz="4" w:space="0"/>
        <w:right w:val="single" w:color="9BBB59" w:sz="4" w:space="0"/>
        <w:insideH w:val="single" w:color="FFFFFF" w:sz="4" w:space="0"/>
        <w:insideV w:val="single" w:color="FFFFFF" w:sz="4" w:space="0"/>
      </w:tblBorders>
    </w:tblPr>
    <w:tcPr>
      <w:shd w:val="clear" w:color="auto" w:fill="F5F8EE"/>
    </w:tcPr>
    <w:tblStylePr w:type="firstRow">
      <w:rPr>
        <w:b/>
        <w:bCs/>
      </w:rPr>
      <w:tblPr/>
      <w:tcPr>
        <w:tcBorders>
          <w:top w:val="nil"/>
          <w:left w:val="nil"/>
          <w:bottom w:val="single" w:color="8064A2" w:sz="24" w:space="0"/>
          <w:right w:val="nil"/>
          <w:insideH w:val="nil"/>
          <w:insideV w:val="nil"/>
        </w:tcBorders>
        <w:shd w:val="clear" w:color="auto" w:fill="FFFFFF"/>
      </w:tcPr>
    </w:tblStylePr>
    <w:tblStylePr w:type="lastRow">
      <w:rPr>
        <w:b/>
        <w:bCs/>
        <w:color w:val="FFFFFF"/>
      </w:rPr>
      <w:tblPr/>
      <w:tcPr>
        <w:tcBorders>
          <w:top w:val="single" w:color="FFFFFF" w:sz="6" w:space="0"/>
        </w:tcBorders>
        <w:shd w:val="clear" w:color="auto" w:fill="5E7530"/>
      </w:tcPr>
    </w:tblStylePr>
    <w:tblStylePr w:type="firstCol">
      <w:rPr>
        <w:color w:val="FFFFFF"/>
      </w:rPr>
      <w:tblPr/>
      <w:tcPr>
        <w:tcBorders>
          <w:top w:val="nil"/>
          <w:left w:val="nil"/>
          <w:bottom w:val="nil"/>
          <w:right w:val="nil"/>
          <w:insideH w:val="single" w:sz="4" w:space="0"/>
          <w:insideV w:val="nil"/>
        </w:tcBorders>
        <w:shd w:val="clear" w:color="auto" w:fill="5E7530"/>
      </w:tcPr>
    </w:tblStylePr>
    <w:tblStylePr w:type="lastCol">
      <w:rPr>
        <w:color w:val="FFFFFF"/>
      </w:rPr>
      <w:tblPr/>
      <w:tcPr>
        <w:tcBorders>
          <w:top w:val="nil"/>
          <w:left w:val="nil"/>
          <w:bottom w:val="nil"/>
          <w:right w:val="nil"/>
          <w:insideH w:val="nil"/>
          <w:insideV w:val="nil"/>
        </w:tcBorders>
        <w:shd w:val="clear" w:color="auto" w:fill="5E7530"/>
      </w:tcPr>
    </w:tblStylePr>
    <w:tblStylePr w:type="band1Vert">
      <w:tblPr/>
      <w:tcPr>
        <w:shd w:val="clear" w:color="auto" w:fill="D6E3BC"/>
      </w:tcPr>
    </w:tblStylePr>
    <w:tblStylePr w:type="band1Horz">
      <w:tblPr/>
      <w:tcPr>
        <w:shd w:val="clear" w:color="auto" w:fill="CDDDAC"/>
      </w:tcPr>
    </w:tblStylePr>
  </w:style>
  <w:style w:type="table" w:styleId="214">
    <w:name w:val="Colorful Shading Accent 4"/>
    <w:basedOn w:val="88"/>
    <w:qFormat/>
    <w:uiPriority w:val="71"/>
    <w:rPr>
      <w:color w:val="000000"/>
    </w:rPr>
    <w:tblPr>
      <w:tblBorders>
        <w:top w:val="single" w:color="9BBB59" w:sz="24" w:space="0"/>
        <w:left w:val="single" w:color="8064A2" w:sz="4" w:space="0"/>
        <w:bottom w:val="single" w:color="8064A2" w:sz="4" w:space="0"/>
        <w:right w:val="single" w:color="8064A2" w:sz="4" w:space="0"/>
        <w:insideH w:val="single" w:color="FFFFFF" w:sz="4" w:space="0"/>
        <w:insideV w:val="single" w:color="FFFFFF" w:sz="4" w:space="0"/>
      </w:tblBorders>
    </w:tblPr>
    <w:tcPr>
      <w:shd w:val="clear" w:color="auto" w:fill="F2EFF6"/>
    </w:tcPr>
    <w:tblStylePr w:type="firstRow">
      <w:rPr>
        <w:b/>
        <w:bCs/>
      </w:rPr>
      <w:tblPr/>
      <w:tcPr>
        <w:tcBorders>
          <w:top w:val="nil"/>
          <w:left w:val="nil"/>
          <w:bottom w:val="single" w:color="9BBB59" w:sz="24" w:space="0"/>
          <w:right w:val="nil"/>
          <w:insideH w:val="nil"/>
          <w:insideV w:val="nil"/>
        </w:tcBorders>
        <w:shd w:val="clear" w:color="auto" w:fill="FFFFFF"/>
      </w:tcPr>
    </w:tblStylePr>
    <w:tblStylePr w:type="lastRow">
      <w:rPr>
        <w:b/>
        <w:bCs/>
        <w:color w:val="FFFFFF"/>
      </w:rPr>
      <w:tblPr/>
      <w:tcPr>
        <w:tcBorders>
          <w:top w:val="single" w:color="FFFFFF" w:sz="6" w:space="0"/>
        </w:tcBorders>
        <w:shd w:val="clear" w:color="auto" w:fill="4C3B62"/>
      </w:tcPr>
    </w:tblStylePr>
    <w:tblStylePr w:type="firstCol">
      <w:rPr>
        <w:color w:val="FFFFFF"/>
      </w:rPr>
      <w:tblPr/>
      <w:tcPr>
        <w:tcBorders>
          <w:top w:val="nil"/>
          <w:left w:val="nil"/>
          <w:bottom w:val="nil"/>
          <w:right w:val="nil"/>
          <w:insideH w:val="single" w:sz="4" w:space="0"/>
          <w:insideV w:val="nil"/>
        </w:tcBorders>
        <w:shd w:val="clear" w:color="auto" w:fill="4C3B62"/>
      </w:tcPr>
    </w:tblStylePr>
    <w:tblStylePr w:type="lastCol">
      <w:rPr>
        <w:color w:val="FFFFFF"/>
      </w:rPr>
      <w:tblPr/>
      <w:tcPr>
        <w:tcBorders>
          <w:top w:val="nil"/>
          <w:left w:val="nil"/>
          <w:bottom w:val="nil"/>
          <w:right w:val="nil"/>
          <w:insideH w:val="nil"/>
          <w:insideV w:val="nil"/>
        </w:tcBorders>
        <w:shd w:val="clear" w:color="auto" w:fill="4C3B62"/>
      </w:tcPr>
    </w:tblStylePr>
    <w:tblStylePr w:type="band1Vert">
      <w:tblPr/>
      <w:tcPr>
        <w:shd w:val="clear" w:color="auto" w:fill="CCC0D9"/>
      </w:tcPr>
    </w:tblStylePr>
    <w:tblStylePr w:type="band1Horz">
      <w:tblPr/>
      <w:tcPr>
        <w:shd w:val="clear" w:color="auto" w:fill="BFB1D0"/>
      </w:tcPr>
    </w:tblStylePr>
    <w:tblStylePr w:type="neCell">
      <w:rPr>
        <w:color w:val="000000"/>
      </w:rPr>
    </w:tblStylePr>
    <w:tblStylePr w:type="nwCell">
      <w:rPr>
        <w:color w:val="000000"/>
      </w:rPr>
    </w:tblStylePr>
  </w:style>
  <w:style w:type="table" w:styleId="215">
    <w:name w:val="Colorful Shading Accent 5"/>
    <w:basedOn w:val="88"/>
    <w:qFormat/>
    <w:uiPriority w:val="71"/>
    <w:rPr>
      <w:color w:val="000000"/>
    </w:rPr>
    <w:tblPr>
      <w:tblBorders>
        <w:top w:val="single" w:color="F79646" w:sz="24" w:space="0"/>
        <w:left w:val="single" w:color="4BACC6" w:sz="4" w:space="0"/>
        <w:bottom w:val="single" w:color="4BACC6" w:sz="4" w:space="0"/>
        <w:right w:val="single" w:color="4BACC6" w:sz="4" w:space="0"/>
        <w:insideH w:val="single" w:color="FFFFFF" w:sz="4" w:space="0"/>
        <w:insideV w:val="single" w:color="FFFFFF" w:sz="4" w:space="0"/>
      </w:tblBorders>
    </w:tblPr>
    <w:tcPr>
      <w:shd w:val="clear" w:color="auto" w:fill="EDF6F9"/>
    </w:tcPr>
    <w:tblStylePr w:type="firstRow">
      <w:rPr>
        <w:b/>
        <w:bCs/>
      </w:rPr>
      <w:tblPr/>
      <w:tcPr>
        <w:tcBorders>
          <w:top w:val="nil"/>
          <w:left w:val="nil"/>
          <w:bottom w:val="single" w:color="F79646" w:sz="24" w:space="0"/>
          <w:right w:val="nil"/>
          <w:insideH w:val="nil"/>
          <w:insideV w:val="nil"/>
        </w:tcBorders>
        <w:shd w:val="clear" w:color="auto" w:fill="FFFFFF"/>
      </w:tcPr>
    </w:tblStylePr>
    <w:tblStylePr w:type="lastRow">
      <w:rPr>
        <w:b/>
        <w:bCs/>
        <w:color w:val="FFFFFF"/>
      </w:rPr>
      <w:tblPr/>
      <w:tcPr>
        <w:tcBorders>
          <w:top w:val="single" w:color="FFFFFF" w:sz="6" w:space="0"/>
        </w:tcBorders>
        <w:shd w:val="clear" w:color="auto" w:fill="276A7C"/>
      </w:tcPr>
    </w:tblStylePr>
    <w:tblStylePr w:type="firstCol">
      <w:rPr>
        <w:color w:val="FFFFFF"/>
      </w:rPr>
      <w:tblPr/>
      <w:tcPr>
        <w:tcBorders>
          <w:top w:val="nil"/>
          <w:left w:val="nil"/>
          <w:bottom w:val="nil"/>
          <w:right w:val="nil"/>
          <w:insideH w:val="single" w:sz="4" w:space="0"/>
          <w:insideV w:val="nil"/>
        </w:tcBorders>
        <w:shd w:val="clear" w:color="auto" w:fill="276A7C"/>
      </w:tcPr>
    </w:tblStylePr>
    <w:tblStylePr w:type="lastCol">
      <w:rPr>
        <w:color w:val="FFFFFF"/>
      </w:rPr>
      <w:tblPr/>
      <w:tcPr>
        <w:tcBorders>
          <w:top w:val="nil"/>
          <w:left w:val="nil"/>
          <w:bottom w:val="nil"/>
          <w:right w:val="nil"/>
          <w:insideH w:val="nil"/>
          <w:insideV w:val="nil"/>
        </w:tcBorders>
        <w:shd w:val="clear" w:color="auto" w:fill="276A7C"/>
      </w:tcPr>
    </w:tblStylePr>
    <w:tblStylePr w:type="band1Vert">
      <w:tblPr/>
      <w:tcPr>
        <w:shd w:val="clear" w:color="auto" w:fill="B6DDE8"/>
      </w:tcPr>
    </w:tblStylePr>
    <w:tblStylePr w:type="band1Horz">
      <w:tblPr/>
      <w:tcPr>
        <w:shd w:val="clear" w:color="auto" w:fill="A5D5E2"/>
      </w:tcPr>
    </w:tblStylePr>
    <w:tblStylePr w:type="neCell">
      <w:rPr>
        <w:color w:val="000000"/>
      </w:rPr>
    </w:tblStylePr>
    <w:tblStylePr w:type="nwCell">
      <w:rPr>
        <w:color w:val="000000"/>
      </w:rPr>
    </w:tblStylePr>
  </w:style>
  <w:style w:type="table" w:styleId="216">
    <w:name w:val="Colorful Shading Accent 6"/>
    <w:basedOn w:val="88"/>
    <w:qFormat/>
    <w:uiPriority w:val="71"/>
    <w:rPr>
      <w:color w:val="000000"/>
    </w:rPr>
    <w:tblPr>
      <w:tblBorders>
        <w:top w:val="single" w:color="4BACC6" w:sz="24" w:space="0"/>
        <w:left w:val="single" w:color="F79646" w:sz="4" w:space="0"/>
        <w:bottom w:val="single" w:color="F79646" w:sz="4" w:space="0"/>
        <w:right w:val="single" w:color="F79646" w:sz="4" w:space="0"/>
        <w:insideH w:val="single" w:color="FFFFFF" w:sz="4" w:space="0"/>
        <w:insideV w:val="single" w:color="FFFFFF" w:sz="4" w:space="0"/>
      </w:tblBorders>
    </w:tblPr>
    <w:tcPr>
      <w:shd w:val="clear" w:color="auto" w:fill="FEF4EC"/>
    </w:tcPr>
    <w:tblStylePr w:type="firstRow">
      <w:rPr>
        <w:b/>
        <w:bCs/>
      </w:rPr>
      <w:tblPr/>
      <w:tcPr>
        <w:tcBorders>
          <w:top w:val="nil"/>
          <w:left w:val="nil"/>
          <w:bottom w:val="single" w:color="4BACC6" w:sz="24" w:space="0"/>
          <w:right w:val="nil"/>
          <w:insideH w:val="nil"/>
          <w:insideV w:val="nil"/>
        </w:tcBorders>
        <w:shd w:val="clear" w:color="auto" w:fill="FFFFFF"/>
      </w:tcPr>
    </w:tblStylePr>
    <w:tblStylePr w:type="lastRow">
      <w:rPr>
        <w:b/>
        <w:bCs/>
        <w:color w:val="FFFFFF"/>
      </w:rPr>
      <w:tblPr/>
      <w:tcPr>
        <w:tcBorders>
          <w:top w:val="single" w:color="FFFFFF" w:sz="6" w:space="0"/>
        </w:tcBorders>
        <w:shd w:val="clear" w:color="auto" w:fill="B65608"/>
      </w:tcPr>
    </w:tblStylePr>
    <w:tblStylePr w:type="firstCol">
      <w:rPr>
        <w:color w:val="FFFFFF"/>
      </w:rPr>
      <w:tblPr/>
      <w:tcPr>
        <w:tcBorders>
          <w:top w:val="nil"/>
          <w:left w:val="nil"/>
          <w:bottom w:val="nil"/>
          <w:right w:val="nil"/>
          <w:insideH w:val="single" w:sz="4" w:space="0"/>
          <w:insideV w:val="nil"/>
        </w:tcBorders>
        <w:shd w:val="clear" w:color="auto" w:fill="B65608"/>
      </w:tcPr>
    </w:tblStylePr>
    <w:tblStylePr w:type="lastCol">
      <w:rPr>
        <w:color w:val="FFFFFF"/>
      </w:rPr>
      <w:tblPr/>
      <w:tcPr>
        <w:tcBorders>
          <w:top w:val="nil"/>
          <w:left w:val="nil"/>
          <w:bottom w:val="nil"/>
          <w:right w:val="nil"/>
          <w:insideH w:val="nil"/>
          <w:insideV w:val="nil"/>
        </w:tcBorders>
        <w:shd w:val="clear" w:color="auto" w:fill="B65608"/>
      </w:tcPr>
    </w:tblStylePr>
    <w:tblStylePr w:type="band1Vert">
      <w:tblPr/>
      <w:tcPr>
        <w:shd w:val="clear" w:color="auto" w:fill="FBD4B4"/>
      </w:tcPr>
    </w:tblStylePr>
    <w:tblStylePr w:type="band1Horz">
      <w:tblPr/>
      <w:tcPr>
        <w:shd w:val="clear" w:color="auto" w:fill="FBCAA2"/>
      </w:tcPr>
    </w:tblStylePr>
    <w:tblStylePr w:type="neCell">
      <w:rPr>
        <w:color w:val="000000"/>
      </w:rPr>
    </w:tblStylePr>
    <w:tblStylePr w:type="nwCell">
      <w:rPr>
        <w:color w:val="000000"/>
      </w:rPr>
    </w:tblStylePr>
  </w:style>
  <w:style w:type="table" w:styleId="217">
    <w:name w:val="Colorful List"/>
    <w:basedOn w:val="88"/>
    <w:qFormat/>
    <w:uiPriority w:val="72"/>
    <w:rPr>
      <w:color w:val="000000"/>
    </w:rPr>
    <w:tblPr>
      <w:tblStyleRowBandSize w:val="1"/>
      <w:tblStyleColBandSize w:val="1"/>
    </w:tblPr>
    <w:tcPr>
      <w:shd w:val="clear" w:color="auto" w:fill="E6E6E6"/>
    </w:tcPr>
    <w:tblStylePr w:type="firstRow">
      <w:rPr>
        <w:b/>
        <w:bCs/>
        <w:color w:val="FFFFFF"/>
      </w:rPr>
      <w:tblPr/>
      <w:tcPr>
        <w:tcBorders>
          <w:bottom w:val="single" w:color="FFFFFF" w:sz="12" w:space="0"/>
        </w:tcBorders>
        <w:shd w:val="clear" w:color="auto" w:fill="9E3A38"/>
      </w:tcPr>
    </w:tblStylePr>
    <w:tblStylePr w:type="lastRow">
      <w:rPr>
        <w:b/>
        <w:bCs/>
        <w:color w:val="9E3A38"/>
      </w:rPr>
      <w:tblPr/>
      <w:tcPr>
        <w:tcBorders>
          <w:top w:val="single" w:color="000000" w:sz="12" w:space="0"/>
        </w:tcBorders>
        <w:shd w:val="clear" w:color="auto" w:fill="FFFFFF"/>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cPr>
    </w:tblStylePr>
    <w:tblStylePr w:type="band1Horz">
      <w:tblPr/>
      <w:tcPr>
        <w:shd w:val="clear" w:color="auto" w:fill="CCCCCC"/>
      </w:tcPr>
    </w:tblStylePr>
  </w:style>
  <w:style w:type="table" w:styleId="218">
    <w:name w:val="Colorful List Accent 1"/>
    <w:basedOn w:val="88"/>
    <w:qFormat/>
    <w:uiPriority w:val="72"/>
    <w:rPr>
      <w:color w:val="000000"/>
    </w:rPr>
    <w:tblPr>
      <w:tblStyleRowBandSize w:val="1"/>
      <w:tblStyleColBandSize w:val="1"/>
    </w:tblPr>
    <w:tcPr>
      <w:shd w:val="clear" w:color="auto" w:fill="EDF2F8"/>
    </w:tcPr>
    <w:tblStylePr w:type="firstRow">
      <w:rPr>
        <w:b/>
        <w:bCs/>
        <w:color w:val="FFFFFF"/>
      </w:rPr>
      <w:tblPr/>
      <w:tcPr>
        <w:tcBorders>
          <w:bottom w:val="single" w:color="FFFFFF" w:sz="12" w:space="0"/>
        </w:tcBorders>
        <w:shd w:val="clear" w:color="auto" w:fill="9E3A38"/>
      </w:tcPr>
    </w:tblStylePr>
    <w:tblStylePr w:type="lastRow">
      <w:rPr>
        <w:b/>
        <w:bCs/>
        <w:color w:val="9E3A38"/>
      </w:rPr>
      <w:tblPr/>
      <w:tcPr>
        <w:tcBorders>
          <w:top w:val="single" w:color="000000" w:sz="12" w:space="0"/>
        </w:tcBorders>
        <w:shd w:val="clear" w:color="auto" w:fill="FFFFFF"/>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cPr>
    </w:tblStylePr>
    <w:tblStylePr w:type="band1Horz">
      <w:tblPr/>
      <w:tcPr>
        <w:shd w:val="clear" w:color="auto" w:fill="DBE5F1"/>
      </w:tcPr>
    </w:tblStylePr>
  </w:style>
  <w:style w:type="table" w:styleId="219">
    <w:name w:val="Colorful List Accent 2"/>
    <w:basedOn w:val="88"/>
    <w:qFormat/>
    <w:uiPriority w:val="72"/>
    <w:rPr>
      <w:color w:val="000000"/>
    </w:rPr>
    <w:tblPr>
      <w:tblStyleRowBandSize w:val="1"/>
      <w:tblStyleColBandSize w:val="1"/>
    </w:tblPr>
    <w:tcPr>
      <w:shd w:val="clear" w:color="auto" w:fill="F8EDED"/>
    </w:tcPr>
    <w:tblStylePr w:type="firstRow">
      <w:rPr>
        <w:b/>
        <w:bCs/>
        <w:color w:val="FFFFFF"/>
      </w:rPr>
      <w:tblPr/>
      <w:tcPr>
        <w:tcBorders>
          <w:bottom w:val="single" w:color="FFFFFF" w:sz="12" w:space="0"/>
        </w:tcBorders>
        <w:shd w:val="clear" w:color="auto" w:fill="9E3A38"/>
      </w:tcPr>
    </w:tblStylePr>
    <w:tblStylePr w:type="lastRow">
      <w:rPr>
        <w:b/>
        <w:bCs/>
        <w:color w:val="9E3A38"/>
      </w:rPr>
      <w:tblPr/>
      <w:tcPr>
        <w:tcBorders>
          <w:top w:val="single" w:color="000000" w:sz="12" w:space="0"/>
        </w:tcBorders>
        <w:shd w:val="clear" w:color="auto" w:fill="FFFFFF"/>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cPr>
    </w:tblStylePr>
    <w:tblStylePr w:type="band1Horz">
      <w:tblPr/>
      <w:tcPr>
        <w:shd w:val="clear" w:color="auto" w:fill="F2DBDB"/>
      </w:tcPr>
    </w:tblStylePr>
  </w:style>
  <w:style w:type="table" w:styleId="220">
    <w:name w:val="Colorful List Accent 3"/>
    <w:basedOn w:val="88"/>
    <w:qFormat/>
    <w:uiPriority w:val="72"/>
    <w:rPr>
      <w:color w:val="000000"/>
    </w:rPr>
    <w:tblPr>
      <w:tblStyleRowBandSize w:val="1"/>
      <w:tblStyleColBandSize w:val="1"/>
    </w:tblPr>
    <w:tcPr>
      <w:shd w:val="clear" w:color="auto" w:fill="F5F8EE"/>
    </w:tcPr>
    <w:tblStylePr w:type="firstRow">
      <w:rPr>
        <w:b/>
        <w:bCs/>
        <w:color w:val="FFFFFF"/>
      </w:rPr>
      <w:tblPr/>
      <w:tcPr>
        <w:tcBorders>
          <w:bottom w:val="single" w:color="FFFFFF" w:sz="12" w:space="0"/>
        </w:tcBorders>
        <w:shd w:val="clear" w:color="auto" w:fill="664E82"/>
      </w:tcPr>
    </w:tblStylePr>
    <w:tblStylePr w:type="lastRow">
      <w:rPr>
        <w:b/>
        <w:bCs/>
        <w:color w:val="664E82"/>
      </w:rPr>
      <w:tblPr/>
      <w:tcPr>
        <w:tcBorders>
          <w:top w:val="single" w:color="000000" w:sz="12" w:space="0"/>
        </w:tcBorders>
        <w:shd w:val="clear" w:color="auto" w:fill="FFFFFF"/>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cPr>
    </w:tblStylePr>
    <w:tblStylePr w:type="band1Horz">
      <w:tblPr/>
      <w:tcPr>
        <w:shd w:val="clear" w:color="auto" w:fill="EAF1DD"/>
      </w:tcPr>
    </w:tblStylePr>
  </w:style>
  <w:style w:type="table" w:styleId="221">
    <w:name w:val="Colorful List Accent 4"/>
    <w:basedOn w:val="88"/>
    <w:qFormat/>
    <w:uiPriority w:val="72"/>
    <w:rPr>
      <w:color w:val="000000"/>
    </w:rPr>
    <w:tblPr>
      <w:tblStyleRowBandSize w:val="1"/>
      <w:tblStyleColBandSize w:val="1"/>
    </w:tblPr>
    <w:tcPr>
      <w:shd w:val="clear" w:color="auto" w:fill="F2EFF6"/>
    </w:tcPr>
    <w:tblStylePr w:type="firstRow">
      <w:rPr>
        <w:b/>
        <w:bCs/>
        <w:color w:val="FFFFFF"/>
      </w:rPr>
      <w:tblPr/>
      <w:tcPr>
        <w:tcBorders>
          <w:bottom w:val="single" w:color="FFFFFF" w:sz="12" w:space="0"/>
        </w:tcBorders>
        <w:shd w:val="clear" w:color="auto" w:fill="7E9C40"/>
      </w:tcPr>
    </w:tblStylePr>
    <w:tblStylePr w:type="lastRow">
      <w:rPr>
        <w:b/>
        <w:bCs/>
        <w:color w:val="7E9C40"/>
      </w:rPr>
      <w:tblPr/>
      <w:tcPr>
        <w:tcBorders>
          <w:top w:val="single" w:color="000000" w:sz="12" w:space="0"/>
        </w:tcBorders>
        <w:shd w:val="clear" w:color="auto" w:fill="FFFFFF"/>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cPr>
    </w:tblStylePr>
    <w:tblStylePr w:type="band1Horz">
      <w:tblPr/>
      <w:tcPr>
        <w:shd w:val="clear" w:color="auto" w:fill="E5DFEC"/>
      </w:tcPr>
    </w:tblStylePr>
  </w:style>
  <w:style w:type="table" w:styleId="222">
    <w:name w:val="Colorful List Accent 5"/>
    <w:basedOn w:val="88"/>
    <w:qFormat/>
    <w:uiPriority w:val="72"/>
    <w:rPr>
      <w:color w:val="000000"/>
    </w:rPr>
    <w:tblPr>
      <w:tblStyleRowBandSize w:val="1"/>
      <w:tblStyleColBandSize w:val="1"/>
    </w:tblPr>
    <w:tcPr>
      <w:shd w:val="clear" w:color="auto" w:fill="EDF6F9"/>
    </w:tcPr>
    <w:tblStylePr w:type="firstRow">
      <w:rPr>
        <w:b/>
        <w:bCs/>
        <w:color w:val="FFFFFF"/>
      </w:rPr>
      <w:tblPr/>
      <w:tcPr>
        <w:tcBorders>
          <w:bottom w:val="single" w:color="FFFFFF" w:sz="12" w:space="0"/>
        </w:tcBorders>
        <w:shd w:val="clear" w:color="auto" w:fill="F2730A"/>
      </w:tcPr>
    </w:tblStylePr>
    <w:tblStylePr w:type="lastRow">
      <w:rPr>
        <w:b/>
        <w:bCs/>
        <w:color w:val="F2730A"/>
      </w:rPr>
      <w:tblPr/>
      <w:tcPr>
        <w:tcBorders>
          <w:top w:val="single" w:color="000000" w:sz="12" w:space="0"/>
        </w:tcBorders>
        <w:shd w:val="clear" w:color="auto" w:fill="FFFFFF"/>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cPr>
    </w:tblStylePr>
    <w:tblStylePr w:type="band1Horz">
      <w:tblPr/>
      <w:tcPr>
        <w:shd w:val="clear" w:color="auto" w:fill="DAEEF3"/>
      </w:tcPr>
    </w:tblStylePr>
  </w:style>
  <w:style w:type="table" w:styleId="223">
    <w:name w:val="Colorful List Accent 6"/>
    <w:basedOn w:val="88"/>
    <w:qFormat/>
    <w:uiPriority w:val="72"/>
    <w:rPr>
      <w:color w:val="000000"/>
    </w:rPr>
    <w:tblPr>
      <w:tblStyleRowBandSize w:val="1"/>
      <w:tblStyleColBandSize w:val="1"/>
    </w:tblPr>
    <w:tcPr>
      <w:shd w:val="clear" w:color="auto" w:fill="FEF4EC"/>
    </w:tcPr>
    <w:tblStylePr w:type="firstRow">
      <w:rPr>
        <w:b/>
        <w:bCs/>
        <w:color w:val="FFFFFF"/>
      </w:rPr>
      <w:tblPr/>
      <w:tcPr>
        <w:tcBorders>
          <w:bottom w:val="single" w:color="FFFFFF" w:sz="12" w:space="0"/>
        </w:tcBorders>
        <w:shd w:val="clear" w:color="auto" w:fill="348DA5"/>
      </w:tcPr>
    </w:tblStylePr>
    <w:tblStylePr w:type="lastRow">
      <w:rPr>
        <w:b/>
        <w:bCs/>
        <w:color w:val="348DA5"/>
      </w:rPr>
      <w:tblPr/>
      <w:tcPr>
        <w:tcBorders>
          <w:top w:val="single" w:color="000000" w:sz="12" w:space="0"/>
        </w:tcBorders>
        <w:shd w:val="clear" w:color="auto" w:fill="FFFFFF"/>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cPr>
    </w:tblStylePr>
    <w:tblStylePr w:type="band1Horz">
      <w:tblPr/>
      <w:tcPr>
        <w:shd w:val="clear" w:color="auto" w:fill="FDE9D9"/>
      </w:tcPr>
    </w:tblStylePr>
  </w:style>
  <w:style w:type="table" w:styleId="224">
    <w:name w:val="Colorful Grid"/>
    <w:basedOn w:val="88"/>
    <w:qFormat/>
    <w:uiPriority w:val="73"/>
    <w:rPr>
      <w:color w:val="000000"/>
    </w:rPr>
    <w:tblPr>
      <w:tblBorders>
        <w:insideH w:val="single" w:color="FFFFFF" w:sz="4" w:space="0"/>
      </w:tblBorders>
    </w:tblPr>
    <w:tcPr>
      <w:shd w:val="clear" w:color="auto" w:fill="CCCCCC"/>
    </w:tcPr>
    <w:tblStylePr w:type="firstRow">
      <w:rPr>
        <w:b/>
        <w:bCs/>
      </w:rPr>
      <w:tblPr/>
      <w:tcPr>
        <w:shd w:val="clear" w:color="auto" w:fill="999999"/>
      </w:tcPr>
    </w:tblStylePr>
    <w:tblStylePr w:type="lastRow">
      <w:rPr>
        <w:b/>
        <w:bCs/>
        <w:color w:val="000000"/>
      </w:rPr>
      <w:tblPr/>
      <w:tcPr>
        <w:shd w:val="clear" w:color="auto" w:fill="999999"/>
      </w:tcPr>
    </w:tblStylePr>
    <w:tblStylePr w:type="firstCol">
      <w:rPr>
        <w:color w:val="FFFFFF"/>
      </w:rPr>
      <w:tblPr/>
      <w:tcPr>
        <w:shd w:val="clear" w:color="auto" w:fill="000000"/>
      </w:tcPr>
    </w:tblStylePr>
    <w:tblStylePr w:type="lastCol">
      <w:rPr>
        <w:color w:val="FFFFFF"/>
      </w:rPr>
      <w:tblPr/>
      <w:tcPr>
        <w:shd w:val="clear" w:color="auto" w:fill="000000"/>
      </w:tcPr>
    </w:tblStylePr>
    <w:tblStylePr w:type="band1Vert">
      <w:tblPr/>
      <w:tcPr>
        <w:shd w:val="clear" w:color="auto" w:fill="808080"/>
      </w:tcPr>
    </w:tblStylePr>
    <w:tblStylePr w:type="band1Horz">
      <w:tblPr/>
      <w:tcPr>
        <w:shd w:val="clear" w:color="auto" w:fill="808080"/>
      </w:tcPr>
    </w:tblStylePr>
  </w:style>
  <w:style w:type="table" w:styleId="225">
    <w:name w:val="Colorful Grid Accent 1"/>
    <w:basedOn w:val="88"/>
    <w:qFormat/>
    <w:uiPriority w:val="73"/>
    <w:rPr>
      <w:color w:val="000000"/>
    </w:rPr>
    <w:tblPr>
      <w:tblBorders>
        <w:insideH w:val="single" w:color="FFFFFF" w:sz="4" w:space="0"/>
      </w:tblBorders>
    </w:tblPr>
    <w:tcPr>
      <w:shd w:val="clear" w:color="auto" w:fill="DBE5F1"/>
    </w:tcPr>
    <w:tblStylePr w:type="firstRow">
      <w:rPr>
        <w:b/>
        <w:bCs/>
      </w:rPr>
      <w:tblPr/>
      <w:tcPr>
        <w:shd w:val="clear" w:color="auto" w:fill="B8CCE4"/>
      </w:tcPr>
    </w:tblStylePr>
    <w:tblStylePr w:type="lastRow">
      <w:rPr>
        <w:b/>
        <w:bCs/>
        <w:color w:val="000000"/>
      </w:rPr>
      <w:tblPr/>
      <w:tcPr>
        <w:shd w:val="clear" w:color="auto" w:fill="B8CCE4"/>
      </w:tcPr>
    </w:tblStylePr>
    <w:tblStylePr w:type="firstCol">
      <w:rPr>
        <w:color w:val="FFFFFF"/>
      </w:rPr>
      <w:tblPr/>
      <w:tcPr>
        <w:shd w:val="clear" w:color="auto" w:fill="365F91"/>
      </w:tcPr>
    </w:tblStylePr>
    <w:tblStylePr w:type="lastCol">
      <w:rPr>
        <w:color w:val="FFFFFF"/>
      </w:rPr>
      <w:tblPr/>
      <w:tcPr>
        <w:shd w:val="clear" w:color="auto" w:fill="365F91"/>
      </w:tcPr>
    </w:tblStylePr>
    <w:tblStylePr w:type="band1Vert">
      <w:tblPr/>
      <w:tcPr>
        <w:shd w:val="clear" w:color="auto" w:fill="A7BFDE"/>
      </w:tcPr>
    </w:tblStylePr>
    <w:tblStylePr w:type="band1Horz">
      <w:tblPr/>
      <w:tcPr>
        <w:shd w:val="clear" w:color="auto" w:fill="A7BFDE"/>
      </w:tcPr>
    </w:tblStylePr>
  </w:style>
  <w:style w:type="table" w:styleId="226">
    <w:name w:val="Colorful Grid Accent 2"/>
    <w:basedOn w:val="88"/>
    <w:qFormat/>
    <w:uiPriority w:val="73"/>
    <w:rPr>
      <w:color w:val="000000"/>
    </w:rPr>
    <w:tblPr>
      <w:tblBorders>
        <w:insideH w:val="single" w:color="FFFFFF" w:sz="4" w:space="0"/>
      </w:tblBorders>
    </w:tblPr>
    <w:tcPr>
      <w:shd w:val="clear" w:color="auto" w:fill="F2DBDB"/>
    </w:tcPr>
    <w:tblStylePr w:type="firstRow">
      <w:rPr>
        <w:b/>
        <w:bCs/>
      </w:rPr>
      <w:tblPr/>
      <w:tcPr>
        <w:shd w:val="clear" w:color="auto" w:fill="E5B8B7"/>
      </w:tcPr>
    </w:tblStylePr>
    <w:tblStylePr w:type="lastRow">
      <w:rPr>
        <w:b/>
        <w:bCs/>
        <w:color w:val="000000"/>
      </w:rPr>
      <w:tblPr/>
      <w:tcPr>
        <w:shd w:val="clear" w:color="auto" w:fill="E5B8B7"/>
      </w:tcPr>
    </w:tblStylePr>
    <w:tblStylePr w:type="firstCol">
      <w:rPr>
        <w:color w:val="FFFFFF"/>
      </w:rPr>
      <w:tblPr/>
      <w:tcPr>
        <w:shd w:val="clear" w:color="auto" w:fill="943634"/>
      </w:tcPr>
    </w:tblStylePr>
    <w:tblStylePr w:type="lastCol">
      <w:rPr>
        <w:color w:val="FFFFFF"/>
      </w:rPr>
      <w:tblPr/>
      <w:tcPr>
        <w:shd w:val="clear" w:color="auto" w:fill="943634"/>
      </w:tcPr>
    </w:tblStylePr>
    <w:tblStylePr w:type="band1Vert">
      <w:tblPr/>
      <w:tcPr>
        <w:shd w:val="clear" w:color="auto" w:fill="DFA7A6"/>
      </w:tcPr>
    </w:tblStylePr>
    <w:tblStylePr w:type="band1Horz">
      <w:tblPr/>
      <w:tcPr>
        <w:shd w:val="clear" w:color="auto" w:fill="DFA7A6"/>
      </w:tcPr>
    </w:tblStylePr>
  </w:style>
  <w:style w:type="table" w:styleId="227">
    <w:name w:val="Colorful Grid Accent 3"/>
    <w:basedOn w:val="88"/>
    <w:qFormat/>
    <w:uiPriority w:val="73"/>
    <w:rPr>
      <w:color w:val="000000"/>
    </w:rPr>
    <w:tblPr>
      <w:tblBorders>
        <w:insideH w:val="single" w:color="FFFFFF" w:sz="4" w:space="0"/>
      </w:tblBorders>
    </w:tblPr>
    <w:tcPr>
      <w:shd w:val="clear" w:color="auto" w:fill="EAF1DD"/>
    </w:tcPr>
    <w:tblStylePr w:type="firstRow">
      <w:rPr>
        <w:b/>
        <w:bCs/>
      </w:rPr>
      <w:tblPr/>
      <w:tcPr>
        <w:shd w:val="clear" w:color="auto" w:fill="D6E3BC"/>
      </w:tcPr>
    </w:tblStylePr>
    <w:tblStylePr w:type="lastRow">
      <w:rPr>
        <w:b/>
        <w:bCs/>
        <w:color w:val="000000"/>
      </w:rPr>
      <w:tblPr/>
      <w:tcPr>
        <w:shd w:val="clear" w:color="auto" w:fill="D6E3BC"/>
      </w:tcPr>
    </w:tblStylePr>
    <w:tblStylePr w:type="firstCol">
      <w:rPr>
        <w:color w:val="FFFFFF"/>
      </w:rPr>
      <w:tblPr/>
      <w:tcPr>
        <w:shd w:val="clear" w:color="auto" w:fill="76923C"/>
      </w:tcPr>
    </w:tblStylePr>
    <w:tblStylePr w:type="lastCol">
      <w:rPr>
        <w:color w:val="FFFFFF"/>
      </w:rPr>
      <w:tblPr/>
      <w:tcPr>
        <w:shd w:val="clear" w:color="auto" w:fill="76923C"/>
      </w:tcPr>
    </w:tblStylePr>
    <w:tblStylePr w:type="band1Vert">
      <w:tblPr/>
      <w:tcPr>
        <w:shd w:val="clear" w:color="auto" w:fill="CDDDAC"/>
      </w:tcPr>
    </w:tblStylePr>
    <w:tblStylePr w:type="band1Horz">
      <w:tblPr/>
      <w:tcPr>
        <w:shd w:val="clear" w:color="auto" w:fill="CDDDAC"/>
      </w:tcPr>
    </w:tblStylePr>
  </w:style>
  <w:style w:type="table" w:styleId="228">
    <w:name w:val="Colorful Grid Accent 4"/>
    <w:basedOn w:val="88"/>
    <w:qFormat/>
    <w:uiPriority w:val="73"/>
    <w:rPr>
      <w:color w:val="000000"/>
    </w:rPr>
    <w:tblPr>
      <w:tblBorders>
        <w:insideH w:val="single" w:color="FFFFFF" w:sz="4" w:space="0"/>
      </w:tblBorders>
    </w:tblPr>
    <w:tcPr>
      <w:shd w:val="clear" w:color="auto" w:fill="E5DFEC"/>
    </w:tcPr>
    <w:tblStylePr w:type="firstRow">
      <w:rPr>
        <w:b/>
        <w:bCs/>
      </w:rPr>
      <w:tblPr/>
      <w:tcPr>
        <w:shd w:val="clear" w:color="auto" w:fill="CCC0D9"/>
      </w:tcPr>
    </w:tblStylePr>
    <w:tblStylePr w:type="lastRow">
      <w:rPr>
        <w:b/>
        <w:bCs/>
        <w:color w:val="000000"/>
      </w:rPr>
      <w:tblPr/>
      <w:tcPr>
        <w:shd w:val="clear" w:color="auto" w:fill="CCC0D9"/>
      </w:tcPr>
    </w:tblStylePr>
    <w:tblStylePr w:type="firstCol">
      <w:rPr>
        <w:color w:val="FFFFFF"/>
      </w:rPr>
      <w:tblPr/>
      <w:tcPr>
        <w:shd w:val="clear" w:color="auto" w:fill="5F497A"/>
      </w:tcPr>
    </w:tblStylePr>
    <w:tblStylePr w:type="lastCol">
      <w:rPr>
        <w:color w:val="FFFFFF"/>
      </w:rPr>
      <w:tblPr/>
      <w:tcPr>
        <w:shd w:val="clear" w:color="auto" w:fill="5F497A"/>
      </w:tcPr>
    </w:tblStylePr>
    <w:tblStylePr w:type="band1Vert">
      <w:tblPr/>
      <w:tcPr>
        <w:shd w:val="clear" w:color="auto" w:fill="BFB1D0"/>
      </w:tcPr>
    </w:tblStylePr>
    <w:tblStylePr w:type="band1Horz">
      <w:tblPr/>
      <w:tcPr>
        <w:shd w:val="clear" w:color="auto" w:fill="BFB1D0"/>
      </w:tcPr>
    </w:tblStylePr>
  </w:style>
  <w:style w:type="table" w:styleId="229">
    <w:name w:val="Colorful Grid Accent 5"/>
    <w:basedOn w:val="88"/>
    <w:qFormat/>
    <w:uiPriority w:val="73"/>
    <w:rPr>
      <w:color w:val="000000"/>
    </w:rPr>
    <w:tblPr>
      <w:tblBorders>
        <w:insideH w:val="single" w:color="FFFFFF" w:sz="4" w:space="0"/>
      </w:tblBorders>
    </w:tblPr>
    <w:tcPr>
      <w:shd w:val="clear" w:color="auto" w:fill="DAEEF3"/>
    </w:tcPr>
    <w:tblStylePr w:type="firstRow">
      <w:rPr>
        <w:b/>
        <w:bCs/>
      </w:rPr>
      <w:tblPr/>
      <w:tcPr>
        <w:shd w:val="clear" w:color="auto" w:fill="B6DDE8"/>
      </w:tcPr>
    </w:tblStylePr>
    <w:tblStylePr w:type="lastRow">
      <w:rPr>
        <w:b/>
        <w:bCs/>
        <w:color w:val="000000"/>
      </w:rPr>
      <w:tblPr/>
      <w:tcPr>
        <w:shd w:val="clear" w:color="auto" w:fill="B6DDE8"/>
      </w:tcPr>
    </w:tblStylePr>
    <w:tblStylePr w:type="firstCol">
      <w:rPr>
        <w:color w:val="FFFFFF"/>
      </w:rPr>
      <w:tblPr/>
      <w:tcPr>
        <w:shd w:val="clear" w:color="auto" w:fill="31849B"/>
      </w:tcPr>
    </w:tblStylePr>
    <w:tblStylePr w:type="lastCol">
      <w:rPr>
        <w:color w:val="FFFFFF"/>
      </w:rPr>
      <w:tblPr/>
      <w:tcPr>
        <w:shd w:val="clear" w:color="auto" w:fill="31849B"/>
      </w:tcPr>
    </w:tblStylePr>
    <w:tblStylePr w:type="band1Vert">
      <w:tblPr/>
      <w:tcPr>
        <w:shd w:val="clear" w:color="auto" w:fill="A5D5E2"/>
      </w:tcPr>
    </w:tblStylePr>
    <w:tblStylePr w:type="band1Horz">
      <w:tblPr/>
      <w:tcPr>
        <w:shd w:val="clear" w:color="auto" w:fill="A5D5E2"/>
      </w:tcPr>
    </w:tblStylePr>
  </w:style>
  <w:style w:type="table" w:styleId="230">
    <w:name w:val="Colorful Grid Accent 6"/>
    <w:basedOn w:val="88"/>
    <w:qFormat/>
    <w:uiPriority w:val="73"/>
    <w:rPr>
      <w:color w:val="000000"/>
    </w:rPr>
    <w:tblPr>
      <w:tblBorders>
        <w:insideH w:val="single" w:color="FFFFFF" w:sz="4" w:space="0"/>
      </w:tblBorders>
    </w:tblPr>
    <w:tcPr>
      <w:shd w:val="clear" w:color="auto" w:fill="FDE9D9"/>
    </w:tcPr>
    <w:tblStylePr w:type="firstRow">
      <w:rPr>
        <w:b/>
        <w:bCs/>
      </w:rPr>
      <w:tblPr/>
      <w:tcPr>
        <w:shd w:val="clear" w:color="auto" w:fill="FBD4B4"/>
      </w:tcPr>
    </w:tblStylePr>
    <w:tblStylePr w:type="lastRow">
      <w:rPr>
        <w:b/>
        <w:bCs/>
        <w:color w:val="000000"/>
      </w:rPr>
      <w:tblPr/>
      <w:tcPr>
        <w:shd w:val="clear" w:color="auto" w:fill="FBD4B4"/>
      </w:tcPr>
    </w:tblStylePr>
    <w:tblStylePr w:type="firstCol">
      <w:rPr>
        <w:color w:val="FFFFFF"/>
      </w:rPr>
      <w:tblPr/>
      <w:tcPr>
        <w:shd w:val="clear" w:color="auto" w:fill="E36C0A"/>
      </w:tcPr>
    </w:tblStylePr>
    <w:tblStylePr w:type="lastCol">
      <w:rPr>
        <w:color w:val="FFFFFF"/>
      </w:rPr>
      <w:tblPr/>
      <w:tcPr>
        <w:shd w:val="clear" w:color="auto" w:fill="E36C0A"/>
      </w:tcPr>
    </w:tblStylePr>
    <w:tblStylePr w:type="band1Vert">
      <w:tblPr/>
      <w:tcPr>
        <w:shd w:val="clear" w:color="auto" w:fill="FBCAA2"/>
      </w:tcPr>
    </w:tblStylePr>
    <w:tblStylePr w:type="band1Horz">
      <w:tblPr/>
      <w:tcPr>
        <w:shd w:val="clear" w:color="auto" w:fill="FBCAA2"/>
      </w:tcPr>
    </w:tblStylePr>
  </w:style>
  <w:style w:type="character" w:styleId="232">
    <w:name w:val="Strong"/>
    <w:semiHidden/>
    <w:qFormat/>
    <w:uiPriority w:val="99"/>
    <w:rPr>
      <w:b/>
      <w:bCs/>
      <w:lang w:val="en-GB"/>
    </w:rPr>
  </w:style>
  <w:style w:type="character" w:styleId="233">
    <w:name w:val="endnote reference"/>
    <w:qFormat/>
    <w:uiPriority w:val="49"/>
    <w:rPr>
      <w:vertAlign w:val="superscript"/>
      <w:lang w:val="en-GB"/>
    </w:rPr>
  </w:style>
  <w:style w:type="character" w:styleId="234">
    <w:name w:val="page number"/>
    <w:semiHidden/>
    <w:unhideWhenUsed/>
    <w:qFormat/>
    <w:uiPriority w:val="99"/>
    <w:rPr>
      <w:lang w:val="en-GB"/>
    </w:rPr>
  </w:style>
  <w:style w:type="character" w:styleId="235">
    <w:name w:val="FollowedHyperlink"/>
    <w:unhideWhenUsed/>
    <w:qFormat/>
    <w:uiPriority w:val="9"/>
    <w:rPr>
      <w:color w:val="800080"/>
      <w:u w:val="single"/>
      <w:lang w:val="en-GB"/>
    </w:rPr>
  </w:style>
  <w:style w:type="character" w:styleId="236">
    <w:name w:val="Emphasis"/>
    <w:semiHidden/>
    <w:qFormat/>
    <w:uiPriority w:val="99"/>
    <w:rPr>
      <w:i/>
      <w:iCs/>
      <w:lang w:val="en-GB"/>
    </w:rPr>
  </w:style>
  <w:style w:type="character" w:styleId="237">
    <w:name w:val="line number"/>
    <w:semiHidden/>
    <w:unhideWhenUsed/>
    <w:qFormat/>
    <w:uiPriority w:val="99"/>
    <w:rPr>
      <w:lang w:val="en-GB"/>
    </w:rPr>
  </w:style>
  <w:style w:type="character" w:styleId="238">
    <w:name w:val="HTML Definition"/>
    <w:semiHidden/>
    <w:unhideWhenUsed/>
    <w:qFormat/>
    <w:uiPriority w:val="99"/>
    <w:rPr>
      <w:i/>
      <w:iCs/>
      <w:lang w:val="en-GB"/>
    </w:rPr>
  </w:style>
  <w:style w:type="character" w:styleId="239">
    <w:name w:val="HTML Typewriter"/>
    <w:semiHidden/>
    <w:unhideWhenUsed/>
    <w:qFormat/>
    <w:uiPriority w:val="99"/>
    <w:rPr>
      <w:rFonts w:ascii="Consolas" w:hAnsi="Consolas" w:cs="Consolas"/>
      <w:sz w:val="20"/>
      <w:szCs w:val="20"/>
      <w:lang w:val="en-GB"/>
    </w:rPr>
  </w:style>
  <w:style w:type="character" w:styleId="240">
    <w:name w:val="HTML Acronym"/>
    <w:semiHidden/>
    <w:unhideWhenUsed/>
    <w:qFormat/>
    <w:uiPriority w:val="99"/>
    <w:rPr>
      <w:lang w:val="en-GB"/>
    </w:rPr>
  </w:style>
  <w:style w:type="character" w:styleId="241">
    <w:name w:val="HTML Variable"/>
    <w:semiHidden/>
    <w:unhideWhenUsed/>
    <w:qFormat/>
    <w:uiPriority w:val="99"/>
    <w:rPr>
      <w:i/>
      <w:iCs/>
      <w:lang w:val="en-GB"/>
    </w:rPr>
  </w:style>
  <w:style w:type="character" w:styleId="242">
    <w:name w:val="Hyperlink"/>
    <w:unhideWhenUsed/>
    <w:qFormat/>
    <w:uiPriority w:val="9"/>
    <w:rPr>
      <w:color w:val="0000FF"/>
      <w:u w:val="single"/>
      <w:lang w:val="en-GB"/>
    </w:rPr>
  </w:style>
  <w:style w:type="character" w:styleId="243">
    <w:name w:val="HTML Code"/>
    <w:semiHidden/>
    <w:unhideWhenUsed/>
    <w:qFormat/>
    <w:uiPriority w:val="99"/>
    <w:rPr>
      <w:rFonts w:ascii="Consolas" w:hAnsi="Consolas" w:cs="Consolas"/>
      <w:sz w:val="20"/>
      <w:szCs w:val="20"/>
      <w:lang w:val="en-GB"/>
    </w:rPr>
  </w:style>
  <w:style w:type="character" w:styleId="244">
    <w:name w:val="annotation reference"/>
    <w:semiHidden/>
    <w:unhideWhenUsed/>
    <w:qFormat/>
    <w:uiPriority w:val="99"/>
    <w:rPr>
      <w:sz w:val="16"/>
      <w:szCs w:val="16"/>
      <w:lang w:val="en-GB"/>
    </w:rPr>
  </w:style>
  <w:style w:type="character" w:styleId="245">
    <w:name w:val="HTML Cite"/>
    <w:semiHidden/>
    <w:unhideWhenUsed/>
    <w:qFormat/>
    <w:uiPriority w:val="99"/>
    <w:rPr>
      <w:i/>
      <w:iCs/>
      <w:lang w:val="en-GB"/>
    </w:rPr>
  </w:style>
  <w:style w:type="character" w:styleId="246">
    <w:name w:val="footnote reference"/>
    <w:qFormat/>
    <w:uiPriority w:val="5"/>
    <w:rPr>
      <w:vertAlign w:val="superscript"/>
      <w:lang w:val="en-GB"/>
    </w:rPr>
  </w:style>
  <w:style w:type="character" w:styleId="247">
    <w:name w:val="HTML Keyboard"/>
    <w:semiHidden/>
    <w:unhideWhenUsed/>
    <w:qFormat/>
    <w:uiPriority w:val="99"/>
    <w:rPr>
      <w:rFonts w:ascii="Consolas" w:hAnsi="Consolas" w:cs="Consolas"/>
      <w:sz w:val="20"/>
      <w:szCs w:val="20"/>
      <w:lang w:val="en-GB"/>
    </w:rPr>
  </w:style>
  <w:style w:type="character" w:styleId="248">
    <w:name w:val="HTML Sample"/>
    <w:semiHidden/>
    <w:unhideWhenUsed/>
    <w:qFormat/>
    <w:uiPriority w:val="99"/>
    <w:rPr>
      <w:rFonts w:ascii="Consolas" w:hAnsi="Consolas" w:cs="Consolas"/>
      <w:sz w:val="24"/>
      <w:szCs w:val="24"/>
      <w:lang w:val="en-GB"/>
    </w:rPr>
  </w:style>
  <w:style w:type="character" w:customStyle="1" w:styleId="249">
    <w:name w:val="Heading 1 Char"/>
    <w:link w:val="3"/>
    <w:qFormat/>
    <w:uiPriority w:val="2"/>
    <w:rPr>
      <w:rFonts w:ascii="Verdana" w:hAnsi="Verdana" w:eastAsia="Times New Roman"/>
      <w:b/>
      <w:bCs/>
      <w:caps/>
      <w:color w:val="006283"/>
      <w:sz w:val="18"/>
      <w:szCs w:val="28"/>
      <w:lang w:val="en-GB"/>
    </w:rPr>
  </w:style>
  <w:style w:type="character" w:customStyle="1" w:styleId="250">
    <w:name w:val="Heading 2 Char"/>
    <w:link w:val="4"/>
    <w:qFormat/>
    <w:uiPriority w:val="2"/>
    <w:rPr>
      <w:rFonts w:ascii="Verdana" w:hAnsi="Verdana" w:eastAsia="Times New Roman"/>
      <w:b/>
      <w:bCs/>
      <w:color w:val="006283"/>
      <w:sz w:val="18"/>
      <w:szCs w:val="26"/>
      <w:lang w:val="en-GB"/>
    </w:rPr>
  </w:style>
  <w:style w:type="character" w:customStyle="1" w:styleId="251">
    <w:name w:val="Heading 3 Char"/>
    <w:link w:val="5"/>
    <w:qFormat/>
    <w:uiPriority w:val="2"/>
    <w:rPr>
      <w:rFonts w:ascii="Verdana" w:hAnsi="Verdana" w:eastAsia="Times New Roman"/>
      <w:b/>
      <w:bCs/>
      <w:color w:val="006283"/>
      <w:sz w:val="18"/>
      <w:szCs w:val="22"/>
      <w:lang w:val="en-GB"/>
    </w:rPr>
  </w:style>
  <w:style w:type="character" w:customStyle="1" w:styleId="252">
    <w:name w:val="Heading 4 Char"/>
    <w:link w:val="6"/>
    <w:qFormat/>
    <w:uiPriority w:val="2"/>
    <w:rPr>
      <w:rFonts w:ascii="Verdana" w:hAnsi="Verdana" w:eastAsia="Times New Roman"/>
      <w:b/>
      <w:bCs/>
      <w:iCs/>
      <w:color w:val="006283"/>
      <w:sz w:val="18"/>
      <w:szCs w:val="22"/>
      <w:lang w:val="en-GB"/>
    </w:rPr>
  </w:style>
  <w:style w:type="character" w:customStyle="1" w:styleId="253">
    <w:name w:val="Heading 5 Char"/>
    <w:link w:val="7"/>
    <w:qFormat/>
    <w:uiPriority w:val="2"/>
    <w:rPr>
      <w:rFonts w:ascii="Verdana" w:hAnsi="Verdana" w:eastAsia="Times New Roman"/>
      <w:b/>
      <w:color w:val="006283"/>
      <w:sz w:val="18"/>
      <w:szCs w:val="22"/>
      <w:lang w:val="en-GB"/>
    </w:rPr>
  </w:style>
  <w:style w:type="character" w:customStyle="1" w:styleId="254">
    <w:name w:val="Heading 6 Char"/>
    <w:link w:val="8"/>
    <w:qFormat/>
    <w:uiPriority w:val="2"/>
    <w:rPr>
      <w:rFonts w:ascii="Verdana" w:hAnsi="Verdana" w:eastAsia="Times New Roman"/>
      <w:b/>
      <w:iCs/>
      <w:color w:val="006283"/>
      <w:sz w:val="18"/>
      <w:szCs w:val="22"/>
      <w:lang w:val="en-GB"/>
    </w:rPr>
  </w:style>
  <w:style w:type="character" w:customStyle="1" w:styleId="255">
    <w:name w:val="Heading 7 Char"/>
    <w:link w:val="10"/>
    <w:qFormat/>
    <w:uiPriority w:val="2"/>
    <w:rPr>
      <w:rFonts w:ascii="Verdana" w:hAnsi="Verdana" w:eastAsia="Times New Roman"/>
      <w:b/>
      <w:iCs/>
      <w:color w:val="006283"/>
      <w:sz w:val="18"/>
      <w:szCs w:val="22"/>
      <w:lang w:val="en-GB"/>
    </w:rPr>
  </w:style>
  <w:style w:type="character" w:customStyle="1" w:styleId="256">
    <w:name w:val="Heading 8 Char"/>
    <w:link w:val="11"/>
    <w:qFormat/>
    <w:uiPriority w:val="2"/>
    <w:rPr>
      <w:rFonts w:ascii="Verdana" w:hAnsi="Verdana" w:eastAsia="Times New Roman"/>
      <w:b/>
      <w:i/>
      <w:color w:val="006283"/>
      <w:sz w:val="18"/>
      <w:lang w:val="en-GB"/>
    </w:rPr>
  </w:style>
  <w:style w:type="character" w:customStyle="1" w:styleId="257">
    <w:name w:val="Heading 9 Char"/>
    <w:link w:val="12"/>
    <w:qFormat/>
    <w:uiPriority w:val="2"/>
    <w:rPr>
      <w:rFonts w:ascii="Verdana" w:hAnsi="Verdana" w:eastAsia="Times New Roman"/>
      <w:b/>
      <w:iCs/>
      <w:color w:val="006283"/>
      <w:sz w:val="18"/>
      <w:u w:val="single"/>
      <w:lang w:val="en-GB"/>
    </w:rPr>
  </w:style>
  <w:style w:type="character" w:customStyle="1" w:styleId="258">
    <w:name w:val="Title Char"/>
    <w:link w:val="84"/>
    <w:qFormat/>
    <w:uiPriority w:val="5"/>
    <w:rPr>
      <w:rFonts w:ascii="Verdana" w:hAnsi="Verdana" w:eastAsia="Times New Roman"/>
      <w:b/>
      <w:caps/>
      <w:color w:val="006283"/>
      <w:kern w:val="28"/>
      <w:sz w:val="18"/>
      <w:szCs w:val="52"/>
      <w:lang w:val="en-GB"/>
    </w:rPr>
  </w:style>
  <w:style w:type="character" w:customStyle="1" w:styleId="259">
    <w:name w:val="Body Text Char"/>
    <w:link w:val="9"/>
    <w:qFormat/>
    <w:uiPriority w:val="1"/>
    <w:rPr>
      <w:rFonts w:ascii="Verdana" w:hAnsi="Verdana"/>
      <w:sz w:val="18"/>
      <w:szCs w:val="22"/>
      <w:lang w:val="en-GB"/>
    </w:rPr>
  </w:style>
  <w:style w:type="character" w:customStyle="1" w:styleId="260">
    <w:name w:val="Body Text 2 Char"/>
    <w:link w:val="76"/>
    <w:qFormat/>
    <w:uiPriority w:val="1"/>
    <w:rPr>
      <w:rFonts w:ascii="Verdana" w:hAnsi="Verdana"/>
      <w:sz w:val="18"/>
      <w:szCs w:val="22"/>
      <w:lang w:val="en-GB"/>
    </w:rPr>
  </w:style>
  <w:style w:type="character" w:customStyle="1" w:styleId="261">
    <w:name w:val="Body Text 3 Char"/>
    <w:link w:val="32"/>
    <w:qFormat/>
    <w:uiPriority w:val="1"/>
    <w:rPr>
      <w:rFonts w:ascii="Verdana" w:hAnsi="Verdana"/>
      <w:sz w:val="18"/>
      <w:szCs w:val="16"/>
      <w:lang w:val="en-GB"/>
    </w:rPr>
  </w:style>
  <w:style w:type="paragraph" w:customStyle="1" w:styleId="262">
    <w:name w:val="Answer"/>
    <w:basedOn w:val="1"/>
    <w:link w:val="263"/>
    <w:qFormat/>
    <w:uiPriority w:val="6"/>
    <w:pPr>
      <w:spacing w:after="240"/>
      <w:ind w:left="1077"/>
    </w:pPr>
  </w:style>
  <w:style w:type="character" w:customStyle="1" w:styleId="263">
    <w:name w:val="Answer Char"/>
    <w:link w:val="262"/>
    <w:qFormat/>
    <w:uiPriority w:val="6"/>
    <w:rPr>
      <w:rFonts w:ascii="Verdana" w:hAnsi="Verdana"/>
      <w:sz w:val="18"/>
      <w:szCs w:val="22"/>
      <w:lang w:val="en-GB"/>
    </w:rPr>
  </w:style>
  <w:style w:type="character" w:customStyle="1" w:styleId="264">
    <w:name w:val="Footnote Text Char"/>
    <w:link w:val="53"/>
    <w:qFormat/>
    <w:uiPriority w:val="5"/>
    <w:rPr>
      <w:rFonts w:ascii="Verdana" w:hAnsi="Verdana"/>
      <w:sz w:val="16"/>
      <w:szCs w:val="18"/>
      <w:lang w:val="en-GB" w:eastAsia="en-GB"/>
    </w:rPr>
  </w:style>
  <w:style w:type="character" w:customStyle="1" w:styleId="265">
    <w:name w:val="Endnote Text Char"/>
    <w:link w:val="52"/>
    <w:qFormat/>
    <w:uiPriority w:val="49"/>
    <w:rPr>
      <w:rFonts w:ascii="Verdana" w:hAnsi="Verdana"/>
      <w:sz w:val="16"/>
      <w:lang w:val="en-GB" w:eastAsia="en-GB"/>
    </w:rPr>
  </w:style>
  <w:style w:type="paragraph" w:customStyle="1" w:styleId="266">
    <w:name w:val="FollowUp"/>
    <w:basedOn w:val="1"/>
    <w:link w:val="267"/>
    <w:qFormat/>
    <w:uiPriority w:val="6"/>
    <w:pPr>
      <w:spacing w:after="240"/>
      <w:ind w:left="720"/>
    </w:pPr>
    <w:rPr>
      <w:i/>
    </w:rPr>
  </w:style>
  <w:style w:type="character" w:customStyle="1" w:styleId="267">
    <w:name w:val="FollowUp Char"/>
    <w:link w:val="266"/>
    <w:qFormat/>
    <w:uiPriority w:val="6"/>
    <w:rPr>
      <w:rFonts w:ascii="Verdana" w:hAnsi="Verdana"/>
      <w:i/>
      <w:sz w:val="18"/>
      <w:szCs w:val="22"/>
      <w:lang w:val="en-GB"/>
    </w:rPr>
  </w:style>
  <w:style w:type="character" w:customStyle="1" w:styleId="268">
    <w:name w:val="Footer Char"/>
    <w:link w:val="56"/>
    <w:qFormat/>
    <w:uiPriority w:val="3"/>
    <w:rPr>
      <w:rFonts w:ascii="Verdana" w:hAnsi="Verdana"/>
      <w:sz w:val="18"/>
      <w:szCs w:val="18"/>
      <w:lang w:val="en-GB" w:eastAsia="en-GB"/>
    </w:rPr>
  </w:style>
  <w:style w:type="paragraph" w:customStyle="1" w:styleId="269">
    <w:name w:val="Footnote Quotation"/>
    <w:basedOn w:val="53"/>
    <w:qFormat/>
    <w:uiPriority w:val="5"/>
    <w:pPr>
      <w:ind w:left="567" w:right="567" w:firstLine="0"/>
    </w:pPr>
  </w:style>
  <w:style w:type="character" w:customStyle="1" w:styleId="270">
    <w:name w:val="Header Char"/>
    <w:link w:val="58"/>
    <w:qFormat/>
    <w:uiPriority w:val="3"/>
    <w:rPr>
      <w:rFonts w:ascii="Verdana" w:hAnsi="Verdana"/>
      <w:sz w:val="18"/>
      <w:szCs w:val="18"/>
      <w:lang w:val="en-GB" w:eastAsia="en-GB"/>
    </w:rPr>
  </w:style>
  <w:style w:type="paragraph" w:customStyle="1" w:styleId="271">
    <w:name w:val="Quotation"/>
    <w:basedOn w:val="1"/>
    <w:qFormat/>
    <w:uiPriority w:val="5"/>
    <w:pPr>
      <w:spacing w:after="240"/>
      <w:ind w:left="567" w:right="567"/>
    </w:pPr>
    <w:rPr>
      <w:szCs w:val="18"/>
      <w:lang w:eastAsia="en-GB"/>
    </w:rPr>
  </w:style>
  <w:style w:type="paragraph" w:customStyle="1" w:styleId="272">
    <w:name w:val="Quotation Double"/>
    <w:basedOn w:val="1"/>
    <w:qFormat/>
    <w:uiPriority w:val="5"/>
    <w:pPr>
      <w:spacing w:after="240"/>
      <w:ind w:left="1134" w:right="1134"/>
    </w:pPr>
    <w:rPr>
      <w:szCs w:val="18"/>
      <w:lang w:eastAsia="en-GB"/>
    </w:rPr>
  </w:style>
  <w:style w:type="paragraph" w:customStyle="1" w:styleId="273">
    <w:name w:val="Title 2"/>
    <w:basedOn w:val="1"/>
    <w:next w:val="1"/>
    <w:qFormat/>
    <w:uiPriority w:val="5"/>
    <w:pPr>
      <w:spacing w:after="360"/>
      <w:jc w:val="center"/>
    </w:pPr>
    <w:rPr>
      <w:caps/>
      <w:color w:val="006283"/>
      <w:szCs w:val="18"/>
      <w:lang w:eastAsia="en-GB"/>
    </w:rPr>
  </w:style>
  <w:style w:type="paragraph" w:customStyle="1" w:styleId="274">
    <w:name w:val="Title 3"/>
    <w:basedOn w:val="1"/>
    <w:next w:val="1"/>
    <w:qFormat/>
    <w:uiPriority w:val="5"/>
    <w:pPr>
      <w:spacing w:after="360"/>
      <w:jc w:val="center"/>
    </w:pPr>
    <w:rPr>
      <w:i/>
      <w:color w:val="006283"/>
      <w:szCs w:val="18"/>
      <w:lang w:eastAsia="en-GB"/>
    </w:rPr>
  </w:style>
  <w:style w:type="paragraph" w:customStyle="1" w:styleId="275">
    <w:name w:val="Title Country"/>
    <w:basedOn w:val="1"/>
    <w:next w:val="1"/>
    <w:qFormat/>
    <w:uiPriority w:val="5"/>
    <w:pPr>
      <w:spacing w:after="360"/>
      <w:jc w:val="center"/>
    </w:pPr>
    <w:rPr>
      <w:smallCaps/>
      <w:color w:val="006283"/>
      <w:szCs w:val="18"/>
      <w:lang w:eastAsia="en-GB"/>
    </w:rPr>
  </w:style>
  <w:style w:type="paragraph" w:customStyle="1" w:styleId="276">
    <w:name w:val="TOC Heading"/>
    <w:basedOn w:val="1"/>
    <w:next w:val="1"/>
    <w:qFormat/>
    <w:uiPriority w:val="39"/>
    <w:pPr>
      <w:spacing w:before="240"/>
      <w:jc w:val="center"/>
    </w:pPr>
    <w:rPr>
      <w:rFonts w:eastAsia="Times New Roman"/>
      <w:b/>
      <w:bCs/>
      <w:szCs w:val="28"/>
      <w:lang w:eastAsia="en-GB"/>
    </w:rPr>
  </w:style>
  <w:style w:type="table" w:customStyle="1" w:styleId="277">
    <w:name w:val="WTOTable2"/>
    <w:basedOn w:val="88"/>
    <w:qFormat/>
    <w:uiPriority w:val="99"/>
    <w:rPr>
      <w:rFonts w:ascii="Verdana" w:hAnsi="Verdana"/>
      <w:sz w:val="16"/>
      <w:szCs w:val="18"/>
    </w:rPr>
    <w:tblPr>
      <w:tblBorders>
        <w:top w:val="single" w:color="auto" w:sz="4" w:space="0"/>
        <w:left w:val="double" w:color="auto" w:sz="6" w:space="0"/>
        <w:bottom w:val="single" w:color="auto" w:sz="4" w:space="0"/>
        <w:right w:val="double" w:color="auto" w:sz="6" w:space="0"/>
        <w:insideH w:val="single" w:color="auto" w:sz="4" w:space="0"/>
        <w:insideV w:val="single" w:color="auto" w:sz="4" w:space="0"/>
      </w:tblBorders>
    </w:tblPr>
    <w:tblStylePr w:type="firstRow">
      <w:tcPr>
        <w:tcBorders>
          <w:top w:val="double" w:color="auto" w:sz="6" w:space="0"/>
          <w:left w:val="double" w:color="auto" w:sz="6" w:space="0"/>
          <w:bottom w:val="single" w:color="auto" w:sz="4" w:space="0"/>
          <w:right w:val="double" w:color="auto" w:sz="6" w:space="0"/>
          <w:insideH w:val="nil"/>
          <w:insideV w:val="single" w:sz="4" w:space="0"/>
          <w:tl2br w:val="nil"/>
          <w:tr2bl w:val="nil"/>
        </w:tcBorders>
      </w:tcPr>
    </w:tblStylePr>
    <w:tblStylePr w:type="lastRow">
      <w:tcPr>
        <w:tcBorders>
          <w:top w:val="nil"/>
          <w:left w:val="double" w:color="auto" w:sz="6" w:space="0"/>
          <w:bottom w:val="double" w:color="auto" w:sz="6" w:space="0"/>
          <w:right w:val="double" w:color="auto" w:sz="6" w:space="0"/>
          <w:insideH w:val="nil"/>
          <w:insideV w:val="single" w:sz="4" w:space="0"/>
          <w:tl2br w:val="nil"/>
          <w:tr2bl w:val="nil"/>
        </w:tcBorders>
      </w:tcPr>
    </w:tblStylePr>
  </w:style>
  <w:style w:type="character" w:customStyle="1" w:styleId="278">
    <w:name w:val="Balloon Text Char"/>
    <w:link w:val="55"/>
    <w:semiHidden/>
    <w:qFormat/>
    <w:uiPriority w:val="99"/>
    <w:rPr>
      <w:rFonts w:ascii="Tahoma" w:hAnsi="Tahoma" w:cs="Tahoma"/>
      <w:sz w:val="16"/>
      <w:szCs w:val="16"/>
      <w:lang w:val="en-GB"/>
    </w:rPr>
  </w:style>
  <w:style w:type="character" w:customStyle="1" w:styleId="279">
    <w:name w:val="Subtitle Char"/>
    <w:link w:val="65"/>
    <w:qFormat/>
    <w:uiPriority w:val="6"/>
    <w:rPr>
      <w:rFonts w:ascii="Verdana" w:hAnsi="Verdana" w:eastAsia="Times New Roman"/>
      <w:b/>
      <w:iCs/>
      <w:sz w:val="18"/>
      <w:szCs w:val="24"/>
      <w:lang w:val="en-GB"/>
    </w:rPr>
  </w:style>
  <w:style w:type="paragraph" w:customStyle="1" w:styleId="280">
    <w:name w:val="SummaryHeader"/>
    <w:basedOn w:val="1"/>
    <w:qFormat/>
    <w:uiPriority w:val="4"/>
    <w:pPr>
      <w:spacing w:after="240"/>
      <w:outlineLvl w:val="0"/>
    </w:pPr>
    <w:rPr>
      <w:b/>
      <w:caps/>
      <w:color w:val="006283"/>
    </w:rPr>
  </w:style>
  <w:style w:type="paragraph" w:customStyle="1" w:styleId="281">
    <w:name w:val="SummarySubheader"/>
    <w:basedOn w:val="1"/>
    <w:qFormat/>
    <w:uiPriority w:val="4"/>
    <w:pPr>
      <w:spacing w:after="240"/>
      <w:outlineLvl w:val="1"/>
    </w:pPr>
    <w:rPr>
      <w:b/>
      <w:color w:val="006283"/>
    </w:rPr>
  </w:style>
  <w:style w:type="paragraph" w:customStyle="1" w:styleId="282">
    <w:name w:val="SummaryText"/>
    <w:basedOn w:val="1"/>
    <w:qFormat/>
    <w:uiPriority w:val="4"/>
    <w:pPr>
      <w:numPr>
        <w:ilvl w:val="0"/>
        <w:numId w:val="6"/>
      </w:numPr>
      <w:spacing w:after="240"/>
      <w:ind w:left="0" w:firstLine="0"/>
    </w:pPr>
  </w:style>
  <w:style w:type="paragraph" w:styleId="283">
    <w:name w:val="List Paragraph"/>
    <w:basedOn w:val="1"/>
    <w:semiHidden/>
    <w:qFormat/>
    <w:uiPriority w:val="59"/>
    <w:pPr>
      <w:ind w:left="720"/>
      <w:contextualSpacing/>
    </w:pPr>
  </w:style>
  <w:style w:type="table" w:customStyle="1" w:styleId="284">
    <w:name w:val="WTOBox1"/>
    <w:basedOn w:val="88"/>
    <w:qFormat/>
    <w:uiPriority w:val="99"/>
    <w:tblPr>
      <w:tblBorders>
        <w:insideH w:val="single" w:color="FFFFFF" w:sz="6" w:space="0"/>
      </w:tblBorders>
      <w:tblCellMar>
        <w:top w:w="57" w:type="dxa"/>
        <w:left w:w="113" w:type="dxa"/>
        <w:bottom w:w="57" w:type="dxa"/>
        <w:right w:w="113" w:type="dxa"/>
      </w:tblCellMar>
    </w:tblPr>
    <w:tcPr>
      <w:shd w:val="clear" w:color="auto" w:fill="C9DED4"/>
    </w:tcPr>
  </w:style>
  <w:style w:type="table" w:customStyle="1" w:styleId="285">
    <w:name w:val="WTOTable1"/>
    <w:basedOn w:val="88"/>
    <w:qFormat/>
    <w:uiPriority w:val="99"/>
    <w:rPr>
      <w:rFonts w:ascii="Verdana" w:hAnsi="Verdana"/>
      <w:sz w:val="16"/>
    </w:rPr>
    <w:tblPr>
      <w:tblBorders>
        <w:top w:val="single" w:color="auto" w:sz="4" w:space="0"/>
        <w:left w:val="single" w:color="auto" w:sz="4" w:space="0"/>
        <w:bottom w:val="single" w:color="auto" w:sz="4" w:space="0"/>
        <w:right w:val="single" w:color="auto" w:sz="4" w:space="0"/>
        <w:insideV w:val="single" w:color="auto" w:sz="4" w:space="0"/>
      </w:tblBorders>
    </w:tblPr>
    <w:tblStylePr w:type="firstRow">
      <w:pPr>
        <w:jc w:val="center"/>
      </w:pPr>
      <w:rPr>
        <w:b/>
        <w:color w:val="FFFFFF"/>
      </w:rPr>
      <w:tcPr>
        <w:shd w:val="clear" w:color="auto" w:fill="006283"/>
      </w:tcPr>
    </w:tblStylePr>
    <w:tblStylePr w:type="band2Horz">
      <w:tcPr>
        <w:shd w:val="clear" w:color="auto" w:fill="C9DED4"/>
      </w:tcPr>
    </w:tblStylePr>
  </w:style>
  <w:style w:type="paragraph" w:customStyle="1" w:styleId="286">
    <w:name w:val="Title Publication"/>
    <w:basedOn w:val="1"/>
    <w:qFormat/>
    <w:uiPriority w:val="49"/>
    <w:pPr>
      <w:keepNext/>
      <w:keepLines/>
      <w:spacing w:after="240"/>
      <w:jc w:val="left"/>
    </w:pPr>
    <w:rPr>
      <w:rFonts w:eastAsia="Times New Roman"/>
      <w:b/>
      <w:caps/>
      <w:color w:val="006283"/>
      <w:sz w:val="28"/>
    </w:rPr>
  </w:style>
  <w:style w:type="paragraph" w:customStyle="1" w:styleId="287">
    <w:name w:val="Note Text"/>
    <w:basedOn w:val="1"/>
    <w:qFormat/>
    <w:uiPriority w:val="4"/>
    <w:pPr>
      <w:tabs>
        <w:tab w:val="left" w:pos="851"/>
      </w:tabs>
      <w:ind w:left="851" w:hanging="851"/>
      <w:jc w:val="left"/>
    </w:pPr>
    <w:rPr>
      <w:sz w:val="16"/>
    </w:rPr>
  </w:style>
  <w:style w:type="paragraph" w:customStyle="1" w:styleId="288">
    <w:name w:val="Bibliography"/>
    <w:basedOn w:val="1"/>
    <w:next w:val="1"/>
    <w:semiHidden/>
    <w:unhideWhenUsed/>
    <w:qFormat/>
    <w:uiPriority w:val="49"/>
  </w:style>
  <w:style w:type="character" w:customStyle="1" w:styleId="289">
    <w:name w:val="Body Text First Indent Char"/>
    <w:link w:val="86"/>
    <w:semiHidden/>
    <w:qFormat/>
    <w:uiPriority w:val="99"/>
    <w:rPr>
      <w:rFonts w:ascii="Verdana" w:hAnsi="Verdana"/>
      <w:sz w:val="18"/>
      <w:szCs w:val="22"/>
      <w:lang w:val="en-GB"/>
    </w:rPr>
  </w:style>
  <w:style w:type="character" w:customStyle="1" w:styleId="290">
    <w:name w:val="Body Text Indent Char"/>
    <w:link w:val="35"/>
    <w:semiHidden/>
    <w:qFormat/>
    <w:uiPriority w:val="99"/>
    <w:rPr>
      <w:rFonts w:ascii="Verdana" w:hAnsi="Verdana"/>
      <w:sz w:val="18"/>
      <w:szCs w:val="22"/>
      <w:lang w:val="en-GB"/>
    </w:rPr>
  </w:style>
  <w:style w:type="character" w:customStyle="1" w:styleId="291">
    <w:name w:val="Body Text First Indent 2 Char"/>
    <w:link w:val="87"/>
    <w:semiHidden/>
    <w:qFormat/>
    <w:uiPriority w:val="99"/>
    <w:rPr>
      <w:rFonts w:ascii="Verdana" w:hAnsi="Verdana"/>
      <w:sz w:val="18"/>
      <w:szCs w:val="22"/>
      <w:lang w:val="en-GB"/>
    </w:rPr>
  </w:style>
  <w:style w:type="character" w:customStyle="1" w:styleId="292">
    <w:name w:val="Body Text Indent 2 Char"/>
    <w:link w:val="51"/>
    <w:semiHidden/>
    <w:qFormat/>
    <w:uiPriority w:val="99"/>
    <w:rPr>
      <w:rFonts w:ascii="Verdana" w:hAnsi="Verdana"/>
      <w:sz w:val="18"/>
      <w:szCs w:val="22"/>
      <w:lang w:val="en-GB"/>
    </w:rPr>
  </w:style>
  <w:style w:type="character" w:customStyle="1" w:styleId="293">
    <w:name w:val="Body Text Indent 3 Char"/>
    <w:link w:val="70"/>
    <w:semiHidden/>
    <w:qFormat/>
    <w:uiPriority w:val="99"/>
    <w:rPr>
      <w:rFonts w:ascii="Verdana" w:hAnsi="Verdana"/>
      <w:sz w:val="16"/>
      <w:szCs w:val="16"/>
      <w:lang w:val="en-GB"/>
    </w:rPr>
  </w:style>
  <w:style w:type="character" w:customStyle="1" w:styleId="294">
    <w:name w:val="Book Title"/>
    <w:semiHidden/>
    <w:qFormat/>
    <w:uiPriority w:val="99"/>
    <w:rPr>
      <w:b/>
      <w:bCs/>
      <w:smallCaps/>
      <w:spacing w:val="5"/>
      <w:lang w:val="en-GB"/>
    </w:rPr>
  </w:style>
  <w:style w:type="character" w:customStyle="1" w:styleId="295">
    <w:name w:val="Closing Char"/>
    <w:link w:val="33"/>
    <w:semiHidden/>
    <w:qFormat/>
    <w:uiPriority w:val="99"/>
    <w:rPr>
      <w:rFonts w:ascii="Verdana" w:hAnsi="Verdana"/>
      <w:sz w:val="18"/>
      <w:szCs w:val="22"/>
      <w:lang w:val="en-GB"/>
    </w:rPr>
  </w:style>
  <w:style w:type="character" w:customStyle="1" w:styleId="296">
    <w:name w:val="Comment Text Char"/>
    <w:link w:val="29"/>
    <w:qFormat/>
    <w:uiPriority w:val="99"/>
    <w:rPr>
      <w:rFonts w:ascii="Verdana" w:hAnsi="Verdana"/>
      <w:lang w:val="en-GB"/>
    </w:rPr>
  </w:style>
  <w:style w:type="character" w:customStyle="1" w:styleId="297">
    <w:name w:val="Comment Subject Char"/>
    <w:link w:val="85"/>
    <w:qFormat/>
    <w:uiPriority w:val="99"/>
    <w:rPr>
      <w:rFonts w:ascii="Verdana" w:hAnsi="Verdana"/>
      <w:b/>
      <w:bCs/>
      <w:lang w:val="en-GB"/>
    </w:rPr>
  </w:style>
  <w:style w:type="character" w:customStyle="1" w:styleId="298">
    <w:name w:val="Date Char"/>
    <w:link w:val="50"/>
    <w:semiHidden/>
    <w:qFormat/>
    <w:uiPriority w:val="99"/>
    <w:rPr>
      <w:rFonts w:ascii="Verdana" w:hAnsi="Verdana"/>
      <w:sz w:val="18"/>
      <w:szCs w:val="22"/>
      <w:lang w:val="en-GB"/>
    </w:rPr>
  </w:style>
  <w:style w:type="character" w:customStyle="1" w:styleId="299">
    <w:name w:val="Document Map Char"/>
    <w:link w:val="27"/>
    <w:semiHidden/>
    <w:qFormat/>
    <w:uiPriority w:val="99"/>
    <w:rPr>
      <w:rFonts w:ascii="Tahoma" w:hAnsi="Tahoma" w:cs="Tahoma"/>
      <w:sz w:val="16"/>
      <w:szCs w:val="16"/>
      <w:lang w:val="en-GB"/>
    </w:rPr>
  </w:style>
  <w:style w:type="character" w:customStyle="1" w:styleId="300">
    <w:name w:val="E-mail Signature Char"/>
    <w:link w:val="20"/>
    <w:semiHidden/>
    <w:qFormat/>
    <w:uiPriority w:val="99"/>
    <w:rPr>
      <w:rFonts w:ascii="Verdana" w:hAnsi="Verdana"/>
      <w:sz w:val="18"/>
      <w:szCs w:val="22"/>
      <w:lang w:val="en-GB"/>
    </w:rPr>
  </w:style>
  <w:style w:type="character" w:customStyle="1" w:styleId="301">
    <w:name w:val="HTML Address Char"/>
    <w:link w:val="41"/>
    <w:semiHidden/>
    <w:qFormat/>
    <w:uiPriority w:val="99"/>
    <w:rPr>
      <w:rFonts w:ascii="Verdana" w:hAnsi="Verdana"/>
      <w:i/>
      <w:iCs/>
      <w:sz w:val="18"/>
      <w:szCs w:val="22"/>
      <w:lang w:val="en-GB"/>
    </w:rPr>
  </w:style>
  <w:style w:type="character" w:customStyle="1" w:styleId="302">
    <w:name w:val="HTML Preformatted Char"/>
    <w:link w:val="80"/>
    <w:semiHidden/>
    <w:qFormat/>
    <w:uiPriority w:val="99"/>
    <w:rPr>
      <w:rFonts w:ascii="Consolas" w:hAnsi="Consolas" w:cs="Consolas"/>
      <w:lang w:val="en-GB"/>
    </w:rPr>
  </w:style>
  <w:style w:type="character" w:customStyle="1" w:styleId="303">
    <w:name w:val="Intense Emphasis"/>
    <w:semiHidden/>
    <w:qFormat/>
    <w:uiPriority w:val="99"/>
    <w:rPr>
      <w:b/>
      <w:bCs/>
      <w:i/>
      <w:iCs/>
      <w:color w:val="4F81BD"/>
      <w:lang w:val="en-GB"/>
    </w:rPr>
  </w:style>
  <w:style w:type="paragraph" w:styleId="304">
    <w:name w:val="Intense Quote"/>
    <w:basedOn w:val="1"/>
    <w:next w:val="1"/>
    <w:link w:val="305"/>
    <w:semiHidden/>
    <w:qFormat/>
    <w:uiPriority w:val="59"/>
    <w:pPr>
      <w:pBdr>
        <w:bottom w:val="single" w:color="4F81BD" w:sz="4" w:space="4"/>
      </w:pBdr>
      <w:spacing w:before="200" w:after="280"/>
      <w:ind w:left="936" w:right="936"/>
    </w:pPr>
    <w:rPr>
      <w:b/>
      <w:bCs/>
      <w:i/>
      <w:iCs/>
      <w:color w:val="4F81BD"/>
    </w:rPr>
  </w:style>
  <w:style w:type="character" w:customStyle="1" w:styleId="305">
    <w:name w:val="Intense Quote Char"/>
    <w:link w:val="304"/>
    <w:semiHidden/>
    <w:qFormat/>
    <w:uiPriority w:val="59"/>
    <w:rPr>
      <w:rFonts w:ascii="Verdana" w:hAnsi="Verdana"/>
      <w:b/>
      <w:bCs/>
      <w:i/>
      <w:iCs/>
      <w:color w:val="4F81BD"/>
      <w:sz w:val="18"/>
      <w:szCs w:val="22"/>
      <w:lang w:val="en-GB"/>
    </w:rPr>
  </w:style>
  <w:style w:type="character" w:customStyle="1" w:styleId="306">
    <w:name w:val="Intense Reference"/>
    <w:semiHidden/>
    <w:qFormat/>
    <w:uiPriority w:val="99"/>
    <w:rPr>
      <w:b/>
      <w:bCs/>
      <w:smallCaps/>
      <w:color w:val="C0504D"/>
      <w:spacing w:val="5"/>
      <w:u w:val="single"/>
      <w:lang w:val="en-GB"/>
    </w:rPr>
  </w:style>
  <w:style w:type="character" w:customStyle="1" w:styleId="307">
    <w:name w:val="Macro Text Char"/>
    <w:link w:val="2"/>
    <w:semiHidden/>
    <w:qFormat/>
    <w:uiPriority w:val="99"/>
    <w:rPr>
      <w:rFonts w:ascii="Consolas" w:hAnsi="Consolas" w:cs="Consolas"/>
      <w:lang w:val="en-GB"/>
    </w:rPr>
  </w:style>
  <w:style w:type="character" w:customStyle="1" w:styleId="308">
    <w:name w:val="Message Header Char"/>
    <w:link w:val="79"/>
    <w:semiHidden/>
    <w:qFormat/>
    <w:uiPriority w:val="99"/>
    <w:rPr>
      <w:rFonts w:ascii="Cambria" w:hAnsi="Cambria" w:eastAsia="Times New Roman"/>
      <w:sz w:val="24"/>
      <w:szCs w:val="24"/>
      <w:shd w:val="pct20" w:color="auto" w:fill="auto"/>
      <w:lang w:val="en-GB"/>
    </w:rPr>
  </w:style>
  <w:style w:type="paragraph" w:styleId="309">
    <w:name w:val="No Spacing"/>
    <w:semiHidden/>
    <w:qFormat/>
    <w:uiPriority w:val="1"/>
    <w:pPr>
      <w:jc w:val="both"/>
    </w:pPr>
    <w:rPr>
      <w:rFonts w:ascii="Verdana" w:hAnsi="Verdana" w:eastAsia="Calibri" w:cs="Times New Roman"/>
      <w:sz w:val="18"/>
      <w:szCs w:val="22"/>
      <w:lang w:val="en-GB" w:eastAsia="en-US" w:bidi="ar-SA"/>
    </w:rPr>
  </w:style>
  <w:style w:type="character" w:customStyle="1" w:styleId="310">
    <w:name w:val="Note Heading Char"/>
    <w:link w:val="17"/>
    <w:semiHidden/>
    <w:qFormat/>
    <w:uiPriority w:val="99"/>
    <w:rPr>
      <w:rFonts w:ascii="Verdana" w:hAnsi="Verdana"/>
      <w:sz w:val="18"/>
      <w:szCs w:val="22"/>
      <w:lang w:val="en-GB"/>
    </w:rPr>
  </w:style>
  <w:style w:type="character" w:styleId="311">
    <w:name w:val="Placeholder Text"/>
    <w:semiHidden/>
    <w:qFormat/>
    <w:uiPriority w:val="99"/>
    <w:rPr>
      <w:color w:val="808080"/>
      <w:lang w:val="en-GB"/>
    </w:rPr>
  </w:style>
  <w:style w:type="character" w:customStyle="1" w:styleId="312">
    <w:name w:val="Plain Text Char"/>
    <w:link w:val="45"/>
    <w:qFormat/>
    <w:uiPriority w:val="99"/>
    <w:rPr>
      <w:rFonts w:ascii="Consolas" w:hAnsi="Consolas" w:cs="Consolas"/>
      <w:sz w:val="21"/>
      <w:szCs w:val="21"/>
      <w:lang w:val="en-GB"/>
    </w:rPr>
  </w:style>
  <w:style w:type="paragraph" w:styleId="313">
    <w:name w:val="Quote"/>
    <w:basedOn w:val="1"/>
    <w:next w:val="1"/>
    <w:link w:val="314"/>
    <w:qFormat/>
    <w:uiPriority w:val="59"/>
    <w:rPr>
      <w:i/>
      <w:iCs/>
      <w:color w:val="000000"/>
    </w:rPr>
  </w:style>
  <w:style w:type="character" w:customStyle="1" w:styleId="314">
    <w:name w:val="Quote Char"/>
    <w:link w:val="313"/>
    <w:qFormat/>
    <w:uiPriority w:val="59"/>
    <w:rPr>
      <w:rFonts w:ascii="Verdana" w:hAnsi="Verdana"/>
      <w:i/>
      <w:iCs/>
      <w:color w:val="000000"/>
      <w:sz w:val="18"/>
      <w:szCs w:val="22"/>
      <w:lang w:val="en-GB"/>
    </w:rPr>
  </w:style>
  <w:style w:type="character" w:customStyle="1" w:styleId="315">
    <w:name w:val="Salutation Char"/>
    <w:link w:val="31"/>
    <w:semiHidden/>
    <w:qFormat/>
    <w:uiPriority w:val="99"/>
    <w:rPr>
      <w:rFonts w:ascii="Verdana" w:hAnsi="Verdana"/>
      <w:sz w:val="18"/>
      <w:szCs w:val="22"/>
      <w:lang w:val="en-GB"/>
    </w:rPr>
  </w:style>
  <w:style w:type="character" w:customStyle="1" w:styleId="316">
    <w:name w:val="Signature Char"/>
    <w:link w:val="59"/>
    <w:semiHidden/>
    <w:qFormat/>
    <w:uiPriority w:val="99"/>
    <w:rPr>
      <w:rFonts w:ascii="Verdana" w:hAnsi="Verdana"/>
      <w:sz w:val="18"/>
      <w:szCs w:val="22"/>
      <w:lang w:val="en-GB"/>
    </w:rPr>
  </w:style>
  <w:style w:type="character" w:customStyle="1" w:styleId="317">
    <w:name w:val="Subtle Emphasis"/>
    <w:semiHidden/>
    <w:qFormat/>
    <w:uiPriority w:val="99"/>
    <w:rPr>
      <w:i/>
      <w:iCs/>
      <w:color w:val="808080"/>
      <w:lang w:val="en-GB"/>
    </w:rPr>
  </w:style>
  <w:style w:type="character" w:customStyle="1" w:styleId="318">
    <w:name w:val="Subtle Reference"/>
    <w:semiHidden/>
    <w:qFormat/>
    <w:uiPriority w:val="99"/>
    <w:rPr>
      <w:smallCaps/>
      <w:color w:val="C0504D"/>
      <w:u w:val="single"/>
      <w:lang w:val="en-GB"/>
    </w:rPr>
  </w:style>
  <w:style w:type="paragraph" w:customStyle="1" w:styleId="319">
    <w:name w:val="Title Date"/>
    <w:basedOn w:val="1"/>
    <w:next w:val="1"/>
    <w:qFormat/>
    <w:uiPriority w:val="5"/>
    <w:pPr>
      <w:spacing w:after="240"/>
      <w:jc w:val="center"/>
    </w:pPr>
    <w:rPr>
      <w:color w:val="006283"/>
    </w:rPr>
  </w:style>
</w:styles>
</file>

<file path=word/_rels/document.xml.rels><?xml version="1.0" encoding="UTF-8" standalone="yes"?>
<Relationships xmlns="http://schemas.openxmlformats.org/package/2006/relationships"><Relationship Id="rId9" Type="http://schemas.openxmlformats.org/officeDocument/2006/relationships/theme" Target="theme/theme1.xml"/><Relationship Id="rId8" Type="http://schemas.openxmlformats.org/officeDocument/2006/relationships/footer" Target="footer3.xml"/><Relationship Id="rId7" Type="http://schemas.openxmlformats.org/officeDocument/2006/relationships/footer" Target="footer2.xml"/><Relationship Id="rId6" Type="http://schemas.openxmlformats.org/officeDocument/2006/relationships/footer" Target="footer1.xml"/><Relationship Id="rId5" Type="http://schemas.openxmlformats.org/officeDocument/2006/relationships/header" Target="header3.xml"/><Relationship Id="rId4" Type="http://schemas.openxmlformats.org/officeDocument/2006/relationships/header" Target="header2.xml"/><Relationship Id="rId3" Type="http://schemas.openxmlformats.org/officeDocument/2006/relationships/header" Target="header1.xml"/><Relationship Id="rId2" Type="http://schemas.openxmlformats.org/officeDocument/2006/relationships/settings" Target="settings.xml"/><Relationship Id="rId13" Type="http://schemas.openxmlformats.org/officeDocument/2006/relationships/fontTable" Target="fontTable.xml"/><Relationship Id="rId12" Type="http://schemas.openxmlformats.org/officeDocument/2006/relationships/customXml" Target="../customXml/item2.xml"/><Relationship Id="rId11" Type="http://schemas.openxmlformats.org/officeDocument/2006/relationships/customXml" Target="../customXml/item1.xml"/><Relationship Id="rId10" Type="http://schemas.openxmlformats.org/officeDocument/2006/relationships/numbering" Target="numbering.xml"/><Relationship Id="rId1" Type="http://schemas.openxmlformats.org/officeDocument/2006/relationships/styles" Target="styles.xml"/></Relationships>
</file>

<file path=word/_rels/header3.xml.rels><?xml version="1.0" encoding="UTF-8" standalone="yes"?>
<Relationships xmlns="http://schemas.openxmlformats.org/package/2006/relationships"><Relationship Id="rId1" Type="http://schemas.openxmlformats.org/officeDocument/2006/relationships/image" Target="media/image1.emf"/></Relationships>
</file>

<file path=word/_rels/settings.xml.rels><?xml version="1.0" encoding="UTF-8" standalone="yes"?>
<Relationships xmlns="http://schemas.openxmlformats.org/package/2006/relationships"><Relationship Id="rId1" Type="http://schemas.openxmlformats.org/officeDocument/2006/relationships/attachedTemplate" Target="file:///D:\Projects\notifications-ims\WTO.Notifications.Web.UI\wwwroot\WordTemplates\TBT\Regular_en.dotx"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CCE8C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titus xmlns="http://schemas.titus.com/TitusProperties/">
  <TitusGUID xmlns="">ed4ed1c2-475a-44f4-91f5-9f966da0b6a6</TitusGUID>
  <TitusMetadata xmlns="">eyJucyI6Imh0dHA6XC9cL3d3dy50aXR1cy5jb21cL25zXC9Xb3JsZCBUcmFkZSBPcmdhbml6YXRpb24iLCJwcm9wcyI6W3sibiI6IldUT0NMQVNTSUZJQ0FUSU9OIiwidmFscyI6W3sidmFsdWUiOiJXVE8gT0ZGSUNJQUwifV19XX0=</TitusMetadata>
</titu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FD3DC5A-73C0-461A-B69A-4050B50652A9}">
  <ds:schemaRefs/>
</ds:datastoreItem>
</file>

<file path=customXml/itemProps2.xml><?xml version="1.0" encoding="utf-8"?>
<ds:datastoreItem xmlns:ds="http://schemas.openxmlformats.org/officeDocument/2006/customXml" ds:itemID="{AFB0F8B5-8F46-4B2E-A471-5A9C2285DF02}">
  <ds:schemaRefs/>
</ds:datastoreItem>
</file>

<file path=docProps/app.xml><?xml version="1.0" encoding="utf-8"?>
<Properties xmlns="http://schemas.openxmlformats.org/officeDocument/2006/extended-properties" xmlns:vt="http://schemas.openxmlformats.org/officeDocument/2006/docPropsVTypes">
  <Template>Regular_en.dotx</Template>
  <Company>OMC - WTO</Company>
  <Pages>2</Pages>
  <Words>419</Words>
  <Characters>2576</Characters>
  <Lines>24</Lines>
  <Paragraphs>6</Paragraphs>
  <TotalTime>0</TotalTime>
  <ScaleCrop>false</ScaleCrop>
  <LinksUpToDate>false</LinksUpToDate>
  <CharactersWithSpaces>2956</CharactersWithSpaces>
  <Application>WPS Office_12.1.0.21541_F1E327BC-269C-435d-A152-05C5408002CA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2025-06-11T09:14:00Z</dcterms:created>
  <dc:creator>mark louie medidas</dc:creator>
  <dc:description>LDIMD - DTU</dc:description>
  <cp:lastModifiedBy>fanxiaoxuan</cp:lastModifiedBy>
  <dcterms:modified xsi:type="dcterms:W3CDTF">2025-07-04T03:25:28Z</dcterms:modified>
  <dc:title>NOTIFICATION</dc:title>
  <cp:revision>4</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ymbol1">
    <vt:lpwstr>G/TBT/N/</vt:lpwstr>
  </property>
  <property fmtid="{D5CDD505-2E9C-101B-9397-08002B2CF9AE}" pid="3" name="TitusGUID">
    <vt:lpwstr>ed4ed1c2-475a-44f4-91f5-9f966da0b6a6</vt:lpwstr>
  </property>
  <property fmtid="{D5CDD505-2E9C-101B-9397-08002B2CF9AE}" pid="4" name="WTOCLASSIFICATION">
    <vt:lpwstr>WTO OFFICIAL</vt:lpwstr>
  </property>
  <property fmtid="{D5CDD505-2E9C-101B-9397-08002B2CF9AE}" pid="5" name="KSOTemplateDocerSaveRecord">
    <vt:lpwstr>eyJoZGlkIjoiYzU2ZjVjM2FlNTE3OTRiNTQ3MzA3ZGI5YmExMTViYmEiLCJ1c2VySWQiOiI2NjE4MzI4NTIifQ==</vt:lpwstr>
  </property>
  <property fmtid="{D5CDD505-2E9C-101B-9397-08002B2CF9AE}" pid="6" name="KSOProductBuildVer">
    <vt:lpwstr>2052-12.1.0.21541</vt:lpwstr>
  </property>
  <property fmtid="{D5CDD505-2E9C-101B-9397-08002B2CF9AE}" pid="7" name="ICV">
    <vt:lpwstr>43C963A5742046BFB1C692130321A3C7_12</vt:lpwstr>
  </property>
</Properties>
</file>