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6B216F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928CF3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DA31D2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55FFF52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5A1E11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E45289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THAILAND</w:t>
            </w:r>
          </w:p>
          <w:p w:rsidR="00F85C99" w:rsidRPr="002F6A28" w:rsidP="002F6A28" w14:paraId="0E32FEA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B6933EC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D2BE8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0C3B6C" w14:paraId="55E46E2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761B218" w14:textId="77777777">
            <w:r w:rsidRPr="00C379C8">
              <w:t>Office of Tobacco Products Control Committee</w:t>
            </w:r>
          </w:p>
          <w:p w:rsidR="00EE3A11" w:rsidRPr="00C379C8" w:rsidP="000C3B6C" w14:paraId="39FA0ED9" w14:textId="77777777">
            <w:r w:rsidRPr="00C379C8">
              <w:t>Department of Disease Control, Ministry of Public Health</w:t>
            </w:r>
          </w:p>
          <w:p w:rsidR="00EE3A11" w:rsidRPr="00C379C8" w:rsidP="000C3B6C" w14:paraId="4918634A" w14:textId="77777777">
            <w:r w:rsidRPr="00C379C8">
              <w:t>Tel: (662) 590 3852</w:t>
            </w:r>
          </w:p>
          <w:p w:rsidR="00EE3A11" w:rsidRPr="00C379C8" w:rsidP="000C3B6C" w14:paraId="47A5DA29" w14:textId="77777777">
            <w:r w:rsidRPr="00C379C8">
              <w:t>Fax: (662) 590 3819</w:t>
            </w:r>
          </w:p>
          <w:p w:rsidR="00EE3A11" w:rsidRPr="00C379C8" w:rsidP="000C3B6C" w14:paraId="40AF2D4A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https://ddc.moph.go.th/otpc</w:t>
              </w:r>
            </w:hyperlink>
          </w:p>
        </w:tc>
      </w:tr>
      <w:tr w14:paraId="50900935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F995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AE9A5F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5881E5E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BE1D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79038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Tobacco Products</w:t>
            </w:r>
          </w:p>
        </w:tc>
      </w:tr>
      <w:tr w14:paraId="5BBFC57A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01BFF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P="002F6A28" w14:paraId="582E029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of the Ministry of Public Health Re: Regulate on the Specification of Application Form, Certificate and Replacement Certificate for Ingredients and Emissions of Ingredients of Tobacco Products (Cigarette and Cigar) B.E. 2568 (2025); (6 page(s), in English), (6 page(s), in Thai)</w:t>
            </w:r>
          </w:p>
          <w:p w:rsidR="000C3B6C" w:rsidRPr="000C3B6C" w:rsidP="002F6A28" w14:paraId="7826BDA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C3DAD" w:rsidRPr="00CE6C29" w:rsidP="002F6A28" w14:paraId="0146F5EF" w14:textId="77777777">
            <w:pP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https://members.wto.org/crnattachments/2025/TBT/THA/25_04141_00_e.pdf</w:t>
              </w:r>
            </w:hyperlink>
          </w:p>
          <w:p w:rsidR="003C3DAD" w:rsidRPr="00CE6C29" w:rsidP="002F6A28" w14:paraId="1A5576EB" w14:textId="77777777">
            <w:pP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https://members.wto.org/crnattachments/2025/TBT/THA/25_04141_00_x.pdf</w:t>
              </w:r>
            </w:hyperlink>
          </w:p>
        </w:tc>
      </w:tr>
      <w:tr w14:paraId="44AC57C5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07AFD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F1135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Ministry of Public Health has regulated the specification of application form, certificate and replacement certificate for ingredients and emissions of ingredients of tobacco products (cigarette and cigar).</w:t>
            </w:r>
          </w:p>
          <w:p w:rsidR="00FE448B" w:rsidRPr="00C379C8" w:rsidP="002F6A28" w14:paraId="378084DE" w14:textId="77777777">
            <w:pPr>
              <w:spacing w:before="120" w:after="120"/>
            </w:pPr>
            <w:r w:rsidRPr="00C379C8">
              <w:t>By virtue of Section 15 of the Ministerial Regulation Re: Regulate on Ingredients and Emissions of Ingredients of Tobacco Products (Cigarette and Cigar), Method of Report and Certificate B.E. 2567 (2024), the Minister of Public Health hereby issues a notification as follows:</w:t>
            </w:r>
          </w:p>
          <w:p w:rsidR="00FE448B" w:rsidRPr="00C379C8" w:rsidP="002F6A28" w14:paraId="58760752" w14:textId="77777777">
            <w:pPr>
              <w:spacing w:before="120" w:after="120"/>
            </w:pPr>
            <w:r w:rsidRPr="00C379C8">
              <w:t>A) Application for Ingredients and Emissions of Ingredients of Tobacco Products shall be done according to Yor Sor. 1 Form annexed to this notification.</w:t>
            </w:r>
          </w:p>
          <w:p w:rsidR="00FE448B" w:rsidRPr="00C379C8" w:rsidP="002F6A28" w14:paraId="4303CA5A" w14:textId="77777777">
            <w:pPr>
              <w:spacing w:before="120" w:after="120"/>
            </w:pPr>
            <w:r w:rsidRPr="00C379C8">
              <w:t xml:space="preserve">B) Application for the Amendment or </w:t>
            </w:r>
            <w:r w:rsidRPr="00C379C8">
              <w:t>Modification of Information or Items, Replacement Certificate shall be done according to Yor Sor. 2 Form annexed to this notification.</w:t>
            </w:r>
          </w:p>
          <w:p w:rsidR="00FE448B" w:rsidRPr="00C379C8" w:rsidP="002F6A28" w14:paraId="0376B850" w14:textId="77777777">
            <w:pPr>
              <w:spacing w:before="120" w:after="120"/>
            </w:pPr>
            <w:r w:rsidRPr="00C379C8">
              <w:t>C) Certificate for Ingredients and Emissions of Ingredients of Tobacco Products (Cigarette and Cigar) shall be done according to Yor Sor. 3 Form annexed to this notification.</w:t>
            </w:r>
          </w:p>
          <w:p w:rsidR="00FE448B" w:rsidRPr="00C379C8" w:rsidP="002F6A28" w14:paraId="7C8991D3" w14:textId="77777777">
            <w:pPr>
              <w:spacing w:before="120" w:after="120"/>
            </w:pPr>
            <w:r w:rsidRPr="00C379C8">
              <w:t>D) Replacement Certificate as per C) shall be used the word "Replacement" on the header of Replacement Certificate.</w:t>
            </w:r>
          </w:p>
        </w:tc>
      </w:tr>
      <w:tr w14:paraId="7B4172E5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2AFED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434F2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4AF32996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8E1BD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C3B6C" w:rsidRPr="00EC00D2" w:rsidP="007F13E8" w14:paraId="27323F9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DBF3F01" w14:textId="77777777">
            <w:pPr>
              <w:spacing w:before="120" w:after="120"/>
            </w:pPr>
            <w:r w:rsidRPr="002F6A28">
              <w:t>- The Government Gazette No. 141, Section 73 A, Dated 25 November 2024</w:t>
            </w:r>
          </w:p>
          <w:p w:rsidR="00EE3A11" w:rsidRPr="002F6A28" w:rsidP="007F13E8" w14:paraId="3CE0E274" w14:textId="77777777">
            <w:p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https://ratchakitcha.soc.go.th/documents/49765.pdf</w:t>
              </w:r>
            </w:hyperlink>
          </w:p>
          <w:p w:rsidR="00EE3A11" w:rsidRPr="002F6A28" w:rsidP="007F13E8" w14:paraId="1A5C54DC" w14:textId="77777777">
            <w:pPr>
              <w:spacing w:before="120" w:after="120"/>
            </w:pPr>
            <w:r w:rsidRPr="002F6A28">
              <w:t>- The Government Gazette No. 142, Special Section 202 D, Dated 23 May 2025</w:t>
            </w:r>
          </w:p>
          <w:p w:rsidR="00EE3A11" w:rsidRPr="002F6A28" w:rsidP="007F13E8" w14:paraId="633031CB" w14:textId="77777777">
            <w:pPr>
              <w:spacing w:before="120" w:after="120"/>
            </w:pPr>
            <w:hyperlink r:id="rId10" w:history="1">
              <w:r w:rsidRPr="002F6A28">
                <w:rPr>
                  <w:color w:val="0000FF"/>
                  <w:u w:val="single"/>
                </w:rPr>
                <w:t>https://ratchakitcha.soc.go.th/documents/70248.pdf</w:t>
              </w:r>
            </w:hyperlink>
          </w:p>
        </w:tc>
      </w:tr>
      <w:tr w14:paraId="3DE31B71" w14:textId="77777777" w:rsidTr="000C3B6C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D8F4E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DC1DF1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April 2025</w:t>
            </w:r>
          </w:p>
          <w:p w:rsidR="00EE3A11" w:rsidRPr="002F6A28" w:rsidP="008953C4" w14:paraId="0197F6C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24 May 2025</w:t>
            </w:r>
          </w:p>
        </w:tc>
      </w:tr>
      <w:tr w14:paraId="4D655838" w14:textId="77777777" w:rsidTr="000C3B6C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A08E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C3B6C" w:rsidRPr="00E3324D" w:rsidP="000C3B6C" w14:paraId="467A33C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comments:</w:t>
            </w:r>
            <w:r w:rsidRPr="00CE6C29">
              <w:t xml:space="preserve"> </w:t>
            </w:r>
          </w:p>
          <w:p w:rsidR="00F85C99" w:rsidP="002F6A28" w14:paraId="5921295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683AE1F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5FB9CE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0BEC0B4" w14:textId="77777777">
            <w:r w:rsidRPr="00CE6C29">
              <w:t>WTO/TBT Enquiry Point and Notification Authority</w:t>
            </w:r>
          </w:p>
          <w:p w:rsidR="00CE6C29" w:rsidRPr="00CE6C29" w:rsidP="000C3B6C" w14:paraId="00F3861F" w14:textId="77777777">
            <w:r w:rsidRPr="00CE6C29">
              <w:t>Thai Industrial Standards Institute (TISI), Ministry of Industry</w:t>
            </w:r>
          </w:p>
          <w:p w:rsidR="00CE6C29" w:rsidRPr="00CE6C29" w:rsidP="000C3B6C" w14:paraId="196D06BD" w14:textId="77777777">
            <w:r w:rsidRPr="00CE6C29">
              <w:t>Tel: (662) 430 6831 ext. 2130</w:t>
            </w:r>
          </w:p>
          <w:p w:rsidR="00CE6C29" w:rsidRPr="00CE6C29" w:rsidP="000C3B6C" w14:paraId="06A85256" w14:textId="77777777">
            <w:r w:rsidRPr="00CE6C29">
              <w:t>Fax: (662) 354 3041</w:t>
            </w:r>
          </w:p>
          <w:p w:rsidR="00CE6C29" w:rsidRPr="00CE6C29" w:rsidP="000C3B6C" w14:paraId="026B6BC6" w14:textId="77777777">
            <w:r w:rsidRPr="00CE6C29">
              <w:t xml:space="preserve">E-mail: </w:t>
            </w:r>
            <w:hyperlink r:id="rId11" w:history="1">
              <w:r w:rsidRPr="00CE6C29">
                <w:rPr>
                  <w:color w:val="0000FF"/>
                  <w:u w:val="single"/>
                </w:rPr>
                <w:t>thaitbt@tisi.mail.go.th</w:t>
              </w:r>
            </w:hyperlink>
          </w:p>
          <w:p w:rsidR="00CE6C29" w:rsidRPr="00CE6C29" w:rsidP="000C3B6C" w14:paraId="6E124170" w14:textId="77777777">
            <w:pPr>
              <w:spacing w:after="120"/>
            </w:pPr>
            <w:r w:rsidRPr="00CE6C29">
              <w:t xml:space="preserve">Website: </w:t>
            </w:r>
            <w:hyperlink r:id="rId12" w:tgtFrame="_blank" w:history="1">
              <w:r w:rsidRPr="00CE6C29">
                <w:rPr>
                  <w:color w:val="0000FF"/>
                  <w:u w:val="single"/>
                </w:rPr>
                <w:t>https://www.tisi.go.th</w:t>
              </w:r>
            </w:hyperlink>
          </w:p>
        </w:tc>
      </w:tr>
    </w:tbl>
    <w:p w:rsidR="00EE3A11" w:rsidRPr="002F6A28" w:rsidP="000C3B6C" w14:paraId="43F62C24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4EF57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DD8EC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CF8A5E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07FC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B5B58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A6D71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39AAE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E3B3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G/TBT/N/THA/784</w:t>
    </w:r>
    <w:bookmarkEnd w:id="0"/>
  </w:p>
  <w:p w:rsidR="009239F7" w:rsidRPr="002F6A28" w:rsidP="009239F7" w14:paraId="035CA4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18F7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CCC1FA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51C1CF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FF0E7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DB677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BF8810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28FEB1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3A0C59" w14:textId="77777777">
          <w:pPr>
            <w:jc w:val="right"/>
            <w:rPr>
              <w:b/>
              <w:szCs w:val="16"/>
            </w:rPr>
          </w:pPr>
        </w:p>
      </w:tc>
    </w:tr>
    <w:tr w14:paraId="5C63AA3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779F8E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D4F75B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G/TBT/N/THA/784</w:t>
          </w:r>
          <w:bookmarkEnd w:id="2"/>
        </w:p>
      </w:tc>
    </w:tr>
    <w:tr w14:paraId="38C4A19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8718A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C918A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24 June 2025</w:t>
          </w:r>
          <w:bookmarkEnd w:id="3"/>
          <w:bookmarkEnd w:id="4"/>
        </w:p>
      </w:tc>
    </w:tr>
    <w:tr w14:paraId="20F7338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A787B5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(25-4105)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B20B61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B282F6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680965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E14485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FAFA80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0004648">
    <w:abstractNumId w:val="9"/>
  </w:num>
  <w:num w:numId="2" w16cid:durableId="1513108700">
    <w:abstractNumId w:val="7"/>
  </w:num>
  <w:num w:numId="3" w16cid:durableId="1971591976">
    <w:abstractNumId w:val="6"/>
  </w:num>
  <w:num w:numId="4" w16cid:durableId="1876580557">
    <w:abstractNumId w:val="5"/>
  </w:num>
  <w:num w:numId="5" w16cid:durableId="1348941040">
    <w:abstractNumId w:val="4"/>
  </w:num>
  <w:num w:numId="6" w16cid:durableId="284316230">
    <w:abstractNumId w:val="12"/>
  </w:num>
  <w:num w:numId="7" w16cid:durableId="295917382">
    <w:abstractNumId w:val="11"/>
  </w:num>
  <w:num w:numId="8" w16cid:durableId="207301223">
    <w:abstractNumId w:val="10"/>
  </w:num>
  <w:num w:numId="9" w16cid:durableId="348141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8791208">
    <w:abstractNumId w:val="13"/>
  </w:num>
  <w:num w:numId="11" w16cid:durableId="362483621">
    <w:abstractNumId w:val="8"/>
  </w:num>
  <w:num w:numId="12" w16cid:durableId="1318220567">
    <w:abstractNumId w:val="3"/>
  </w:num>
  <w:num w:numId="13" w16cid:durableId="132597471">
    <w:abstractNumId w:val="2"/>
  </w:num>
  <w:num w:numId="14" w16cid:durableId="1008751465">
    <w:abstractNumId w:val="1"/>
  </w:num>
  <w:num w:numId="15" w16cid:durableId="788863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4379"/>
    <w:rsid w:val="003572B4"/>
    <w:rsid w:val="003723A9"/>
    <w:rsid w:val="00381B96"/>
    <w:rsid w:val="00383F7A"/>
    <w:rsid w:val="00386659"/>
    <w:rsid w:val="00396AF4"/>
    <w:rsid w:val="003B2BBF"/>
    <w:rsid w:val="003B40C7"/>
    <w:rsid w:val="003C3DAD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14289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1FD3"/>
    <w:rsid w:val="00745146"/>
    <w:rsid w:val="00756BA6"/>
    <w:rsid w:val="007577E3"/>
    <w:rsid w:val="00760DB3"/>
    <w:rsid w:val="007624E8"/>
    <w:rsid w:val="00796783"/>
    <w:rsid w:val="007B4DE8"/>
    <w:rsid w:val="007C02B5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31389"/>
    <w:rsid w:val="00A370B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56742"/>
    <w:rsid w:val="00C57C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E50DB"/>
    <w:rsid w:val="00DF6AE1"/>
    <w:rsid w:val="00E147CB"/>
    <w:rsid w:val="00E20B42"/>
    <w:rsid w:val="00E25473"/>
    <w:rsid w:val="00E30FFD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F2AD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E7A2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ratchakitcha.soc.go.th/documents/70248.pdf" TargetMode="External" /><Relationship Id="rId11" Type="http://schemas.openxmlformats.org/officeDocument/2006/relationships/hyperlink" Target="mailto:thaitbt@tisi.mail.go.th" TargetMode="External" /><Relationship Id="rId12" Type="http://schemas.openxmlformats.org/officeDocument/2006/relationships/hyperlink" Target="https://www.tisi.go.th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ddc.moph.go.th/otpc" TargetMode="External" /><Relationship Id="rId7" Type="http://schemas.openxmlformats.org/officeDocument/2006/relationships/hyperlink" Target="https://members.wto.org/crnattachments/2025/TBT/THA/25_04141_00_e.pdf" TargetMode="External" /><Relationship Id="rId8" Type="http://schemas.openxmlformats.org/officeDocument/2006/relationships/hyperlink" Target="https://members.wto.org/crnattachments/2025/TBT/THA/25_04141_00_x.pdf" TargetMode="External" /><Relationship Id="rId9" Type="http://schemas.openxmlformats.org/officeDocument/2006/relationships/hyperlink" Target="https://ratchakitcha.soc.go.th/documents/49765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0C7B6F-D62E-4C0B-8B36-A7D1964127D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464</Words>
  <Characters>2844</Characters>
  <Application>Microsoft Office Word</Application>
  <DocSecurity>0</DocSecurity>
  <Lines>69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2025-06-24T09:23:00Z</dcterms:created>
  <dcterms:modified xsi:type="dcterms:W3CDTF">2025-06-24T09:31:00Z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