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52379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2C6D1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62944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B059F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EE032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A0215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D03EF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978E1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D2A4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90333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ACEE1AC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5DB4504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CAE82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6921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52662F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60E9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C7D5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47FA7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Children's watches (HS code(s): 910212); (ICS code(s): 39.040.10)</w:t>
            </w:r>
          </w:p>
        </w:tc>
      </w:tr>
      <w:tr w14:paraId="1994DB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EE4C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05337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Technical requirements for safety of children's watches; (18 page(s), in Chinese)</w:t>
            </w:r>
          </w:p>
        </w:tc>
      </w:tr>
      <w:tr w14:paraId="651D7D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C184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F741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for safety of children's watches and describes the corresponding test methods.</w:t>
            </w:r>
          </w:p>
          <w:p w:rsidR="00FE448B" w:rsidRPr="00C379C8" w:rsidP="002F6A28" w14:paraId="088B5A8D" w14:textId="77777777">
            <w:pPr>
              <w:spacing w:before="120" w:after="120"/>
            </w:pPr>
            <w:r w:rsidRPr="00C379C8">
              <w:t>This document applies to children's watches.</w:t>
            </w:r>
          </w:p>
        </w:tc>
      </w:tr>
      <w:tr w14:paraId="34DB2C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63C2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2D95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</w:t>
            </w:r>
            <w:r w:rsidRPr="002F6A28">
              <w:rPr>
                <w:b/>
              </w:rPr>
              <w:t>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35E561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739D1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024F7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2D4CBB" w14:textId="77777777">
            <w:pPr>
              <w:spacing w:before="120" w:after="120"/>
            </w:pPr>
            <w:r w:rsidRPr="002F6A28">
              <w:t>-</w:t>
            </w:r>
          </w:p>
        </w:tc>
      </w:tr>
      <w:tr w14:paraId="5154923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BDC19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5D923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37AF7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</w:t>
            </w:r>
            <w:r w:rsidRPr="00C379C8">
              <w:t>approval</w:t>
            </w:r>
          </w:p>
        </w:tc>
      </w:tr>
      <w:tr w14:paraId="7ECD6D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797A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4F286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13B1E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9ECCEE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CCA9D7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40853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</w:t>
            </w:r>
            <w:r w:rsidRPr="00A12DDE">
              <w:rPr>
                <w:bCs/>
              </w:rPr>
              <w:t>Notification and Enquiry Center of the People's Republic of China</w:t>
            </w:r>
          </w:p>
          <w:p w:rsidR="00EE3A11" w:rsidRPr="00A12DDE" w:rsidP="00B16145" w14:paraId="4E79F0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6F967E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912CC7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https://members.wto.org/crnattachments/2025/TBT/CHN/25_03787_00_x.pdf</w:t>
              </w:r>
            </w:hyperlink>
          </w:p>
        </w:tc>
      </w:tr>
    </w:tbl>
    <w:p w:rsidR="00EE3A11" w:rsidRPr="002F6A28" w:rsidP="002F6A28" w14:paraId="540C9345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72075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E701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4F90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64A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265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719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D852C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9C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G/TBT/N/CHN/2072</w:t>
    </w:r>
    <w:bookmarkEnd w:id="0"/>
  </w:p>
  <w:p w:rsidR="009239F7" w:rsidRPr="002F6A28" w:rsidP="009239F7" w14:paraId="793CAC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B464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8B12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7BF9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9FD0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13CB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EE7A6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17476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1A1042" w14:textId="77777777">
          <w:pPr>
            <w:jc w:val="right"/>
            <w:rPr>
              <w:b/>
              <w:szCs w:val="16"/>
            </w:rPr>
          </w:pPr>
        </w:p>
      </w:tc>
    </w:tr>
    <w:tr w14:paraId="73AF24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DADE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8711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G/TBT/N/CHN/2072</w:t>
          </w:r>
          <w:bookmarkEnd w:id="2"/>
        </w:p>
      </w:tc>
    </w:tr>
    <w:tr w14:paraId="2EEF49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0B48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F30AB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628CC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E95B7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66CF3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D520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3DCB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C6C08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51D1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208282">
    <w:abstractNumId w:val="9"/>
  </w:num>
  <w:num w:numId="2" w16cid:durableId="242036218">
    <w:abstractNumId w:val="7"/>
  </w:num>
  <w:num w:numId="3" w16cid:durableId="70543199">
    <w:abstractNumId w:val="6"/>
  </w:num>
  <w:num w:numId="4" w16cid:durableId="1233813356">
    <w:abstractNumId w:val="5"/>
  </w:num>
  <w:num w:numId="5" w16cid:durableId="98331593">
    <w:abstractNumId w:val="4"/>
  </w:num>
  <w:num w:numId="6" w16cid:durableId="1451389541">
    <w:abstractNumId w:val="12"/>
  </w:num>
  <w:num w:numId="7" w16cid:durableId="861360448">
    <w:abstractNumId w:val="11"/>
  </w:num>
  <w:num w:numId="8" w16cid:durableId="1204633361">
    <w:abstractNumId w:val="10"/>
  </w:num>
  <w:num w:numId="9" w16cid:durableId="1030884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788448">
    <w:abstractNumId w:val="13"/>
  </w:num>
  <w:num w:numId="11" w16cid:durableId="482308744">
    <w:abstractNumId w:val="8"/>
  </w:num>
  <w:num w:numId="12" w16cid:durableId="1838694957">
    <w:abstractNumId w:val="3"/>
  </w:num>
  <w:num w:numId="13" w16cid:durableId="2072650298">
    <w:abstractNumId w:val="2"/>
  </w:num>
  <w:num w:numId="14" w16cid:durableId="136843921">
    <w:abstractNumId w:val="1"/>
  </w:num>
  <w:num w:numId="15" w16cid:durableId="73832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5CE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5F5D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D368B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2025-06-10T13:35:00Z</dcterms:created>
  <dcterms:modified xsi:type="dcterms:W3CDTF">2025-06-10T13:35:00Z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