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3479E90" w14:textId="77777777">
      <w:pPr>
        <w:pStyle w:val="Title"/>
      </w:pPr>
      <w:r w:rsidRPr="002F663C">
        <w:t>NOTIFICATION</w:t>
      </w:r>
    </w:p>
    <w:p w:rsidR="002F663C" w:rsidRPr="002F663C" w:rsidP="00DD3DD7" w14:paraId="4D9AD2E1" w14:textId="77777777">
      <w:pPr>
        <w:pStyle w:val="Title3"/>
      </w:pPr>
      <w:r w:rsidRPr="002F663C">
        <w:t>Addendum</w:t>
      </w:r>
    </w:p>
    <w:p w:rsidR="002F663C" w:rsidP="001E2E4A" w14:paraId="4798D00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4C71E25A" w14:textId="77777777">
      <w:pPr>
        <w:rPr>
          <w:rFonts w:eastAsia="Calibri" w:cs="Times New Roman"/>
        </w:rPr>
      </w:pPr>
    </w:p>
    <w:p w:rsidR="002F663C" w:rsidRPr="002F663C" w:rsidP="002F663C" w14:paraId="480584E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6C8E644" w14:textId="77777777">
      <w:pPr>
        <w:rPr>
          <w:rFonts w:eastAsia="Calibri" w:cs="Times New Roman"/>
        </w:rPr>
      </w:pPr>
    </w:p>
    <w:p w:rsidR="00C14444" w:rsidRPr="002F663C" w:rsidP="002F663C" w14:paraId="34368FB4" w14:textId="77777777">
      <w:pPr>
        <w:rPr>
          <w:rFonts w:eastAsia="Calibri" w:cs="Times New Roman"/>
        </w:rPr>
      </w:pPr>
    </w:p>
    <w:p w:rsidR="002F663C" w:rsidRPr="002F663C" w:rsidP="002F663C" w14:paraId="2C33AD6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Inmetro</w:t>
      </w:r>
      <w:r w:rsidRPr="00022513">
        <w:rPr>
          <w:rFonts w:eastAsia="Calibri" w:cs="Times New Roman"/>
          <w:bCs/>
          <w:szCs w:val="18"/>
        </w:rPr>
        <w:t xml:space="preserve"> Public Consultation No 17, 8 May 2025</w:t>
      </w:r>
    </w:p>
    <w:p w:rsidR="002F663C" w:rsidRPr="002F663C" w:rsidP="002F663C" w14:paraId="559121E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9037FA4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BCED66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AC3E0E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6446AB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9BF4B9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7B0C6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7970FB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94218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2F8A5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3AD851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2D726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21 May 2025</w:t>
            </w:r>
          </w:p>
        </w:tc>
      </w:tr>
      <w:tr w14:paraId="792987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7E557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4695D3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568FD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940441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1820E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18FC61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DB5C1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56867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151936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4CDF7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3AFD9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C430E5F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138B333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https://www.in.gov.br/en/web/dou/-/consulta-publica-n-17-de-8-de-maio-de-2025-630690219</w:t>
              </w:r>
            </w:hyperlink>
          </w:p>
          <w:p w:rsidR="002F663C" w:rsidRPr="002F663C" w:rsidP="00C14444" w14:paraId="5E39BE7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21 July 2025</w:t>
            </w:r>
          </w:p>
        </w:tc>
      </w:tr>
      <w:tr w14:paraId="2DB227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263C0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DD920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8AA2E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26AA8B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7ACBB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3C3E86E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DB8C63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National Institute of Metrology, Quality and Technology - </w:t>
      </w:r>
      <w:r w:rsidRPr="002F663C">
        <w:rPr>
          <w:rFonts w:eastAsia="Calibri" w:cs="Times New Roman"/>
          <w:szCs w:val="18"/>
        </w:rPr>
        <w:t>Inmetro</w:t>
      </w:r>
      <w:r w:rsidRPr="002F663C">
        <w:rPr>
          <w:rFonts w:eastAsia="Calibri" w:cs="Times New Roman"/>
          <w:szCs w:val="18"/>
        </w:rPr>
        <w:t xml:space="preserve">, issued Public Consultation No. 17, 8 May 2025, a proposal to amend </w:t>
      </w:r>
      <w:r w:rsidRPr="002F663C">
        <w:rPr>
          <w:rFonts w:eastAsia="Calibri" w:cs="Times New Roman"/>
          <w:szCs w:val="18"/>
        </w:rPr>
        <w:t>Inmetro</w:t>
      </w:r>
      <w:r w:rsidRPr="002F663C">
        <w:rPr>
          <w:rFonts w:eastAsia="Calibri" w:cs="Times New Roman"/>
          <w:szCs w:val="18"/>
        </w:rPr>
        <w:t xml:space="preserve"> Ordinance No 200, 29 April 2021, that approves General Product Certification Requirements - Consolidated.</w:t>
      </w:r>
    </w:p>
    <w:p w:rsidR="00635967" w:rsidRPr="002F663C" w:rsidP="00B16ACF" w14:paraId="7497ED9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Comments must be presented on the </w:t>
      </w:r>
      <w:r w:rsidRPr="002F663C">
        <w:rPr>
          <w:rFonts w:eastAsia="Calibri" w:cs="Times New Roman"/>
          <w:szCs w:val="18"/>
        </w:rPr>
        <w:t>Participa</w:t>
      </w:r>
      <w:r w:rsidRPr="002F663C">
        <w:rPr>
          <w:rFonts w:eastAsia="Calibri" w:cs="Times New Roman"/>
          <w:szCs w:val="18"/>
        </w:rPr>
        <w:t xml:space="preserve"> + </w:t>
      </w:r>
      <w:r w:rsidRPr="002F663C">
        <w:rPr>
          <w:rFonts w:eastAsia="Calibri" w:cs="Times New Roman"/>
          <w:szCs w:val="18"/>
        </w:rPr>
        <w:t>Brasil</w:t>
      </w:r>
      <w:r w:rsidRPr="002F663C">
        <w:rPr>
          <w:rFonts w:eastAsia="Calibri" w:cs="Times New Roman"/>
          <w:szCs w:val="18"/>
        </w:rPr>
        <w:t xml:space="preserve"> Platform at:</w:t>
      </w:r>
    </w:p>
    <w:p w:rsidR="00635967" w:rsidRPr="002F663C" w:rsidP="00B16ACF" w14:paraId="03827EA5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https://www.gov.br/participamaisbrasil/inmetro-diretoria-de-avaliacao-da-conformidade</w:t>
        </w:r>
      </w:hyperlink>
    </w:p>
    <w:p w:rsidR="00635967" w:rsidRPr="002F663C" w:rsidP="00B16ACF" w14:paraId="404129D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should be made until 21 July 2025</w:t>
      </w:r>
    </w:p>
    <w:p w:rsidR="006C5A96" w:rsidP="006C5A96" w14:paraId="1EEE7219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C9BF8E2" w14:textId="77777777">
      <w:pPr>
        <w:jc w:val="center"/>
        <w:rPr>
          <w:b/>
        </w:rPr>
      </w:pPr>
    </w:p>
    <w:p w:rsidR="00A1565D" w:rsidP="003971FF" w14:paraId="46A7BABC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042423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A7AF73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C2EE9EC" w14:textId="77777777">
      <w:r>
        <w:separator/>
      </w:r>
    </w:p>
  </w:footnote>
  <w:footnote w:type="continuationSeparator" w:id="1">
    <w:p w:rsidR="004D3A6A" w:rsidP="00ED54E0" w14:paraId="012E7C99" w14:textId="77777777">
      <w:r>
        <w:continuationSeparator/>
      </w:r>
    </w:p>
  </w:footnote>
  <w:footnote w:id="2">
    <w:p w:rsidR="007F6EA2" w14:paraId="16AC85C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1F02AD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4BBC8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3193E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A899DE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8ABB7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G/TBT/N/BRA/397/Rev.1/Add.5</w:t>
    </w:r>
    <w:bookmarkEnd w:id="3"/>
  </w:p>
  <w:p w:rsidR="00DD3DD7" w:rsidRPr="00DD3DD7" w:rsidP="00DD3DD7" w14:paraId="7EB37F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71F2A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11B9391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F8DDA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16840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7D3AF4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B234989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C5B86B1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E4AEAEC" w14:textId="77777777">
          <w:pPr>
            <w:jc w:val="right"/>
            <w:rPr>
              <w:b/>
              <w:szCs w:val="16"/>
            </w:rPr>
          </w:pPr>
        </w:p>
      </w:tc>
    </w:tr>
    <w:tr w14:paraId="3BF3A64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3C8D2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A416301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G/TBT/N/BRA/397/Rev.1/Add.5</w:t>
          </w:r>
          <w:bookmarkEnd w:id="4"/>
        </w:p>
        <w:p w:rsidR="00C14444" w:rsidRPr="00C14444" w:rsidP="00C14444" w14:paraId="797FEEA8" w14:textId="77777777">
          <w:pPr>
            <w:jc w:val="center"/>
            <w:rPr>
              <w:szCs w:val="16"/>
            </w:rPr>
          </w:pPr>
        </w:p>
      </w:tc>
    </w:tr>
    <w:tr w14:paraId="3B23241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D3FE12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ADF88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May 2025</w:t>
          </w:r>
          <w:bookmarkEnd w:id="5"/>
        </w:p>
      </w:tc>
    </w:tr>
    <w:tr w14:paraId="4FBD7F7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2C34C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(25-3491)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0F2DAB8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27C8687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3CEC72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EBBDAD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E5C73B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1639385">
    <w:abstractNumId w:val="9"/>
  </w:num>
  <w:num w:numId="2" w16cid:durableId="971014019">
    <w:abstractNumId w:val="7"/>
  </w:num>
  <w:num w:numId="3" w16cid:durableId="1244561289">
    <w:abstractNumId w:val="6"/>
  </w:num>
  <w:num w:numId="4" w16cid:durableId="1801920428">
    <w:abstractNumId w:val="5"/>
  </w:num>
  <w:num w:numId="5" w16cid:durableId="1324889384">
    <w:abstractNumId w:val="4"/>
  </w:num>
  <w:num w:numId="6" w16cid:durableId="582377169">
    <w:abstractNumId w:val="12"/>
  </w:num>
  <w:num w:numId="7" w16cid:durableId="1303459654">
    <w:abstractNumId w:val="11"/>
  </w:num>
  <w:num w:numId="8" w16cid:durableId="1147941108">
    <w:abstractNumId w:val="10"/>
  </w:num>
  <w:num w:numId="9" w16cid:durableId="181956746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1071877">
    <w:abstractNumId w:val="13"/>
  </w:num>
  <w:num w:numId="11" w16cid:durableId="259486021">
    <w:abstractNumId w:val="8"/>
  </w:num>
  <w:num w:numId="12" w16cid:durableId="1800369292">
    <w:abstractNumId w:val="3"/>
  </w:num>
  <w:num w:numId="13" w16cid:durableId="851381583">
    <w:abstractNumId w:val="2"/>
  </w:num>
  <w:num w:numId="14" w16cid:durableId="1561214504">
    <w:abstractNumId w:val="1"/>
  </w:num>
  <w:num w:numId="15" w16cid:durableId="153494874">
    <w:abstractNumId w:val="0"/>
  </w:num>
  <w:num w:numId="16" w16cid:durableId="99183435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5967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2C73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44010"/>
    <w:rsid w:val="00A6057A"/>
    <w:rsid w:val="00A630C9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62CD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00EE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7D0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en/web/dou/-/consulta-publica-n-17-de-8-de-maio-de-2025-630690219" TargetMode="External" /><Relationship Id="rId8" Type="http://schemas.openxmlformats.org/officeDocument/2006/relationships/hyperlink" Target="https://www.gov.br/participamaisbrasil/inmetro-diretoria-de-avaliacao-da-conformidad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F79DCF-73CD-44E3-A9C0-D638E950CFE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180</Words>
  <Characters>1104</Characters>
  <Application>Microsoft Office Word</Application>
  <DocSecurity>0</DocSecurity>
  <Lines>42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2025-05-27T09:15:00Z</dcterms:created>
  <dcterms:modified xsi:type="dcterms:W3CDTF">2025-05-27T09:24:00Z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