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E977D7A" w14:textId="77777777">
      <w:pPr>
        <w:pStyle w:val="Title"/>
      </w:pPr>
      <w:r w:rsidRPr="002F663C">
        <w:t>NOTIFICATION</w:t>
      </w:r>
    </w:p>
    <w:p w:rsidR="002F663C" w:rsidRPr="002F663C" w:rsidP="00DD3DD7" w14:paraId="24B59D5E" w14:textId="77777777">
      <w:pPr>
        <w:pStyle w:val="Title3"/>
      </w:pPr>
      <w:r w:rsidRPr="002F663C">
        <w:t>Addendum</w:t>
      </w:r>
    </w:p>
    <w:p w:rsidR="002F663C" w:rsidP="001E2E4A" w14:paraId="6662F62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Viet Nam</w:t>
      </w:r>
      <w:r w:rsidRPr="002F663C">
        <w:rPr>
          <w:rFonts w:eastAsia="Calibri" w:cs="Times New Roman"/>
        </w:rPr>
        <w:t>.</w:t>
      </w:r>
    </w:p>
    <w:p w:rsidR="001E2E4A" w:rsidRPr="002F663C" w:rsidP="001E2E4A" w14:paraId="7D89987E" w14:textId="77777777">
      <w:pPr>
        <w:rPr>
          <w:rFonts w:eastAsia="Calibri" w:cs="Times New Roman"/>
        </w:rPr>
      </w:pPr>
    </w:p>
    <w:p w:rsidR="002F663C" w:rsidRPr="002F663C" w:rsidP="002F663C" w14:paraId="22AC1CAD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3FD4D8E9" w14:textId="77777777">
      <w:pPr>
        <w:rPr>
          <w:rFonts w:eastAsia="Calibri" w:cs="Times New Roman"/>
        </w:rPr>
      </w:pPr>
    </w:p>
    <w:p w:rsidR="00C14444" w:rsidRPr="002F663C" w:rsidP="002F663C" w14:paraId="63924818" w14:textId="77777777">
      <w:pPr>
        <w:rPr>
          <w:rFonts w:eastAsia="Calibri" w:cs="Times New Roman"/>
        </w:rPr>
      </w:pPr>
    </w:p>
    <w:p w:rsidR="002F663C" w:rsidRPr="002F663C" w:rsidP="002F663C" w14:paraId="7DE4BEA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National technical regulation on commercial natural gas</w:t>
      </w:r>
    </w:p>
    <w:p w:rsidR="002F663C" w:rsidRPr="002F663C" w:rsidP="002F663C" w14:paraId="4B73B349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1EFFA21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30B1D97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2171AA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E5B864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83C084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3B051B8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B66912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8DB2AC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03FC4D2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DFE51A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08F495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B92C72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128381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EFBC3C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AD0F06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8EF973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A88BD3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422EF1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CA47D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D8008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3E1450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0F7DD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B3B50B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D949D5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9655EF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E20BD0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FF8655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37539FA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E3A027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901B7C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1F4F4A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2D5AD249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missing text is attached</w:t>
            </w:r>
          </w:p>
          <w:p w:rsidR="00467A46" w:rsidP="00EB7B40" w14:paraId="1041FAAA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https://members.wto.org/crnattachments/2025/TBT/VNM/25_03197_00_x.pdf</w:t>
              </w:r>
            </w:hyperlink>
          </w:p>
        </w:tc>
      </w:tr>
      <w:bookmarkEnd w:id="0"/>
    </w:tbl>
    <w:p w:rsidR="002F663C" w:rsidRPr="002F663C" w:rsidP="002F663C" w14:paraId="227D0CE9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265084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>
        <w:rPr>
          <w:rFonts w:eastAsia="Calibri" w:cs="Times New Roman"/>
          <w:szCs w:val="18"/>
        </w:rPr>
        <w:t>-</w:t>
      </w:r>
    </w:p>
    <w:p w:rsidR="006C5A96" w:rsidP="006C5A96" w14:paraId="68FB907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5E2FF8D" w14:textId="77777777">
      <w:pPr>
        <w:jc w:val="center"/>
        <w:rPr>
          <w:b/>
        </w:rPr>
      </w:pPr>
    </w:p>
    <w:p w:rsidR="00A1565D" w:rsidP="003971FF" w14:paraId="40728C87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E5055F6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621A3E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7558278" w14:textId="77777777">
      <w:r>
        <w:separator/>
      </w:r>
    </w:p>
  </w:footnote>
  <w:footnote w:type="continuationSeparator" w:id="1">
    <w:p w:rsidR="004D3A6A" w:rsidP="00ED54E0" w14:paraId="04F2EF5A" w14:textId="77777777">
      <w:r>
        <w:continuationSeparator/>
      </w:r>
    </w:p>
  </w:footnote>
  <w:footnote w:id="2">
    <w:p w:rsidR="007F6EA2" w14:paraId="4446020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D3FA3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D71890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7A285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0DE821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D49AD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</w:t>
    </w:r>
    <w:r w:rsidRPr="00DD3DD7">
      <w:t>VNM</w:t>
    </w:r>
    <w:r w:rsidRPr="00DD3DD7">
      <w:t>/347/Add.1</w:t>
    </w:r>
    <w:bookmarkEnd w:id="3"/>
  </w:p>
  <w:p w:rsidR="00DD3DD7" w:rsidRPr="00DD3DD7" w:rsidP="00DD3DD7" w14:paraId="4E8A70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0198F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F9D563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2FC0F3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CE60BA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61A4C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2D6E7D9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AE144A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F132B3C" w14:textId="77777777">
          <w:pPr>
            <w:jc w:val="right"/>
            <w:rPr>
              <w:b/>
              <w:szCs w:val="16"/>
            </w:rPr>
          </w:pPr>
        </w:p>
      </w:tc>
    </w:tr>
    <w:tr w14:paraId="7F8D131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2D570D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15781A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VNM</w:t>
          </w:r>
          <w:r w:rsidRPr="002F663C">
            <w:rPr>
              <w:rFonts w:eastAsia="Calibri" w:cs="Times New Roman"/>
              <w:b/>
              <w:szCs w:val="16"/>
            </w:rPr>
            <w:t>/347/Add.1</w:t>
          </w:r>
          <w:bookmarkEnd w:id="4"/>
        </w:p>
        <w:p w:rsidR="00C14444" w:rsidRPr="00C14444" w:rsidP="00C14444" w14:paraId="251707A5" w14:textId="77777777">
          <w:pPr>
            <w:jc w:val="center"/>
            <w:rPr>
              <w:szCs w:val="16"/>
            </w:rPr>
          </w:pPr>
        </w:p>
      </w:tc>
    </w:tr>
    <w:tr w14:paraId="5057F59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222448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7AAD91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May 2025</w:t>
          </w:r>
          <w:bookmarkEnd w:id="5"/>
        </w:p>
      </w:tc>
    </w:tr>
    <w:tr w14:paraId="3422206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9767E32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(25-3094)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1D42F2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D13DC0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C4291A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Barriers to </w:t>
          </w:r>
          <w:r>
            <w:rPr>
              <w:b/>
            </w:rPr>
            <w:t>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0D9580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2DEC518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2361390">
    <w:abstractNumId w:val="9"/>
  </w:num>
  <w:num w:numId="2" w16cid:durableId="1277373801">
    <w:abstractNumId w:val="7"/>
  </w:num>
  <w:num w:numId="3" w16cid:durableId="1029911123">
    <w:abstractNumId w:val="6"/>
  </w:num>
  <w:num w:numId="4" w16cid:durableId="85611680">
    <w:abstractNumId w:val="5"/>
  </w:num>
  <w:num w:numId="5" w16cid:durableId="1845826697">
    <w:abstractNumId w:val="4"/>
  </w:num>
  <w:num w:numId="6" w16cid:durableId="1747997845">
    <w:abstractNumId w:val="12"/>
  </w:num>
  <w:num w:numId="7" w16cid:durableId="1989167136">
    <w:abstractNumId w:val="11"/>
  </w:num>
  <w:num w:numId="8" w16cid:durableId="733703639">
    <w:abstractNumId w:val="10"/>
  </w:num>
  <w:num w:numId="9" w16cid:durableId="5995297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4315753">
    <w:abstractNumId w:val="13"/>
  </w:num>
  <w:num w:numId="11" w16cid:durableId="51274261">
    <w:abstractNumId w:val="8"/>
  </w:num>
  <w:num w:numId="12" w16cid:durableId="1857186820">
    <w:abstractNumId w:val="3"/>
  </w:num>
  <w:num w:numId="13" w16cid:durableId="1028792782">
    <w:abstractNumId w:val="2"/>
  </w:num>
  <w:num w:numId="14" w16cid:durableId="1735664988">
    <w:abstractNumId w:val="1"/>
  </w:num>
  <w:num w:numId="15" w16cid:durableId="1384137972">
    <w:abstractNumId w:val="0"/>
  </w:num>
  <w:num w:numId="16" w16cid:durableId="197545248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307A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96DDB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17EA"/>
    <w:rsid w:val="00992AEA"/>
    <w:rsid w:val="009A4D36"/>
    <w:rsid w:val="009A6F54"/>
    <w:rsid w:val="009E6277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046E"/>
    <w:rsid w:val="00B65A73"/>
    <w:rsid w:val="00BB1341"/>
    <w:rsid w:val="00BB1F84"/>
    <w:rsid w:val="00BB5622"/>
    <w:rsid w:val="00BC0220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3970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8664F2"/>
  <w15:docId w15:val="{7F2A1C00-56D4-4EC0-86F6-4A247DAD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VNM/25_03197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8CC01B8-C067-4731-BB16-7245C3EFFB34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2025-05-07T08:25:00Z</dcterms:created>
  <dcterms:modified xsi:type="dcterms:W3CDTF">2025-05-07T08:29:00Z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