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F1E17DB" w14:textId="77777777">
      <w:pPr>
        <w:pStyle w:val="Title"/>
        <w:rPr>
          <w:caps w:val="0"/>
          <w:kern w:val="0"/>
        </w:rPr>
      </w:pPr>
      <w:r w:rsidRPr="002F6A28">
        <w:rPr>
          <w:caps w:val="0"/>
          <w:kern w:val="0"/>
        </w:rPr>
        <w:t>NOTIFICATION</w:t>
      </w:r>
    </w:p>
    <w:p w:rsidR="009239F7" w:rsidRPr="002F6A28" w:rsidP="002F6A28" w14:paraId="208624D2" w14:textId="77777777">
      <w:pPr>
        <w:jc w:val="center"/>
      </w:pPr>
      <w:r w:rsidRPr="002F6A28">
        <w:t>The following notification is being circulated in accordance with Article 10.6</w:t>
      </w:r>
    </w:p>
    <w:p w:rsidR="009239F7" w:rsidRPr="002F6A28" w:rsidP="002F6A28" w14:paraId="553F543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7AAA543"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798ED09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6E43DEA"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2D2821EF" w14:textId="77777777">
            <w:pPr>
              <w:spacing w:after="120"/>
            </w:pPr>
            <w:r w:rsidRPr="002F6A28">
              <w:rPr>
                <w:b/>
              </w:rPr>
              <w:t>If applicable, name of local government involved (Article 3.2 and 7.2):</w:t>
            </w:r>
            <w:r w:rsidRPr="00C379C8" w:rsidR="00EE3A11">
              <w:t xml:space="preserve"> </w:t>
            </w:r>
          </w:p>
        </w:tc>
      </w:tr>
      <w:tr w14:paraId="4531217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92FA91"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9A376FF" w14:textId="77777777">
            <w:pPr>
              <w:spacing w:before="120" w:after="120"/>
            </w:pPr>
            <w:r w:rsidRPr="002F6A28">
              <w:rPr>
                <w:b/>
              </w:rPr>
              <w:t>Agency responsible:</w:t>
            </w:r>
            <w:r w:rsidRPr="00C379C8" w:rsidR="00EE3A11">
              <w:t xml:space="preserve"> </w:t>
            </w:r>
          </w:p>
          <w:p w:rsidR="00EE3A11" w:rsidRPr="00C379C8" w:rsidP="00155128" w14:paraId="3F190B2C" w14:textId="77777777">
            <w:r w:rsidRPr="00C379C8">
              <w:t xml:space="preserve">Thai Food and Drug </w:t>
            </w:r>
            <w:r w:rsidRPr="00C379C8">
              <w:t>Administration</w:t>
            </w:r>
          </w:p>
          <w:p w:rsidR="00EE3A11" w:rsidRPr="00C379C8" w:rsidP="00155128" w14:paraId="3ECE7E76" w14:textId="77777777">
            <w:r w:rsidRPr="00C379C8">
              <w:t>Herbal Product Division, Tiwanon Road, Nonthaburi 11000, Thailand</w:t>
            </w:r>
          </w:p>
          <w:p w:rsidR="00EE3A11" w:rsidRPr="00C379C8" w:rsidP="00155128" w14:paraId="12D648CA" w14:textId="77777777">
            <w:r w:rsidRPr="00C379C8">
              <w:t>Tel: (+66) 590 7000 ext. 71509</w:t>
            </w:r>
          </w:p>
          <w:p w:rsidR="00EE3A11" w:rsidRPr="00C379C8" w:rsidP="00155128" w14:paraId="41B331A5" w14:textId="77777777">
            <w:pPr>
              <w:spacing w:after="120"/>
            </w:pPr>
            <w:r w:rsidRPr="00C379C8">
              <w:t xml:space="preserve">Email: </w:t>
            </w:r>
            <w:hyperlink r:id="rId5" w:history="1">
              <w:r w:rsidRPr="00C379C8">
                <w:rPr>
                  <w:color w:val="0000FF"/>
                  <w:u w:val="single"/>
                </w:rPr>
                <w:t>herbaldivision@fda.moph.go.th</w:t>
              </w:r>
            </w:hyperlink>
          </w:p>
          <w:p w:rsidR="00F85C99" w:rsidRPr="002F6A28" w:rsidP="00AA646C" w14:paraId="12844CA1"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87C6D1D" w14:textId="77777777">
            <w:r w:rsidRPr="00C379C8">
              <w:t>WTO/TBT Enquiry Point and Notification Authority</w:t>
            </w:r>
          </w:p>
          <w:p w:rsidR="00AC6C6E" w:rsidRPr="00C379C8" w:rsidP="00AA646C" w14:paraId="5872ED51" w14:textId="77777777">
            <w:r w:rsidRPr="00C379C8">
              <w:t>Thai Industrial Standards Institute (TISI), Ministry of Industry</w:t>
            </w:r>
          </w:p>
          <w:p w:rsidR="00AC6C6E" w:rsidRPr="00C379C8" w:rsidP="00AA646C" w14:paraId="4C0718F6" w14:textId="77777777">
            <w:r w:rsidRPr="00C379C8">
              <w:t>Tel: (662) 430 6831 ext. 2130</w:t>
            </w:r>
          </w:p>
          <w:p w:rsidR="00AC6C6E" w:rsidRPr="00C379C8" w:rsidP="00AA646C" w14:paraId="47557BB8" w14:textId="77777777">
            <w:r w:rsidRPr="00C379C8">
              <w:t>Fax: (662) 354 3041</w:t>
            </w:r>
          </w:p>
          <w:p w:rsidR="00AC6C6E" w:rsidRPr="00C379C8" w:rsidP="00AA646C" w14:paraId="35782054" w14:textId="77777777">
            <w:r w:rsidRPr="00C379C8">
              <w:t xml:space="preserve">E-mail: </w:t>
            </w:r>
            <w:hyperlink r:id="rId6" w:history="1">
              <w:r w:rsidRPr="00C379C8">
                <w:rPr>
                  <w:color w:val="0000FF"/>
                  <w:u w:val="single"/>
                </w:rPr>
                <w:t>thaitbt@tisi.mail.go.th</w:t>
              </w:r>
            </w:hyperlink>
          </w:p>
          <w:p w:rsidR="00AC6C6E" w:rsidRPr="00C379C8" w:rsidP="00AA646C" w14:paraId="5C7D123A" w14:textId="77777777">
            <w:pPr>
              <w:spacing w:after="120"/>
            </w:pPr>
            <w:r w:rsidRPr="00C379C8">
              <w:t xml:space="preserve">Website: </w:t>
            </w:r>
            <w:hyperlink r:id="rId7" w:tgtFrame="_blank" w:history="1">
              <w:r w:rsidRPr="00C379C8">
                <w:rPr>
                  <w:color w:val="0000FF"/>
                  <w:u w:val="single"/>
                </w:rPr>
                <w:t>https://www.tisi.go.th</w:t>
              </w:r>
            </w:hyperlink>
          </w:p>
        </w:tc>
      </w:tr>
      <w:tr w14:paraId="5A984E3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8DEEA9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ADA7A7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D467CF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FD75EA"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9A154FE" w14:textId="77777777">
            <w:pPr>
              <w:spacing w:before="120" w:after="120"/>
            </w:pPr>
            <w:r w:rsidRPr="002F6A28">
              <w:rPr>
                <w:b/>
              </w:rPr>
              <w:t xml:space="preserve">Products covered (HS or CCCN where applicable, otherwise national tariff heading. ICS numbers may be provided in </w:t>
            </w:r>
            <w:r w:rsidRPr="002F6A28">
              <w:rPr>
                <w:b/>
              </w:rPr>
              <w:t>addition, where applicable):</w:t>
            </w:r>
            <w:r w:rsidRPr="00C379C8" w:rsidR="00EE3A11">
              <w:t xml:space="preserve"> Herbal products</w:t>
            </w:r>
          </w:p>
        </w:tc>
      </w:tr>
      <w:tr w14:paraId="1981125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34469A"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548550FE" w14:textId="77777777">
            <w:pPr>
              <w:spacing w:before="120" w:after="120"/>
            </w:pPr>
            <w:r w:rsidRPr="002F6A28">
              <w:rPr>
                <w:b/>
              </w:rPr>
              <w:t>Title, number of pages and language(s) of the notified document:</w:t>
            </w:r>
            <w:r w:rsidRPr="00C379C8" w:rsidR="00EE3A11">
              <w:t xml:space="preserve"> Draft Notification of the Ministry of Public Health RE: Name, Category, Type or Characteristics of Herbal Products Whose Production or Importation for Sale Requires a Certificate of Herbal Product Formula Registration, a Notification Receipt or a Listing Receipt and Name, Quantity and Condition of the Materials that May Be Used as Ingredients in Herbal Products for the Herbal Products Applying for Product Listing (No.4) B.E. ....; (438 page(s), in Thai)</w:t>
            </w:r>
          </w:p>
        </w:tc>
      </w:tr>
      <w:tr w14:paraId="4448F7A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7A8727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643AF153" w14:textId="77777777">
            <w:pPr>
              <w:spacing w:before="120" w:after="120"/>
              <w:rPr>
                <w:b/>
              </w:rPr>
            </w:pPr>
            <w:r w:rsidRPr="002F6A28">
              <w:rPr>
                <w:b/>
              </w:rPr>
              <w:t>Description of content:</w:t>
            </w:r>
            <w:r w:rsidRPr="00C379C8" w:rsidR="00FE448B">
              <w:t xml:space="preserve"> This draft Notification repeals Annex 1, Annex 2 and Annex 3 of the Notification of the Ministry of Public Health RE: Notification of the Ministry of Public Health RE: Name, Category, Type or Characteristics of Herbal Products Whose Production or Importation for Sale Requires a Certificate of Herbal Product Formula Registration, a Notification Receipt or a Listing Receipt and Name, Quantity and Condition of the Materials That May Be Used as Ingredients in Herbal Products for the Herbal Products Applying for Product Listing (No.3) B.E. 2566 (2023) and replace them with Annex 1, Annex 2 and Annex 3 attached to this Notification.</w:t>
            </w:r>
          </w:p>
        </w:tc>
      </w:tr>
      <w:tr w14:paraId="4CE276F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E51E78F"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72D38A1"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E6F9C1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6FAD2F3"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F7B795C" w14:textId="77777777">
            <w:pPr>
              <w:spacing w:before="120" w:after="120"/>
              <w:rPr>
                <w:bCs/>
              </w:rPr>
            </w:pPr>
            <w:r w:rsidRPr="002F6A28">
              <w:rPr>
                <w:b/>
              </w:rPr>
              <w:t>Relevant documents:</w:t>
            </w:r>
            <w:r w:rsidRPr="002F6A28" w:rsidR="00EE3A11">
              <w:t xml:space="preserve"> </w:t>
            </w:r>
          </w:p>
          <w:p w:rsidR="00EE3A11" w:rsidRPr="002F6A28" w:rsidP="007F13E8" w14:paraId="3EEBAA65" w14:textId="77777777">
            <w:pPr>
              <w:spacing w:before="120" w:after="120"/>
            </w:pPr>
            <w:r w:rsidRPr="002F6A28">
              <w:t xml:space="preserve">1. Notification of the Ministry of Public Health RE: Name, Category, Type or Characteristics of Herbal Products Whose Production or </w:t>
            </w:r>
            <w:r w:rsidRPr="002F6A28">
              <w:t>Importation for Sale Requires a Certificate of</w:t>
            </w:r>
          </w:p>
          <w:p w:rsidR="00EE3A11" w:rsidRPr="002F6A28" w:rsidP="007F13E8" w14:paraId="71F4B4C9" w14:textId="77777777">
            <w:pPr>
              <w:spacing w:before="120" w:after="120"/>
            </w:pPr>
            <w:r w:rsidRPr="002F6A28">
              <w:t>Herbal Product Formula Registration, a Notification Receipt or a Listing Receipt and Name, Quantity and Condition of the Materials That May Be Used as Ingredients in Herbal Products</w:t>
            </w:r>
          </w:p>
          <w:p w:rsidR="00EE3A11" w:rsidRPr="002F6A28" w:rsidP="007F13E8" w14:paraId="53C889E4" w14:textId="77777777">
            <w:pPr>
              <w:spacing w:before="120" w:after="120"/>
            </w:pPr>
            <w:r w:rsidRPr="002F6A28">
              <w:t>for the Herbal Products Applying for Product Listing B.E. 2564 (2021)</w:t>
            </w:r>
          </w:p>
          <w:p w:rsidR="00EE3A11" w:rsidRPr="002F6A28" w:rsidP="007F13E8" w14:paraId="4F5EC7DE" w14:textId="77777777">
            <w:pPr>
              <w:spacing w:before="120" w:after="120"/>
            </w:pPr>
            <w:r w:rsidRPr="002F6A28">
              <w:t>(</w:t>
            </w:r>
            <w:hyperlink r:id="rId8" w:history="1">
              <w:r w:rsidRPr="002F6A28">
                <w:rPr>
                  <w:color w:val="0000FF"/>
                  <w:u w:val="single"/>
                </w:rPr>
                <w:t>https://herbal.fda.moph.go.th/media.php?id=486773834045857792&amp;name=law_herbal3-10.PDF</w:t>
              </w:r>
            </w:hyperlink>
            <w:r w:rsidRPr="002F6A28">
              <w:t>)</w:t>
            </w:r>
          </w:p>
          <w:p w:rsidR="00EE3A11" w:rsidRPr="002F6A28" w:rsidP="007F13E8" w14:paraId="022679E7" w14:textId="77777777">
            <w:pPr>
              <w:spacing w:before="120" w:after="120"/>
            </w:pPr>
            <w:r w:rsidRPr="002F6A28">
              <w:t>2. Notification of the Ministry of Public Health RE: Name, Category, Type or Characteristics of Herbal Products Whose Production or Importation for Sale Requires a Certificate of Herbal</w:t>
            </w:r>
          </w:p>
          <w:p w:rsidR="00EE3A11" w:rsidRPr="002F6A28" w:rsidP="007F13E8" w14:paraId="191F35C3" w14:textId="77777777">
            <w:pPr>
              <w:spacing w:before="120" w:after="120"/>
            </w:pPr>
            <w:r w:rsidRPr="002F6A28">
              <w:t>Product Formula Registration, a Notification Receipt or a Listing Receipt and Name, Quantity and Condition of the Materials That May Be Used as Ingredients in Herbal Products for the Herbal Products Applying for Product Listing (No.2) B.E. 2565 (2022)</w:t>
            </w:r>
          </w:p>
          <w:p w:rsidR="00EE3A11" w:rsidRPr="002F6A28" w:rsidP="007F13E8" w14:paraId="5D5E3F13" w14:textId="77777777">
            <w:pPr>
              <w:spacing w:before="120" w:after="120"/>
            </w:pPr>
            <w:r w:rsidRPr="002F6A28">
              <w:t>(</w:t>
            </w:r>
            <w:hyperlink r:id="rId9" w:history="1">
              <w:r w:rsidRPr="002F6A28">
                <w:rPr>
                  <w:color w:val="0000FF"/>
                  <w:u w:val="single"/>
                </w:rPr>
                <w:t>https://herbal.fda.moph.go.th/media.php?id=486780892845580288&amp;name=law_herbal3-23%20(1)_compressed%20(1).pdf</w:t>
              </w:r>
            </w:hyperlink>
            <w:r w:rsidRPr="002F6A28">
              <w:t>)</w:t>
            </w:r>
          </w:p>
          <w:p w:rsidR="00EE3A11" w:rsidRPr="002F6A28" w:rsidP="007F13E8" w14:paraId="03A6A674" w14:textId="77777777">
            <w:pPr>
              <w:spacing w:before="120" w:after="120"/>
            </w:pPr>
            <w:r w:rsidRPr="002F6A28">
              <w:t>3. Notification of the Ministry of Public Health RE: Name, Category, Type or Characteristics of Herbal Products Whose Production or Importation for Sale Requires a Certificate of Herbal</w:t>
            </w:r>
          </w:p>
          <w:p w:rsidR="00EE3A11" w:rsidRPr="002F6A28" w:rsidP="007F13E8" w14:paraId="2B4C6EDB" w14:textId="77777777">
            <w:pPr>
              <w:spacing w:before="120" w:after="120"/>
            </w:pPr>
            <w:r w:rsidRPr="002F6A28">
              <w:t>Product Formula Registration, a Notification Receipt or A Listing Receipt and Name, Quantity and Condition of the Materials That May Be Used as Ingredients in Herbal</w:t>
            </w:r>
          </w:p>
          <w:p w:rsidR="00EE3A11" w:rsidRPr="002F6A28" w:rsidP="007F13E8" w14:paraId="2E45A2AC" w14:textId="77777777">
            <w:pPr>
              <w:spacing w:before="120" w:after="120"/>
            </w:pPr>
            <w:r w:rsidRPr="002F6A28">
              <w:t>Products for the Herbal Products Applying for Product Listing (No.3) B.E. 2566 (2023)</w:t>
            </w:r>
          </w:p>
          <w:p w:rsidR="00EE3A11" w:rsidRPr="002F6A28" w:rsidP="007F13E8" w14:paraId="407E7587" w14:textId="77777777">
            <w:pPr>
              <w:spacing w:before="120" w:after="120"/>
            </w:pPr>
            <w:r w:rsidRPr="002F6A28">
              <w:t>(</w:t>
            </w:r>
            <w:hyperlink r:id="rId10" w:history="1">
              <w:r w:rsidRPr="002F6A28">
                <w:rPr>
                  <w:color w:val="0000FF"/>
                  <w:u w:val="single"/>
                </w:rPr>
                <w:t>https://herbal.fda.moph.go.th/media.php?id=486789312453681152&amp;name=law_herbal3-37%20(1).pdf</w:t>
              </w:r>
            </w:hyperlink>
            <w:r w:rsidRPr="002F6A28">
              <w:t>)</w:t>
            </w:r>
          </w:p>
        </w:tc>
      </w:tr>
      <w:tr w14:paraId="12216DD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AC4660A"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B8B6A3E" w14:textId="77777777">
            <w:pPr>
              <w:spacing w:before="120" w:after="120"/>
            </w:pPr>
            <w:r w:rsidRPr="002F6A28">
              <w:rPr>
                <w:b/>
              </w:rPr>
              <w:t>Proposed date of adoption:</w:t>
            </w:r>
            <w:r w:rsidRPr="00C379C8">
              <w:t xml:space="preserve"> To be determined</w:t>
            </w:r>
          </w:p>
          <w:p w:rsidR="00EE3A11" w:rsidRPr="002F6A28" w:rsidP="008953C4" w14:paraId="3E77B9D8" w14:textId="77777777">
            <w:pPr>
              <w:spacing w:after="120"/>
            </w:pPr>
            <w:r w:rsidRPr="002F6A28">
              <w:rPr>
                <w:b/>
              </w:rPr>
              <w:t>Proposed date of entry into force:</w:t>
            </w:r>
            <w:r w:rsidRPr="00C379C8">
              <w:t xml:space="preserve"> On the day following the date of its publication in the Government Gazette onwards.</w:t>
            </w:r>
          </w:p>
        </w:tc>
      </w:tr>
      <w:tr w14:paraId="316D479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77F607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5CA49822" w14:textId="77777777">
            <w:pPr>
              <w:spacing w:before="120" w:after="120"/>
            </w:pPr>
            <w:r w:rsidRPr="002F6A28">
              <w:rPr>
                <w:b/>
              </w:rPr>
              <w:t>Final date for comments:</w:t>
            </w:r>
            <w:r w:rsidRPr="00C379C8" w:rsidR="00EE3A11">
              <w:t xml:space="preserve"> 4 May 2025</w:t>
            </w:r>
          </w:p>
        </w:tc>
      </w:tr>
      <w:tr w14:paraId="5C314636"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85F38C7"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811FF7D"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583260B" w14:textId="77777777">
            <w:pPr>
              <w:keepNext/>
              <w:keepLines/>
              <w:rPr>
                <w:bCs/>
              </w:rPr>
            </w:pPr>
            <w:r w:rsidRPr="00A12DDE">
              <w:rPr>
                <w:bCs/>
              </w:rPr>
              <w:t>WTO/TBT Enquiry Point and Notification Authority</w:t>
            </w:r>
          </w:p>
          <w:p w:rsidR="00EE3A11" w:rsidRPr="00A12DDE" w:rsidP="00B16145" w14:paraId="0357405A" w14:textId="77777777">
            <w:pPr>
              <w:keepNext/>
              <w:keepLines/>
              <w:rPr>
                <w:bCs/>
              </w:rPr>
            </w:pPr>
            <w:r w:rsidRPr="00A12DDE">
              <w:rPr>
                <w:bCs/>
              </w:rPr>
              <w:t>Thai Industrial Standards Institute (TISI), Ministry of Industry</w:t>
            </w:r>
          </w:p>
          <w:p w:rsidR="00EE3A11" w:rsidRPr="00A12DDE" w:rsidP="00B16145" w14:paraId="454C73B1" w14:textId="77777777">
            <w:pPr>
              <w:keepNext/>
              <w:keepLines/>
              <w:rPr>
                <w:bCs/>
              </w:rPr>
            </w:pPr>
            <w:r w:rsidRPr="00A12DDE">
              <w:rPr>
                <w:bCs/>
              </w:rPr>
              <w:t xml:space="preserve">Tel: </w:t>
            </w:r>
            <w:r w:rsidRPr="00A12DDE">
              <w:rPr>
                <w:bCs/>
              </w:rPr>
              <w:t>(662) 430 6831 ext. 2130</w:t>
            </w:r>
          </w:p>
          <w:p w:rsidR="00EE3A11" w:rsidRPr="00A12DDE" w:rsidP="00B16145" w14:paraId="20FF3395" w14:textId="77777777">
            <w:pPr>
              <w:keepNext/>
              <w:keepLines/>
              <w:rPr>
                <w:bCs/>
              </w:rPr>
            </w:pPr>
            <w:r w:rsidRPr="00A12DDE">
              <w:rPr>
                <w:bCs/>
              </w:rPr>
              <w:t>Fax: (662) 354 3041</w:t>
            </w:r>
          </w:p>
          <w:p w:rsidR="00EE3A11" w:rsidRPr="00A12DDE" w:rsidP="00B16145" w14:paraId="796A8C47" w14:textId="77777777">
            <w:pPr>
              <w:keepNext/>
              <w:keepLines/>
              <w:rPr>
                <w:bCs/>
              </w:rPr>
            </w:pPr>
            <w:r w:rsidRPr="00A12DDE">
              <w:rPr>
                <w:bCs/>
              </w:rPr>
              <w:t xml:space="preserve">E-mail: </w:t>
            </w:r>
            <w:hyperlink r:id="rId6" w:history="1">
              <w:r w:rsidRPr="00A12DDE">
                <w:rPr>
                  <w:bCs/>
                  <w:color w:val="0000FF"/>
                  <w:u w:val="single"/>
                </w:rPr>
                <w:t>thaitbt@tisi.mail.go.th</w:t>
              </w:r>
            </w:hyperlink>
          </w:p>
          <w:p w:rsidR="00EE3A11" w:rsidRPr="00A12DDE" w:rsidP="00B16145" w14:paraId="079485FE" w14:textId="77777777">
            <w:pPr>
              <w:keepNext/>
              <w:keepLines/>
              <w:rPr>
                <w:bCs/>
              </w:rPr>
            </w:pPr>
            <w:r w:rsidRPr="00A12DDE">
              <w:rPr>
                <w:bCs/>
              </w:rPr>
              <w:t xml:space="preserve">Website: </w:t>
            </w:r>
            <w:hyperlink r:id="rId7" w:tgtFrame="_blank" w:history="1">
              <w:r w:rsidRPr="00A12DDE">
                <w:rPr>
                  <w:bCs/>
                  <w:color w:val="0000FF"/>
                  <w:u w:val="single"/>
                </w:rPr>
                <w:t>https://www.tisi.go.th</w:t>
              </w:r>
            </w:hyperlink>
          </w:p>
          <w:p w:rsidR="00EE3A11" w:rsidRPr="00A12DDE" w:rsidP="00B16145" w14:paraId="67E52109" w14:textId="77777777">
            <w:pPr>
              <w:keepNext/>
              <w:keepLines/>
              <w:spacing w:after="120"/>
              <w:rPr>
                <w:bCs/>
              </w:rPr>
            </w:pPr>
            <w:hyperlink r:id="rId11" w:tgtFrame="_blank" w:history="1">
              <w:r w:rsidRPr="00A12DDE">
                <w:rPr>
                  <w:bCs/>
                  <w:color w:val="0000FF"/>
                  <w:u w:val="single"/>
                </w:rPr>
                <w:t>https://members.wto.org/crnattachments/2025/TBT/THA/25_03098_00_x.pdf</w:t>
              </w:r>
            </w:hyperlink>
          </w:p>
        </w:tc>
      </w:tr>
    </w:tbl>
    <w:p w:rsidR="00EE3A11" w:rsidRPr="002F6A28" w:rsidP="002F6A28" w14:paraId="695F6DB1" w14:textId="77777777"/>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706DE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86525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567F9E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4F18FFF" w14:textId="77777777">
    <w:pPr>
      <w:pStyle w:val="Header"/>
      <w:pBdr>
        <w:bottom w:val="single" w:sz="4" w:space="1" w:color="auto"/>
      </w:pBdr>
      <w:tabs>
        <w:tab w:val="clear" w:pos="4513"/>
        <w:tab w:val="clear" w:pos="9027"/>
      </w:tabs>
      <w:jc w:val="center"/>
    </w:pPr>
    <w:r w:rsidRPr="002F6A28">
      <w:t>tbtSymbol</w:t>
    </w:r>
  </w:p>
  <w:p w:rsidR="009239F7" w:rsidRPr="002F6A28" w:rsidP="009239F7" w14:paraId="422DD88B" w14:textId="77777777">
    <w:pPr>
      <w:pStyle w:val="Header"/>
      <w:pBdr>
        <w:bottom w:val="single" w:sz="4" w:space="1" w:color="auto"/>
      </w:pBdr>
      <w:tabs>
        <w:tab w:val="clear" w:pos="4513"/>
        <w:tab w:val="clear" w:pos="9027"/>
      </w:tabs>
      <w:jc w:val="center"/>
    </w:pPr>
  </w:p>
  <w:p w:rsidR="009239F7" w:rsidRPr="002F6A28" w:rsidP="009239F7" w14:paraId="73D91B1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AF1565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1892CF0" w14:textId="77777777">
    <w:pPr>
      <w:pStyle w:val="Header"/>
      <w:pBdr>
        <w:bottom w:val="single" w:sz="4" w:space="1" w:color="auto"/>
      </w:pBdr>
      <w:tabs>
        <w:tab w:val="clear" w:pos="4513"/>
        <w:tab w:val="clear" w:pos="9027"/>
      </w:tabs>
      <w:jc w:val="center"/>
    </w:pPr>
    <w:bookmarkStart w:id="0" w:name="spsSymbolHeader"/>
    <w:r w:rsidRPr="002F6A28">
      <w:t>G/TBT/N/THA/778</w:t>
    </w:r>
    <w:bookmarkEnd w:id="0"/>
  </w:p>
  <w:p w:rsidR="009239F7" w:rsidRPr="002F6A28" w:rsidP="009239F7" w14:paraId="368DE36E" w14:textId="77777777">
    <w:pPr>
      <w:pStyle w:val="Header"/>
      <w:pBdr>
        <w:bottom w:val="single" w:sz="4" w:space="1" w:color="auto"/>
      </w:pBdr>
      <w:tabs>
        <w:tab w:val="clear" w:pos="4513"/>
        <w:tab w:val="clear" w:pos="9027"/>
      </w:tabs>
      <w:jc w:val="center"/>
    </w:pPr>
  </w:p>
  <w:p w:rsidR="009239F7" w:rsidRPr="002F6A28" w:rsidP="009239F7" w14:paraId="7C5AD0B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3051F6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A61EF5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E11E30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F3FB726" w14:textId="77777777">
          <w:pPr>
            <w:jc w:val="right"/>
            <w:rPr>
              <w:b/>
              <w:color w:val="FF0000"/>
              <w:szCs w:val="16"/>
            </w:rPr>
          </w:pPr>
        </w:p>
      </w:tc>
    </w:tr>
    <w:bookmarkEnd w:id="1"/>
    <w:tr w14:paraId="4391D5C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A27C1D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243F16E" w14:textId="77777777">
          <w:pPr>
            <w:jc w:val="right"/>
            <w:rPr>
              <w:b/>
              <w:szCs w:val="16"/>
            </w:rPr>
          </w:pPr>
        </w:p>
      </w:tc>
    </w:tr>
    <w:tr w14:paraId="6E4F4E5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CC27AA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E7FFDB" w14:textId="77777777">
          <w:pPr>
            <w:jc w:val="right"/>
            <w:rPr>
              <w:b/>
              <w:szCs w:val="16"/>
            </w:rPr>
          </w:pPr>
          <w:bookmarkStart w:id="2" w:name="bmkSymbols"/>
          <w:r w:rsidRPr="002F6A28">
            <w:rPr>
              <w:b/>
              <w:szCs w:val="16"/>
            </w:rPr>
            <w:t>G/TBT/N/THA/778</w:t>
          </w:r>
          <w:bookmarkEnd w:id="2"/>
        </w:p>
      </w:tc>
    </w:tr>
    <w:tr w14:paraId="55C2035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37C90DA" w14:textId="77777777"/>
      </w:tc>
      <w:tc>
        <w:tcPr>
          <w:tcW w:w="5448" w:type="dxa"/>
          <w:gridSpan w:val="2"/>
          <w:shd w:val="clear" w:color="auto" w:fill="FFFFFF"/>
          <w:tcMar>
            <w:left w:w="108" w:type="dxa"/>
            <w:right w:w="108" w:type="dxa"/>
          </w:tcMar>
          <w:vAlign w:val="center"/>
        </w:tcPr>
        <w:p w:rsidR="00ED54E0" w:rsidRPr="009239F7" w:rsidP="00B801E9" w14:paraId="0CCDFF26" w14:textId="77777777">
          <w:pPr>
            <w:jc w:val="right"/>
            <w:rPr>
              <w:szCs w:val="16"/>
            </w:rPr>
          </w:pPr>
          <w:bookmarkStart w:id="3" w:name="spsDateDistribution"/>
          <w:bookmarkStart w:id="4" w:name="bmkDate"/>
          <w:r w:rsidRPr="009239F7">
            <w:rPr>
              <w:szCs w:val="16"/>
            </w:rPr>
            <w:t>29 April 2025</w:t>
          </w:r>
          <w:bookmarkEnd w:id="3"/>
          <w:bookmarkEnd w:id="4"/>
        </w:p>
      </w:tc>
    </w:tr>
    <w:tr w14:paraId="731AF79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F06CC5E" w14:textId="77777777">
          <w:pPr>
            <w:jc w:val="left"/>
            <w:rPr>
              <w:b/>
            </w:rPr>
          </w:pPr>
          <w:bookmarkStart w:id="5" w:name="bmkSerial"/>
          <w:r>
            <w:rPr>
              <w:b w:val="0"/>
              <w:color w:val="FF0000"/>
            </w:rPr>
            <w:t>(25-2944)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2DAE8A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491AD0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C9A831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A53FE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3A7C8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20145788">
    <w:abstractNumId w:val="9"/>
  </w:num>
  <w:num w:numId="2" w16cid:durableId="363597476">
    <w:abstractNumId w:val="7"/>
  </w:num>
  <w:num w:numId="3" w16cid:durableId="1678649351">
    <w:abstractNumId w:val="6"/>
  </w:num>
  <w:num w:numId="4" w16cid:durableId="611204847">
    <w:abstractNumId w:val="5"/>
  </w:num>
  <w:num w:numId="5" w16cid:durableId="1620643802">
    <w:abstractNumId w:val="4"/>
  </w:num>
  <w:num w:numId="6" w16cid:durableId="1755126380">
    <w:abstractNumId w:val="12"/>
  </w:num>
  <w:num w:numId="7" w16cid:durableId="553808125">
    <w:abstractNumId w:val="11"/>
  </w:num>
  <w:num w:numId="8" w16cid:durableId="275405941">
    <w:abstractNumId w:val="10"/>
  </w:num>
  <w:num w:numId="9" w16cid:durableId="1478645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134099">
    <w:abstractNumId w:val="13"/>
  </w:num>
  <w:num w:numId="11" w16cid:durableId="1080565050">
    <w:abstractNumId w:val="8"/>
  </w:num>
  <w:num w:numId="12" w16cid:durableId="156112260">
    <w:abstractNumId w:val="3"/>
  </w:num>
  <w:num w:numId="13" w16cid:durableId="1191452236">
    <w:abstractNumId w:val="2"/>
  </w:num>
  <w:num w:numId="14" w16cid:durableId="2135251191">
    <w:abstractNumId w:val="1"/>
  </w:num>
  <w:num w:numId="15" w16cid:durableId="718894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5A53"/>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051"/>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82B02"/>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E8BD3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erbal.fda.moph.go.th/media.php?id=486789312453681152&amp;name=law_herbal3-%0b%20%20%20%2037%20(1).pdf" TargetMode="External" /><Relationship Id="rId11" Type="http://schemas.openxmlformats.org/officeDocument/2006/relationships/hyperlink" Target="https://members.wto.org/crnattachments/2025/TBT/THA/25_03098_00_x.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herbaldivision@fda.moph.go.th" TargetMode="External" /><Relationship Id="rId6" Type="http://schemas.openxmlformats.org/officeDocument/2006/relationships/hyperlink" Target="mailto:thaitbt@tisi.mail.go.th" TargetMode="External" /><Relationship Id="rId7" Type="http://schemas.openxmlformats.org/officeDocument/2006/relationships/hyperlink" Target="https://www.tisi.go.th" TargetMode="External" /><Relationship Id="rId8" Type="http://schemas.openxmlformats.org/officeDocument/2006/relationships/hyperlink" Target="https://herbal.fda.moph.go.th/media.php?id=486773834045857792&amp;name=law_herbal3-10.PDF" TargetMode="External" /><Relationship Id="rId9" Type="http://schemas.openxmlformats.org/officeDocument/2006/relationships/hyperlink" Target="https://herbal.fda.moph.go.th/media.php?id=486780892845580288&amp;name=law_herbal3-23%20(1)_compressed%20(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2025-04-29T09:58:00Z</dcterms:created>
  <dcterms:modified xsi:type="dcterms:W3CDTF">2025-04-29T09:58:00Z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