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6C1DF210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53DC4ED1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45C87D45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3209A193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377A95A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74CB5252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REPUBLIC OF KOREA</w:t>
            </w:r>
          </w:p>
          <w:p w:rsidR="00F85C99" w:rsidRPr="002F6A28" w:rsidP="002F6A28" w14:paraId="37221843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0577E88E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688591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27CDEB1F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21C1C71A" w14:textId="77777777">
            <w:pPr>
              <w:spacing w:after="120"/>
            </w:pPr>
            <w:r w:rsidRPr="00C379C8">
              <w:t xml:space="preserve">Korean Agency for </w:t>
            </w:r>
            <w:r w:rsidRPr="00C379C8">
              <w:t>Technology and Standards</w:t>
            </w:r>
          </w:p>
          <w:p w:rsidR="00F85C99" w:rsidRPr="002F6A28" w:rsidP="00AA646C" w14:paraId="21FFE4D3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70FA24DA" w14:textId="77777777">
            <w:r w:rsidRPr="00C379C8">
              <w:t>Electrical &amp; Telecommunications Product Safety Division</w:t>
            </w:r>
          </w:p>
          <w:p w:rsidR="00AC6C6E" w:rsidRPr="00C379C8" w:rsidP="00AA646C" w14:paraId="4764B3DC" w14:textId="77777777">
            <w:r w:rsidRPr="00C379C8">
              <w:t>Korean Agency for Technology and Standards</w:t>
            </w:r>
          </w:p>
          <w:p w:rsidR="00AC6C6E" w:rsidRPr="00C379C8" w:rsidP="00AA646C" w14:paraId="7D54D1B7" w14:textId="77777777">
            <w:r w:rsidRPr="00C379C8">
              <w:t>Ministry of Trade, Industry and Energy</w:t>
            </w:r>
          </w:p>
          <w:p w:rsidR="00AC6C6E" w:rsidRPr="00C379C8" w:rsidP="00AA646C" w14:paraId="39FE4EAB" w14:textId="77777777">
            <w:r w:rsidRPr="00C379C8">
              <w:t>93 Isu-ro, Maengdong-myeon, Eumseong-gun, Chungcheongbuk-do, 27737</w:t>
            </w:r>
          </w:p>
          <w:p w:rsidR="00AC6C6E" w:rsidRPr="00C379C8" w:rsidP="00AA646C" w14:paraId="6C1CD341" w14:textId="77777777">
            <w:r w:rsidRPr="00C379C8">
              <w:t>Republic of Korea</w:t>
            </w:r>
          </w:p>
          <w:p w:rsidR="00AC6C6E" w:rsidRPr="00C379C8" w:rsidP="00AA646C" w14:paraId="28E15C5A" w14:textId="77777777">
            <w:r w:rsidRPr="00C379C8">
              <w:t>Tel: (+82) 43-870-5446</w:t>
            </w:r>
          </w:p>
          <w:p w:rsidR="00AC6C6E" w:rsidRPr="00C379C8" w:rsidP="00AA646C" w14:paraId="68A0A65C" w14:textId="77777777">
            <w:r w:rsidRPr="00C379C8">
              <w:t>Fax: (+82) 43-870-5676</w:t>
            </w:r>
          </w:p>
          <w:p w:rsidR="00AC6C6E" w:rsidRPr="00C379C8" w:rsidP="00AA646C" w14:paraId="761B0411" w14:textId="77777777">
            <w:pPr>
              <w:spacing w:after="120"/>
            </w:pPr>
            <w:r w:rsidRPr="00C379C8">
              <w:t xml:space="preserve">Email: </w:t>
            </w:r>
            <w:hyperlink r:id="rId5" w:history="1">
              <w:r w:rsidRPr="00C379C8">
                <w:rPr>
                  <w:color w:val="0000FF"/>
                  <w:u w:val="single"/>
                </w:rPr>
                <w:t>psd0@korea.kr</w:t>
              </w:r>
            </w:hyperlink>
          </w:p>
        </w:tc>
      </w:tr>
      <w:tr w14:paraId="633ECEE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421441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6B3ECCAC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0624DD8D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B946DD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84625CD" w14:textId="77777777">
            <w:pPr>
              <w:spacing w:before="120" w:after="120"/>
            </w:pPr>
            <w:r w:rsidRPr="002F6A28">
              <w:rPr>
                <w:b/>
              </w:rPr>
              <w:t xml:space="preserve">Products covered (HS or CCCN where applicable, </w:t>
            </w:r>
            <w:r w:rsidRPr="002F6A28">
              <w:rPr>
                <w:b/>
              </w:rPr>
              <w:t>otherwise national tariff heading. ICS numbers may be provided in addition, where applicable):</w:t>
            </w:r>
            <w:r w:rsidRPr="00C379C8" w:rsidR="00EE3A11">
              <w:t xml:space="preserve"> Commercial microwave ovens</w:t>
            </w:r>
          </w:p>
        </w:tc>
      </w:tr>
      <w:tr w14:paraId="5C2EE5F8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F5426E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A65BDCA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Amendment of Technical Regulations for Household and Similar Electrical Appliances – Safety, Part 2-90: Particular Requirements for Commercial Microwave Ovens (KC 60335-2-90); (68 page(s), in Korean), (21 page(s), in Korean)</w:t>
            </w:r>
          </w:p>
        </w:tc>
      </w:tr>
      <w:tr w14:paraId="7FDDE33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E39310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31B0D39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Particular requirements for commercial microwave ovens (KC 60335-2-90) will be harmonized with relevant international standards(IEC 60335-2-90). The main modification is as below.</w:t>
            </w:r>
          </w:p>
          <w:p w:rsidR="00FE448B" w:rsidRPr="00C379C8" w:rsidP="002F6A28" w14:paraId="7FD70D35" w14:textId="77777777">
            <w:pPr>
              <w:spacing w:before="120" w:after="120"/>
            </w:pPr>
            <w:r w:rsidRPr="00C379C8">
              <w:t>- To add test methods and clarify the condition of test(Clause 7, 11, 19, 22 and etc.)</w:t>
            </w:r>
          </w:p>
          <w:p w:rsidR="00FE448B" w:rsidRPr="00C379C8" w:rsidP="002F6A28" w14:paraId="7822B1B9" w14:textId="77777777">
            <w:pPr>
              <w:spacing w:before="120" w:after="120"/>
            </w:pPr>
            <w:r w:rsidRPr="00C379C8">
              <w:t>- To add normative references(Clause 2)</w:t>
            </w:r>
          </w:p>
          <w:p w:rsidR="00FE448B" w:rsidRPr="00C379C8" w:rsidP="002F6A28" w14:paraId="6608EFA1" w14:textId="77777777">
            <w:pPr>
              <w:spacing w:before="120" w:after="120"/>
            </w:pPr>
            <w:r w:rsidRPr="00C379C8">
              <w:t>- To add terms and definition(Clause 3)</w:t>
            </w:r>
          </w:p>
        </w:tc>
      </w:tr>
      <w:tr w14:paraId="0D391945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E623B6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98E900E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Harmonization</w:t>
            </w:r>
          </w:p>
        </w:tc>
      </w:tr>
      <w:tr w14:paraId="1481A683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628B17A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0D1816C0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702D817D" w14:textId="77777777">
            <w:pPr>
              <w:spacing w:before="120" w:after="120"/>
            </w:pPr>
            <w:r w:rsidRPr="002F6A28">
              <w:t>KATS Public Notification No.2025-005(9 Jan 2025),</w:t>
            </w:r>
          </w:p>
          <w:p w:rsidR="00EE3A11" w:rsidRPr="002F6A28" w:rsidP="007F13E8" w14:paraId="1CCD8C07" w14:textId="77777777">
            <w:pPr>
              <w:spacing w:before="120" w:after="120"/>
            </w:pPr>
            <w:r w:rsidRPr="002F6A28">
              <w:t xml:space="preserve">IEC 60335-2-90(Ed 4.1 2019-11): Household and </w:t>
            </w:r>
            <w:r w:rsidRPr="002F6A28">
              <w:t>similar electrical appliances – Safety – Part 2-90: Particular requirements for commercial microwave ovens</w:t>
            </w:r>
          </w:p>
        </w:tc>
      </w:tr>
      <w:tr w14:paraId="1F007971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4CDDAB6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6F04A67D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20740C16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63CA1620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03FA88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5316A5B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60 days from notification</w:t>
            </w:r>
          </w:p>
        </w:tc>
      </w:tr>
      <w:tr w14:paraId="0D6BB98F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5ABFA722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057BB792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>[X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763E04F2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Korea WTO TBT Enquiry Point</w:t>
            </w:r>
          </w:p>
          <w:p w:rsidR="00EE3A11" w:rsidRPr="00A12DDE" w:rsidP="00B16145" w14:paraId="4450BEDC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Technical Regulatory Policy Division</w:t>
            </w:r>
          </w:p>
          <w:p w:rsidR="00EE3A11" w:rsidRPr="00A12DDE" w:rsidP="00B16145" w14:paraId="68B6DD01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Korean Agency for </w:t>
            </w:r>
            <w:r w:rsidRPr="00A12DDE">
              <w:rPr>
                <w:bCs/>
              </w:rPr>
              <w:t>Technology and Standards (KATS)</w:t>
            </w:r>
          </w:p>
          <w:p w:rsidR="00EE3A11" w:rsidRPr="00A12DDE" w:rsidP="00B16145" w14:paraId="4A495C75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93 Isu-ro Maengdong-myeon Eumseong-gun</w:t>
            </w:r>
          </w:p>
          <w:p w:rsidR="00EE3A11" w:rsidRPr="00A12DDE" w:rsidP="00B16145" w14:paraId="7B6CE053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Chungchungbuk-do</w:t>
            </w:r>
          </w:p>
          <w:p w:rsidR="00EE3A11" w:rsidRPr="00A12DDE" w:rsidP="00B16145" w14:paraId="1AE6B89B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27737</w:t>
            </w:r>
          </w:p>
          <w:p w:rsidR="00EE3A11" w:rsidRPr="00A12DDE" w:rsidP="00B16145" w14:paraId="2044CDE1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Tel: +(82) 43 870 5315</w:t>
            </w:r>
          </w:p>
          <w:p w:rsidR="00EE3A11" w:rsidRPr="00A12DDE" w:rsidP="00B16145" w14:paraId="0A9AF3BA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Fax: +(82) 43 870 5682</w:t>
            </w:r>
          </w:p>
          <w:p w:rsidR="00EE3A11" w:rsidRPr="00A12DDE" w:rsidP="00B16145" w14:paraId="7584E8E1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Email: </w:t>
            </w:r>
            <w:hyperlink r:id="rId6" w:history="1">
              <w:r w:rsidRPr="00A12DDE">
                <w:rPr>
                  <w:bCs/>
                  <w:color w:val="0000FF"/>
                  <w:u w:val="single"/>
                </w:rPr>
                <w:t>tbt@korea.kr</w:t>
              </w:r>
            </w:hyperlink>
          </w:p>
          <w:p w:rsidR="00EE3A11" w:rsidRPr="00A12DDE" w:rsidP="00B16145" w14:paraId="06E6F66E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Website: </w:t>
            </w:r>
            <w:hyperlink r:id="rId7" w:tgtFrame="_blank" w:history="1">
              <w:r w:rsidRPr="00A12DDE">
                <w:rPr>
                  <w:bCs/>
                  <w:color w:val="0000FF"/>
                  <w:u w:val="single"/>
                </w:rPr>
                <w:t>https://www.knowtbt.kr</w:t>
              </w:r>
            </w:hyperlink>
          </w:p>
          <w:p w:rsidR="00EE3A11" w:rsidRPr="00A12DDE" w:rsidP="00B16145" w14:paraId="658882A5" w14:textId="77777777">
            <w:pPr>
              <w:keepNext/>
              <w:keepLines/>
              <w:pBdr>
                <w:top w:val="none" w:sz="0" w:space="4" w:color="auto"/>
              </w:pBdr>
              <w:rPr>
                <w:bCs/>
              </w:rPr>
            </w:pPr>
            <w:hyperlink r:id="rId8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https://members.wto.org/crnattachments/2025/TBT/KOR/25_02574_00_x.pdf</w:t>
              </w:r>
            </w:hyperlink>
          </w:p>
          <w:p w:rsidR="00EE3A11" w:rsidRPr="00A12DDE" w:rsidP="00B16145" w14:paraId="4108E5FC" w14:textId="77777777">
            <w:pPr>
              <w:keepNext/>
              <w:keepLines/>
              <w:spacing w:after="120"/>
              <w:rPr>
                <w:bCs/>
              </w:rPr>
            </w:pPr>
            <w:hyperlink r:id="rId9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https://members.wto.org/crnattachments/2025/TBT/KOR/25_02574_01_x.pdf</w:t>
              </w:r>
            </w:hyperlink>
          </w:p>
        </w:tc>
      </w:tr>
    </w:tbl>
    <w:p w:rsidR="00EE3A11" w:rsidRPr="002F6A28" w:rsidP="002F6A28" w14:paraId="78BA6196" w14:textId="77777777"/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5699053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FF7FEA6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7B0FF7FE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C3E486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5C6DBC9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8E8C6C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151E4C3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DF95D2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G/TBT/N/KOR/1276</w:t>
    </w:r>
    <w:bookmarkEnd w:id="0"/>
  </w:p>
  <w:p w:rsidR="009239F7" w:rsidRPr="002F6A28" w:rsidP="009239F7" w14:paraId="5277654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97532E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302EA72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86CD0E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36E7F51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116F2C9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6552594E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719602A1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2EFD1DA" w14:textId="77777777">
          <w:pPr>
            <w:jc w:val="right"/>
            <w:rPr>
              <w:b/>
              <w:szCs w:val="16"/>
            </w:rPr>
          </w:pPr>
        </w:p>
      </w:tc>
    </w:tr>
    <w:tr w14:paraId="62EC1ADC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338FF9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5CB33B05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G/TBT/N/KOR/1276</w:t>
          </w:r>
          <w:bookmarkEnd w:id="2"/>
        </w:p>
      </w:tc>
    </w:tr>
    <w:tr w14:paraId="4F74C82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6CF674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DB9E436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31 March 2025</w:t>
          </w:r>
          <w:bookmarkEnd w:id="3"/>
          <w:bookmarkEnd w:id="4"/>
        </w:p>
      </w:tc>
    </w:tr>
    <w:tr w14:paraId="4FE2C62F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4E2F6685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(25-2269)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0B7CDACE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6F5D663B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49D9DF80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466016F4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6D27CC3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36723563">
    <w:abstractNumId w:val="9"/>
  </w:num>
  <w:num w:numId="2" w16cid:durableId="597640065">
    <w:abstractNumId w:val="7"/>
  </w:num>
  <w:num w:numId="3" w16cid:durableId="1259673669">
    <w:abstractNumId w:val="6"/>
  </w:num>
  <w:num w:numId="4" w16cid:durableId="1330599047">
    <w:abstractNumId w:val="5"/>
  </w:num>
  <w:num w:numId="5" w16cid:durableId="1832984028">
    <w:abstractNumId w:val="4"/>
  </w:num>
  <w:num w:numId="6" w16cid:durableId="1111440658">
    <w:abstractNumId w:val="12"/>
  </w:num>
  <w:num w:numId="7" w16cid:durableId="252400002">
    <w:abstractNumId w:val="11"/>
  </w:num>
  <w:num w:numId="8" w16cid:durableId="1543522417">
    <w:abstractNumId w:val="10"/>
  </w:num>
  <w:num w:numId="9" w16cid:durableId="113174774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06464568">
    <w:abstractNumId w:val="13"/>
  </w:num>
  <w:num w:numId="11" w16cid:durableId="1474643305">
    <w:abstractNumId w:val="8"/>
  </w:num>
  <w:num w:numId="12" w16cid:durableId="467817021">
    <w:abstractNumId w:val="3"/>
  </w:num>
  <w:num w:numId="13" w16cid:durableId="174808310">
    <w:abstractNumId w:val="2"/>
  </w:num>
  <w:num w:numId="14" w16cid:durableId="1321425814">
    <w:abstractNumId w:val="1"/>
  </w:num>
  <w:num w:numId="15" w16cid:durableId="1005858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2273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1350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6445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5E0D95E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psd0@korea.kr" TargetMode="External" /><Relationship Id="rId6" Type="http://schemas.openxmlformats.org/officeDocument/2006/relationships/hyperlink" Target="mailto:tbt@korea.kr" TargetMode="External" /><Relationship Id="rId7" Type="http://schemas.openxmlformats.org/officeDocument/2006/relationships/hyperlink" Target="https://www.knowtbt.kr" TargetMode="External" /><Relationship Id="rId8" Type="http://schemas.openxmlformats.org/officeDocument/2006/relationships/hyperlink" Target="https://members.wto.org/crnattachments/2025/TBT/KOR/25_02574_00_x.pdf" TargetMode="External" /><Relationship Id="rId9" Type="http://schemas.openxmlformats.org/officeDocument/2006/relationships/hyperlink" Target="https://members.wto.org/crnattachments/2025/TBT/KOR/25_02574_01_x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2025-03-31T14:56:00Z</dcterms:created>
  <dcterms:modified xsi:type="dcterms:W3CDTF">2025-03-31T14:56:00Z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