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4E22AE" w:rsidRPr="007C4C36" w:rsidP="007C4C36" w14:paraId="46960DA4" w14:textId="77777777">
      <w:pPr>
        <w:pStyle w:val="Title"/>
        <w:rPr>
          <w:b w:val="0"/>
          <w:caps w:val="0"/>
          <w:kern w:val="0"/>
        </w:rPr>
      </w:pPr>
      <w:r w:rsidRPr="007C4C36">
        <w:rPr>
          <w:caps w:val="0"/>
          <w:kern w:val="0"/>
        </w:rPr>
        <w:t>NOTIFICATION</w:t>
      </w:r>
    </w:p>
    <w:p w:rsidR="004E22AE" w:rsidRPr="007C4C36" w:rsidP="007C4C36" w14:paraId="05961DE1" w14:textId="77777777">
      <w:pPr>
        <w:pStyle w:val="Title3"/>
      </w:pPr>
      <w:r w:rsidRPr="007C4C36">
        <w:t>Corrigendum</w:t>
      </w:r>
    </w:p>
    <w:p w:rsidR="007141CF" w:rsidRPr="007C4C36" w:rsidP="007C4C36" w14:paraId="6B04F749" w14:textId="75CE9AB6">
      <w:r w:rsidRPr="007C4C36">
        <w:t xml:space="preserve">The following communication, dated </w:t>
      </w:r>
      <w:r w:rsidR="00411F0C">
        <w:t>17</w:t>
      </w:r>
      <w:r w:rsidRPr="007C4C36">
        <w:t xml:space="preserve"> March 2025, is being circulated at the request of the delegation of </w:t>
      </w:r>
      <w:r w:rsidRPr="007C4C36">
        <w:rPr>
          <w:u w:val="single"/>
        </w:rPr>
        <w:t>China</w:t>
      </w:r>
      <w:r w:rsidRPr="007C4C36">
        <w:t>.</w:t>
      </w:r>
    </w:p>
    <w:p w:rsidR="004E22AE" w:rsidRPr="007C4C36" w:rsidP="007C4C36" w14:paraId="388F8E5A" w14:textId="77777777"/>
    <w:p w:rsidR="004E22AE" w:rsidRPr="007C4C36" w:rsidP="007C4C36" w14:paraId="7654DCA6" w14:textId="77777777">
      <w:pPr>
        <w:jc w:val="center"/>
        <w:rPr>
          <w:b/>
        </w:rPr>
      </w:pPr>
      <w:r w:rsidRPr="007C4C36">
        <w:rPr>
          <w:b/>
        </w:rPr>
        <w:t>_______________</w:t>
      </w:r>
    </w:p>
    <w:p w:rsidR="004E22AE" w:rsidRPr="007C4C36" w:rsidP="007C4C36" w14:paraId="30A1B0DC" w14:textId="77777777"/>
    <w:p w:rsidR="004E22AE" w:rsidRPr="007C4C36" w:rsidP="007C4C36" w14:paraId="460AB8C5" w14:textId="77777777"/>
    <w:p w:rsidR="004E22AE" w:rsidRPr="007C4C36" w:rsidP="003601C0" w14:paraId="245F3708" w14:textId="431FEB71">
      <w:pPr>
        <w:spacing w:after="120"/>
      </w:pPr>
      <w:r w:rsidRPr="0017058F">
        <w:t>The notification G/TBT/N/</w:t>
      </w:r>
      <w:r>
        <w:t>CHN/</w:t>
      </w:r>
      <w:r w:rsidR="00411F0C">
        <w:t>2010</w:t>
      </w:r>
      <w:r>
        <w:t xml:space="preserve"> </w:t>
      </w:r>
      <w:r w:rsidRPr="0017058F">
        <w:t>was published erroneously and should therefore be considered null and void. It is a duplicate of G/TBT/N</w:t>
      </w:r>
      <w:r w:rsidR="00DF55BE">
        <w:t>/</w:t>
      </w:r>
      <w:r>
        <w:t>CHN/</w:t>
      </w:r>
      <w:r w:rsidR="00411F0C">
        <w:t>2009</w:t>
      </w:r>
      <w:r w:rsidRPr="0017058F">
        <w:t>.</w:t>
      </w:r>
    </w:p>
    <w:p w:rsidR="004E22AE" w:rsidRPr="007C4C36" w:rsidP="003601C0" w14:paraId="73CF0319" w14:textId="77777777">
      <w:pPr>
        <w:spacing w:after="120"/>
      </w:pPr>
    </w:p>
    <w:p w:rsidR="004E22AE" w:rsidRPr="007C4C36" w:rsidP="007C4C36" w14:paraId="67B6C413" w14:textId="77777777">
      <w:pPr>
        <w:jc w:val="center"/>
        <w:rPr>
          <w:b/>
        </w:rPr>
      </w:pPr>
      <w:r w:rsidRPr="007C4C36">
        <w:rPr>
          <w:b/>
        </w:rPr>
        <w:t>__________</w:t>
      </w:r>
    </w:p>
    <w:sectPr w:rsidSect="00411F0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411F0C" w:rsidP="00411F0C" w14:paraId="49D14987" w14:textId="73A65C4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E22AE" w:rsidRPr="00411F0C" w:rsidP="00411F0C" w14:paraId="4E9042B4" w14:textId="76749DD8">
    <w:pPr>
      <w:pStyle w:val="Footer"/>
    </w:pPr>
    <w:r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11F0C" w:rsidRPr="00411F0C" w:rsidP="00411F0C" w14:paraId="18FACD6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11F0C">
      <w:t>G/TBT/N/CHN/2010/Corr.1</w:t>
    </w:r>
  </w:p>
  <w:p w:rsidR="00411F0C" w:rsidRPr="00411F0C" w:rsidP="00411F0C" w14:paraId="428D88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11F0C" w:rsidRPr="00411F0C" w:rsidP="00411F0C" w14:paraId="0D850D6F" w14:textId="68A5FAA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11F0C">
      <w:t xml:space="preserve">- </w:t>
    </w:r>
    <w:r w:rsidRPr="00411F0C">
      <w:fldChar w:fldCharType="begin"/>
    </w:r>
    <w:r w:rsidRPr="00411F0C">
      <w:instrText xml:space="preserve"> PAGE </w:instrText>
    </w:r>
    <w:r w:rsidRPr="00411F0C">
      <w:fldChar w:fldCharType="separate"/>
    </w:r>
    <w:r w:rsidRPr="00411F0C">
      <w:rPr>
        <w:noProof/>
      </w:rPr>
      <w:t>1</w:t>
    </w:r>
    <w:r w:rsidRPr="00411F0C">
      <w:fldChar w:fldCharType="end"/>
    </w:r>
    <w:r w:rsidRPr="00411F0C">
      <w:t xml:space="preserve"> -</w:t>
    </w:r>
  </w:p>
  <w:p w:rsidR="004E22AE" w:rsidRPr="00411F0C" w:rsidP="00411F0C" w14:paraId="6B0A5314" w14:textId="5D3320F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11F0C" w:rsidRPr="00411F0C" w:rsidP="00411F0C" w14:paraId="40C7A7B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11F0C">
      <w:t>G/TBT/N/CHN/2010/Corr.1</w:t>
    </w:r>
  </w:p>
  <w:p w:rsidR="00411F0C" w:rsidRPr="00411F0C" w:rsidP="00411F0C" w14:paraId="709347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411F0C" w:rsidRPr="00411F0C" w:rsidP="00411F0C" w14:paraId="56F91CA7" w14:textId="467AD03B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411F0C">
      <w:t xml:space="preserve">- </w:t>
    </w:r>
    <w:r w:rsidRPr="00411F0C">
      <w:fldChar w:fldCharType="begin"/>
    </w:r>
    <w:r w:rsidRPr="00411F0C">
      <w:instrText xml:space="preserve"> PAGE </w:instrText>
    </w:r>
    <w:r w:rsidRPr="00411F0C">
      <w:fldChar w:fldCharType="separate"/>
    </w:r>
    <w:r w:rsidRPr="00411F0C">
      <w:rPr>
        <w:noProof/>
      </w:rPr>
      <w:t>1</w:t>
    </w:r>
    <w:r w:rsidRPr="00411F0C">
      <w:fldChar w:fldCharType="end"/>
    </w:r>
    <w:r w:rsidRPr="00411F0C">
      <w:t xml:space="preserve"> -</w:t>
    </w:r>
  </w:p>
  <w:p w:rsidR="004E22AE" w:rsidRPr="00411F0C" w:rsidP="00411F0C" w14:paraId="640D81FC" w14:textId="502FDB3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4AB3225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516F9000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3FF427E4" w14:textId="3FAA48B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358A18A2" w14:textId="77777777" w:rsidTr="00560AB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4E22AE" w:rsidP="000F4B07" w14:paraId="06AF608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1570" cy="70358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03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1116DF88" w14:textId="77777777">
          <w:pPr>
            <w:jc w:val="right"/>
            <w:rPr>
              <w:b/>
              <w:szCs w:val="16"/>
            </w:rPr>
          </w:pPr>
        </w:p>
      </w:tc>
    </w:tr>
    <w:tr w14:paraId="2CC9650B" w14:textId="77777777" w:rsidTr="00560AB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4E22AE" w:rsidP="000F4B07" w14:paraId="0DDFC97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411F0C" w:rsidP="004E22AE" w14:paraId="2CE6009F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G/TBT/N/CHN/2010/Corr.1</w:t>
          </w:r>
        </w:p>
        <w:bookmarkEnd w:id="1"/>
        <w:p w:rsidR="00ED54E0" w:rsidRPr="007C4C36" w:rsidP="004E22AE" w14:paraId="5D414A39" w14:textId="5E3B883A">
          <w:pPr>
            <w:jc w:val="right"/>
            <w:rPr>
              <w:b/>
              <w:szCs w:val="16"/>
            </w:rPr>
          </w:pPr>
        </w:p>
      </w:tc>
    </w:tr>
    <w:tr w14:paraId="68F07EDC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453625E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4E22AE" w:rsidP="000F4B07" w14:paraId="4958A64C" w14:textId="416B4F7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>
            <w:rPr>
              <w:szCs w:val="16"/>
            </w:rPr>
            <w:t>17</w:t>
          </w:r>
          <w:r w:rsidRPr="004E22AE" w:rsidR="00DF55BE">
            <w:rPr>
              <w:szCs w:val="16"/>
            </w:rPr>
            <w:t xml:space="preserve"> March 2025</w:t>
          </w:r>
          <w:bookmarkEnd w:id="2"/>
          <w:bookmarkEnd w:id="3"/>
        </w:p>
      </w:tc>
    </w:tr>
    <w:tr w14:paraId="79862ADA" w14:textId="77777777" w:rsidTr="00560AB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6D3FA22C" w14:textId="77777777">
          <w:pPr>
            <w:jc w:val="left"/>
            <w:rPr>
              <w:b/>
            </w:rPr>
          </w:pPr>
          <w:bookmarkStart w:id="4" w:name="bmkSerial"/>
          <w:r>
            <w:rPr>
              <w:b w:val="0"/>
              <w:color w:val="FF0000"/>
            </w:rPr>
            <w:t>(25-1877)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4E22AE" w:rsidP="000F4B07" w14:paraId="3D3D7389" w14:textId="77777777">
          <w:pPr>
            <w:jc w:val="right"/>
            <w:rPr>
              <w:szCs w:val="16"/>
            </w:rPr>
          </w:pPr>
          <w:bookmarkStart w:id="5" w:name="bmkTotPages"/>
          <w:r w:rsidRPr="007C4C36">
            <w:rPr>
              <w:bCs/>
              <w:szCs w:val="16"/>
            </w:rPr>
            <w:t xml:space="preserve">Page: 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PAGE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r w:rsidRPr="007C4C36">
            <w:rPr>
              <w:bCs/>
              <w:szCs w:val="16"/>
            </w:rPr>
            <w:t>/</w:t>
          </w:r>
          <w:r w:rsidRPr="007C4C36">
            <w:rPr>
              <w:bCs/>
              <w:szCs w:val="16"/>
            </w:rPr>
            <w:fldChar w:fldCharType="begin"/>
          </w:r>
          <w:r w:rsidRPr="007C4C36">
            <w:rPr>
              <w:bCs/>
              <w:szCs w:val="16"/>
            </w:rPr>
            <w:instrText xml:space="preserve"> NUMPAGES  \* Arabic  \* MERGEFORMAT </w:instrText>
          </w:r>
          <w:r w:rsidRPr="007C4C36">
            <w:rPr>
              <w:bCs/>
              <w:szCs w:val="16"/>
            </w:rPr>
            <w:fldChar w:fldCharType="separate"/>
          </w:r>
          <w:r w:rsidR="004E2D12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7C4C36">
            <w:rPr>
              <w:bCs/>
              <w:szCs w:val="16"/>
            </w:rPr>
            <w:fldChar w:fldCharType="end"/>
          </w:r>
          <w:bookmarkEnd w:id="5"/>
        </w:p>
      </w:tc>
    </w:tr>
    <w:tr w14:paraId="310B4CBB" w14:textId="77777777" w:rsidTr="00560AB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E22AE" w:rsidP="000F4B07" w14:paraId="2B26F677" w14:textId="4AA73D55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7C4C36" w:rsidP="000F4B07" w14:paraId="10CA0415" w14:textId="22E056ED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7C4C36" w14:paraId="198B772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A11C1A10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F73E929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F6DCF6B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E006206"/>
    <w:numStyleLink w:val="LegalHeadings"/>
  </w:abstractNum>
  <w:abstractNum w:abstractNumId="12">
    <w:nsid w:val="57551E12"/>
    <w:multiLevelType w:val="multilevel"/>
    <w:tmpl w:val="0E00620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87189392">
    <w:abstractNumId w:val="9"/>
  </w:num>
  <w:num w:numId="2" w16cid:durableId="1050543293">
    <w:abstractNumId w:val="7"/>
  </w:num>
  <w:num w:numId="3" w16cid:durableId="650210141">
    <w:abstractNumId w:val="6"/>
  </w:num>
  <w:num w:numId="4" w16cid:durableId="1724059371">
    <w:abstractNumId w:val="5"/>
  </w:num>
  <w:num w:numId="5" w16cid:durableId="1939828756">
    <w:abstractNumId w:val="4"/>
  </w:num>
  <w:num w:numId="6" w16cid:durableId="1230265355">
    <w:abstractNumId w:val="12"/>
  </w:num>
  <w:num w:numId="7" w16cid:durableId="480539800">
    <w:abstractNumId w:val="11"/>
  </w:num>
  <w:num w:numId="8" w16cid:durableId="746534648">
    <w:abstractNumId w:val="10"/>
  </w:num>
  <w:num w:numId="9" w16cid:durableId="172787147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32926867">
    <w:abstractNumId w:val="13"/>
  </w:num>
  <w:num w:numId="11" w16cid:durableId="2108768009">
    <w:abstractNumId w:val="8"/>
  </w:num>
  <w:num w:numId="12" w16cid:durableId="1808551537">
    <w:abstractNumId w:val="3"/>
  </w:num>
  <w:num w:numId="13" w16cid:durableId="884559793">
    <w:abstractNumId w:val="2"/>
  </w:num>
  <w:num w:numId="14" w16cid:durableId="2065173651">
    <w:abstractNumId w:val="1"/>
  </w:num>
  <w:num w:numId="15" w16cid:durableId="554048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2AE"/>
    <w:rsid w:val="000272F6"/>
    <w:rsid w:val="00037AC4"/>
    <w:rsid w:val="000423BF"/>
    <w:rsid w:val="00046A61"/>
    <w:rsid w:val="00085378"/>
    <w:rsid w:val="000A4945"/>
    <w:rsid w:val="000B31E1"/>
    <w:rsid w:val="000F4B07"/>
    <w:rsid w:val="0011356B"/>
    <w:rsid w:val="001274F4"/>
    <w:rsid w:val="0013337F"/>
    <w:rsid w:val="0014675E"/>
    <w:rsid w:val="0017058F"/>
    <w:rsid w:val="00182B84"/>
    <w:rsid w:val="001E291F"/>
    <w:rsid w:val="001E6203"/>
    <w:rsid w:val="00233408"/>
    <w:rsid w:val="00266A7F"/>
    <w:rsid w:val="0027067B"/>
    <w:rsid w:val="002807BF"/>
    <w:rsid w:val="002D1DFD"/>
    <w:rsid w:val="00322B84"/>
    <w:rsid w:val="0034338B"/>
    <w:rsid w:val="003466AC"/>
    <w:rsid w:val="003572B4"/>
    <w:rsid w:val="003601C0"/>
    <w:rsid w:val="0036118C"/>
    <w:rsid w:val="003D2853"/>
    <w:rsid w:val="00411F0C"/>
    <w:rsid w:val="00467032"/>
    <w:rsid w:val="0046754A"/>
    <w:rsid w:val="004D0450"/>
    <w:rsid w:val="004D2E4C"/>
    <w:rsid w:val="004E22AE"/>
    <w:rsid w:val="004E2D12"/>
    <w:rsid w:val="004F203A"/>
    <w:rsid w:val="005336B8"/>
    <w:rsid w:val="00547B5F"/>
    <w:rsid w:val="005564B9"/>
    <w:rsid w:val="00560AB2"/>
    <w:rsid w:val="005B04B9"/>
    <w:rsid w:val="005B68C7"/>
    <w:rsid w:val="005B7054"/>
    <w:rsid w:val="005D3E36"/>
    <w:rsid w:val="005D5981"/>
    <w:rsid w:val="005F30CB"/>
    <w:rsid w:val="00612644"/>
    <w:rsid w:val="00674CCD"/>
    <w:rsid w:val="006F5826"/>
    <w:rsid w:val="00700181"/>
    <w:rsid w:val="007141CF"/>
    <w:rsid w:val="00744A60"/>
    <w:rsid w:val="00745146"/>
    <w:rsid w:val="007577E3"/>
    <w:rsid w:val="00760DB3"/>
    <w:rsid w:val="0076183C"/>
    <w:rsid w:val="007B1EB6"/>
    <w:rsid w:val="007B51D4"/>
    <w:rsid w:val="007C4C36"/>
    <w:rsid w:val="007E6507"/>
    <w:rsid w:val="007F2B8E"/>
    <w:rsid w:val="00807247"/>
    <w:rsid w:val="008227B3"/>
    <w:rsid w:val="00840C2B"/>
    <w:rsid w:val="00861385"/>
    <w:rsid w:val="008739FD"/>
    <w:rsid w:val="00881D34"/>
    <w:rsid w:val="00893E85"/>
    <w:rsid w:val="008A68FB"/>
    <w:rsid w:val="008B101A"/>
    <w:rsid w:val="008D0A7A"/>
    <w:rsid w:val="008E372C"/>
    <w:rsid w:val="009A6F54"/>
    <w:rsid w:val="00A476D9"/>
    <w:rsid w:val="00A6057A"/>
    <w:rsid w:val="00A74017"/>
    <w:rsid w:val="00AA332C"/>
    <w:rsid w:val="00AC27F8"/>
    <w:rsid w:val="00AD4C72"/>
    <w:rsid w:val="00AE2AEE"/>
    <w:rsid w:val="00B00276"/>
    <w:rsid w:val="00B230EC"/>
    <w:rsid w:val="00B52738"/>
    <w:rsid w:val="00B56EDC"/>
    <w:rsid w:val="00BB1F84"/>
    <w:rsid w:val="00BE5468"/>
    <w:rsid w:val="00C11EAC"/>
    <w:rsid w:val="00C22C9C"/>
    <w:rsid w:val="00C305D7"/>
    <w:rsid w:val="00C30F2A"/>
    <w:rsid w:val="00C43456"/>
    <w:rsid w:val="00C60AB9"/>
    <w:rsid w:val="00C65C0C"/>
    <w:rsid w:val="00C808FC"/>
    <w:rsid w:val="00CD7D97"/>
    <w:rsid w:val="00CE3EE6"/>
    <w:rsid w:val="00CE4BA1"/>
    <w:rsid w:val="00D000C7"/>
    <w:rsid w:val="00D06A69"/>
    <w:rsid w:val="00D2508A"/>
    <w:rsid w:val="00D52A9D"/>
    <w:rsid w:val="00D55AAD"/>
    <w:rsid w:val="00D63B88"/>
    <w:rsid w:val="00D72AF0"/>
    <w:rsid w:val="00D747AE"/>
    <w:rsid w:val="00D9226C"/>
    <w:rsid w:val="00DA20BD"/>
    <w:rsid w:val="00DE21EF"/>
    <w:rsid w:val="00DE50DB"/>
    <w:rsid w:val="00DF3F8A"/>
    <w:rsid w:val="00DF55BE"/>
    <w:rsid w:val="00DF6AE1"/>
    <w:rsid w:val="00E27816"/>
    <w:rsid w:val="00E46FD5"/>
    <w:rsid w:val="00E544BB"/>
    <w:rsid w:val="00E56545"/>
    <w:rsid w:val="00E80C53"/>
    <w:rsid w:val="00EA5D4F"/>
    <w:rsid w:val="00EB27E8"/>
    <w:rsid w:val="00EB6C56"/>
    <w:rsid w:val="00ED54E0"/>
    <w:rsid w:val="00F003BA"/>
    <w:rsid w:val="00F32397"/>
    <w:rsid w:val="00F40595"/>
    <w:rsid w:val="00F81EE4"/>
    <w:rsid w:val="00F9685D"/>
    <w:rsid w:val="00FA5EBC"/>
    <w:rsid w:val="00FD224A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DA7501"/>
  <w15:docId w15:val="{818C3C8C-7587-4505-8FE5-690606991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7C4C36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7C4C36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7C4C36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7C4C36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7C4C36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7C4C36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7C4C36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7C4C36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7C4C36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7C4C36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7C4C36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7C4C36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7C4C36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7C4C36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7C4C36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7C4C36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7C4C36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7C4C36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7C4C36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7C4C36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7C4C36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7C4C36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7C4C36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7C4C36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7C4C36"/>
    <w:pPr>
      <w:numPr>
        <w:numId w:val="6"/>
      </w:numPr>
    </w:pPr>
  </w:style>
  <w:style w:type="paragraph" w:styleId="ListBullet">
    <w:name w:val="List Bullet"/>
    <w:basedOn w:val="Normal"/>
    <w:uiPriority w:val="1"/>
    <w:rsid w:val="007C4C36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7C4C36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7C4C36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7C4C36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7C4C36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7C4C36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7C4C36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7C4C36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7C4C36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7C4C36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7C4C36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7C4C36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7C4C36"/>
    <w:rPr>
      <w:szCs w:val="20"/>
    </w:rPr>
  </w:style>
  <w:style w:type="character" w:customStyle="1" w:styleId="EndnoteTextChar">
    <w:name w:val="Endnote Text Char"/>
    <w:link w:val="EndnoteText"/>
    <w:uiPriority w:val="49"/>
    <w:rsid w:val="007C4C36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7C4C36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7C4C36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7C4C36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7C4C36"/>
    <w:pPr>
      <w:ind w:left="567" w:right="567" w:firstLine="0"/>
    </w:pPr>
  </w:style>
  <w:style w:type="character" w:styleId="FootnoteReference">
    <w:name w:val="footnote reference"/>
    <w:uiPriority w:val="5"/>
    <w:rsid w:val="007C4C36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7C4C36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7C4C36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7C4C36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7C4C36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7C4C36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7C4C36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7C4C36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7C4C36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7C4C36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7C4C36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7C4C36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7C4C36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7C4C36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7C4C3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7C4C36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7C4C36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7C4C36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7C4C36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7C4C36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7C4C3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C4C3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7C4C36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7C4C36"/>
  </w:style>
  <w:style w:type="paragraph" w:styleId="BlockText">
    <w:name w:val="Block Text"/>
    <w:basedOn w:val="Normal"/>
    <w:uiPriority w:val="99"/>
    <w:semiHidden/>
    <w:unhideWhenUsed/>
    <w:rsid w:val="007C4C36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7C4C36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4C36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7C4C36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7C4C36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7C4C36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7C4C36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7C4C36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7C4C36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7C4C36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7C4C3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7C4C36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C4C36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7C4C36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7C4C36"/>
  </w:style>
  <w:style w:type="character" w:customStyle="1" w:styleId="DateChar">
    <w:name w:val="Date Char"/>
    <w:link w:val="Dat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C4C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7C4C36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7C4C36"/>
  </w:style>
  <w:style w:type="character" w:customStyle="1" w:styleId="E-mailSignatureChar">
    <w:name w:val="E-mail Signature Char"/>
    <w:link w:val="E-mail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7C4C36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7C4C3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7C4C36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7C4C36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7C4C36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7C4C36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7C4C36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7C4C36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7C4C36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C4C36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7C4C36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7C4C36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7C4C36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7C4C36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7C4C36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7C4C36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7C4C36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7C4C36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7C4C36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7C4C36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7C4C36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7C4C36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7C4C36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7C4C36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7C4C36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7C4C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7C4C36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7C4C36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7C4C36"/>
    <w:rPr>
      <w:lang w:val="en-GB"/>
    </w:rPr>
  </w:style>
  <w:style w:type="paragraph" w:styleId="List">
    <w:name w:val="List"/>
    <w:basedOn w:val="Normal"/>
    <w:uiPriority w:val="99"/>
    <w:semiHidden/>
    <w:unhideWhenUsed/>
    <w:rsid w:val="007C4C36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7C4C36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7C4C36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7C4C36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7C4C36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7C4C36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7C4C36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7C4C36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7C4C36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7C4C36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7C4C36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7C4C36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7C4C36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7C4C36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7C4C36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7C4C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7C4C36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7C4C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7C4C36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7C4C36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7C4C36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7C4C36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7C4C36"/>
  </w:style>
  <w:style w:type="character" w:customStyle="1" w:styleId="NoteHeadingChar">
    <w:name w:val="Note Heading Char"/>
    <w:link w:val="NoteHeading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7C4C36"/>
    <w:rPr>
      <w:lang w:val="en-GB"/>
    </w:rPr>
  </w:style>
  <w:style w:type="character" w:styleId="PlaceholderText">
    <w:name w:val="Placeholder Text"/>
    <w:uiPriority w:val="99"/>
    <w:semiHidden/>
    <w:rsid w:val="007C4C36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7C4C36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7C4C36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7C4C36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7C4C36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7C4C36"/>
  </w:style>
  <w:style w:type="character" w:customStyle="1" w:styleId="SalutationChar">
    <w:name w:val="Salutation Char"/>
    <w:link w:val="Salutation"/>
    <w:uiPriority w:val="99"/>
    <w:semiHidden/>
    <w:rsid w:val="007C4C36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7C4C36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7C4C36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7C4C36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7C4C36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7C4C36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7C4C36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7C4C36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7C4C36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7C4C36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7C4C36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7C4C36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7C4C36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7C4C36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7C4C36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7C4C36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7C4C36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7C4C36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7C4C36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7C4C36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7C4C36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7C4C36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7C4C3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7C4C36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7C4C36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7C4C36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7C4C36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7C4C36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7C4C36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7C4C36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7C4C36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7C4C36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7C4C36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7C4C36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7C4C36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7C4C36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7C4C36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7C4C36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7C4C36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7C4C36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7C4C36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7C4C36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7C4C36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7C4C36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7C4C36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7C4C36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7C4C36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A43764-A276-4EFF-9955-DED9ECE6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Carandang, Edward</dc:creator>
  <dc:description>LDIMD - DTU</dc:description>
  <cp:lastModifiedBy>Flanagan, Una</cp:lastModifiedBy>
  <cp:revision>3</cp:revision>
  <dcterms:created xsi:type="dcterms:W3CDTF">2025-03-17T09:00:00Z</dcterms:created>
  <dcterms:modified xsi:type="dcterms:W3CDTF">2025-03-17T09:00:00Z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G/TBT/N/CHN/2010/Corr.1</vt:lpwstr>
  </property>
  <property fmtid="{D5CDD505-2E9C-101B-9397-08002B2CF9AE}" pid="3" name="TitusGUID">
    <vt:lpwstr>fcb61752-0260-4304-9915-abcc15ae3b0d</vt:lpwstr>
  </property>
  <property fmtid="{D5CDD505-2E9C-101B-9397-08002B2CF9AE}" pid="4" name="WTOCLASSIFICATION">
    <vt:lpwstr>NC</vt:lpwstr>
  </property>
</Properties>
</file>