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5B395B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583672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D19C6CC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797330F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00EC425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02BA19B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DENMARK</w:t>
            </w:r>
          </w:p>
          <w:p w:rsidR="00F85C99" w:rsidRPr="002F6A28" w:rsidP="002F6A28" w14:paraId="3878481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06A834A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32AA70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2656D15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6BAAFFD4" w14:textId="77777777">
            <w:r w:rsidRPr="00C379C8">
              <w:t xml:space="preserve">Danish Road Traffic </w:t>
            </w:r>
            <w:r w:rsidRPr="00C379C8">
              <w:t>Authority</w:t>
            </w:r>
          </w:p>
          <w:p w:rsidR="00EE3A11" w:rsidRPr="00C379C8" w:rsidP="00155128" w14:paraId="1A254B73" w14:textId="77777777">
            <w:r w:rsidRPr="00C379C8">
              <w:t>Sorsigvej 35</w:t>
            </w:r>
          </w:p>
          <w:p w:rsidR="00EE3A11" w:rsidRPr="00C379C8" w:rsidP="00155128" w14:paraId="23CC2FC1" w14:textId="77777777">
            <w:r w:rsidRPr="00C379C8">
              <w:t>6760 Ribe</w:t>
            </w:r>
          </w:p>
          <w:p w:rsidR="00EE3A11" w:rsidRPr="00C379C8" w:rsidP="00155128" w14:paraId="6B50C2B2" w14:textId="77777777">
            <w:r w:rsidRPr="00C379C8">
              <w:t>Denmark</w:t>
            </w:r>
          </w:p>
          <w:p w:rsidR="00EE3A11" w:rsidRPr="00C379C8" w:rsidP="00155128" w14:paraId="144A20BA" w14:textId="77777777">
            <w:r w:rsidRPr="00C379C8">
              <w:t>Phone: +45 7221 8899</w:t>
            </w:r>
          </w:p>
          <w:p w:rsidR="00EE3A11" w:rsidRPr="00C379C8" w:rsidP="00155128" w14:paraId="7AD62EFF" w14:textId="77777777">
            <w:pPr>
              <w:spacing w:after="120"/>
            </w:pPr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info@fstyr.dk</w:t>
              </w:r>
            </w:hyperlink>
          </w:p>
          <w:p w:rsidR="00F85C99" w:rsidRPr="002F6A28" w:rsidP="00AA646C" w14:paraId="05D5EC05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7ACC2732" w14:textId="77777777">
            <w:r w:rsidRPr="00C379C8">
              <w:t>Danish Business Authority</w:t>
            </w:r>
          </w:p>
          <w:p w:rsidR="00AC6C6E" w:rsidRPr="00C379C8" w:rsidP="00AA646C" w14:paraId="0508AFE4" w14:textId="77777777">
            <w:r w:rsidRPr="00C379C8">
              <w:t>Langelinie Allé 17</w:t>
            </w:r>
          </w:p>
          <w:p w:rsidR="00AC6C6E" w:rsidRPr="00C379C8" w:rsidP="00AA646C" w14:paraId="395061B8" w14:textId="77777777">
            <w:r w:rsidRPr="00C379C8">
              <w:t>DK-2100 Copenhagen O</w:t>
            </w:r>
          </w:p>
          <w:p w:rsidR="00AC6C6E" w:rsidRPr="00C379C8" w:rsidP="00AA646C" w14:paraId="5BC1A9E8" w14:textId="77777777">
            <w:r w:rsidRPr="00C379C8">
              <w:t>Denmark</w:t>
            </w:r>
          </w:p>
          <w:p w:rsidR="00AC6C6E" w:rsidRPr="00C379C8" w:rsidP="00AA646C" w14:paraId="2FA00FDC" w14:textId="77777777">
            <w:r w:rsidRPr="00C379C8">
              <w:t>Phone: +45 35 29 10 00</w:t>
            </w:r>
          </w:p>
          <w:p w:rsidR="00AC6C6E" w:rsidRPr="00C379C8" w:rsidP="00AA646C" w14:paraId="2A8D37F3" w14:textId="77777777">
            <w:pPr>
              <w:spacing w:after="120"/>
            </w:pPr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notifikationer@erst.dk</w:t>
              </w:r>
            </w:hyperlink>
          </w:p>
        </w:tc>
      </w:tr>
      <w:tr w14:paraId="08C40AE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DF7C5A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256758BD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C12CCC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3E2006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0363EC4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CCCN where applicable, otherwise national tariff </w:t>
            </w:r>
            <w:r w:rsidRPr="002F6A28">
              <w:rPr>
                <w:b/>
              </w:rPr>
              <w:t>heading. ICS numbers may be provided in addition, where applicable):</w:t>
            </w:r>
            <w:r w:rsidRPr="00C379C8" w:rsidR="00EE3A11">
              <w:t xml:space="preserve"> Autonomous robots. Can be used for last mile delivery, at a factory or in a municipality.</w:t>
            </w:r>
          </w:p>
        </w:tc>
      </w:tr>
      <w:tr w14:paraId="49F9979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845E32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C281D52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The Legislation on the Autonomous Robots (Bekendtgørelse om forsøg med og test af selvkørende enheder); (6 page(s), in Danish)</w:t>
            </w:r>
          </w:p>
        </w:tc>
      </w:tr>
      <w:tr w14:paraId="62B8F07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738B28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524B90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legal draft will make it possible to use and test autonomous robots. </w:t>
            </w:r>
          </w:p>
          <w:p w:rsidR="00FE448B" w:rsidRPr="00C379C8" w:rsidP="002F6A28" w14:paraId="0CDA59C5" w14:textId="77777777">
            <w:pPr>
              <w:spacing w:before="120" w:after="120"/>
            </w:pPr>
            <w:r w:rsidRPr="00C379C8">
              <w:t>Municipalities will be able to designate areas as test zones where tests of the robots can be carried out.</w:t>
            </w:r>
          </w:p>
          <w:p w:rsidR="00FE448B" w:rsidRPr="00C379C8" w:rsidP="002F6A28" w14:paraId="2FB29E74" w14:textId="77777777">
            <w:pPr>
              <w:spacing w:before="120" w:after="120"/>
            </w:pPr>
            <w:r w:rsidRPr="00C379C8">
              <w:t>This will continue to be a trial scheme, where a permit from the Danish Road Traffic Authority is required before an autonomous robot can be tested in a designated test zone.</w:t>
            </w:r>
          </w:p>
          <w:p w:rsidR="00FE448B" w:rsidRPr="00C379C8" w:rsidP="002F6A28" w14:paraId="72759158" w14:textId="77777777">
            <w:pPr>
              <w:spacing w:before="120" w:after="120"/>
            </w:pPr>
            <w:r w:rsidRPr="00C379C8">
              <w:t>It will be a specific road safety assessment whether a permit can be granted, based on a specific assessment of the autonomous robot and any planned safety measures.</w:t>
            </w:r>
          </w:p>
          <w:p w:rsidR="00FE448B" w:rsidRPr="00C379C8" w:rsidP="002F6A28" w14:paraId="2355C891" w14:textId="77777777">
            <w:pPr>
              <w:spacing w:before="120" w:after="120"/>
            </w:pPr>
            <w:r w:rsidRPr="00C379C8">
              <w:t xml:space="preserve">With the legal draft, there will no longer be any restrictions on weight and dimensions for the autonomous robot. </w:t>
            </w:r>
            <w:r w:rsidRPr="00C379C8">
              <w:t>The weight and dimensions of the autonomous robot will instead be weighed on a case-by-case basis depending on the specific application.</w:t>
            </w:r>
          </w:p>
          <w:p w:rsidR="00FE448B" w:rsidRPr="00C379C8" w:rsidP="002F6A28" w14:paraId="2CFC3639" w14:textId="77777777">
            <w:pPr>
              <w:spacing w:before="120" w:after="120"/>
            </w:pPr>
            <w:r w:rsidRPr="00C379C8">
              <w:t>The legal draft clarifies that an autonomous robots must comply with applicable legislation during the entire trial or test period, including the rules in the Machinery Directive.</w:t>
            </w:r>
          </w:p>
        </w:tc>
      </w:tr>
      <w:tr w14:paraId="5C54277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BEEC5B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223392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Autonomous robots, transport, goods</w:t>
            </w:r>
          </w:p>
        </w:tc>
      </w:tr>
      <w:tr w14:paraId="05C3293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237AF71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3F65242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62922B2" w14:textId="77777777">
            <w:pPr>
              <w:spacing w:before="120" w:after="120"/>
            </w:pPr>
            <w:r w:rsidRPr="002F6A28">
              <w:t>The Danish Traffic Regulation Act</w:t>
            </w:r>
          </w:p>
          <w:p w:rsidR="00EE3A11" w:rsidRPr="002F6A28" w:rsidP="007F13E8" w14:paraId="1324CC6D" w14:textId="77777777">
            <w:pPr>
              <w:spacing w:before="120" w:after="120"/>
            </w:pPr>
            <w:r w:rsidRPr="002F6A28">
              <w:t>The Legislation on the Autonomous Robots (Bekendtgørelse om forsøg med og test af selvkørende enheder)</w:t>
            </w:r>
          </w:p>
        </w:tc>
      </w:tr>
      <w:tr w14:paraId="38FE7D81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2B10347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27B96FC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20 June 2025</w:t>
            </w:r>
          </w:p>
          <w:p w:rsidR="00EE3A11" w:rsidRPr="002F6A28" w:rsidP="008953C4" w14:paraId="1002082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1 July 2025</w:t>
            </w:r>
          </w:p>
        </w:tc>
      </w:tr>
      <w:tr w14:paraId="40413BB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6219B7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2555F99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7CE6CE7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219D7C42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31B4A51A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7A2EA7F7" w14:textId="77777777">
            <w:pPr>
              <w:keepNext/>
              <w:keepLines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https://members.wto.org/crnattachments/2025/TBT/DNK/25_02120_00_x.pdf</w:t>
              </w:r>
            </w:hyperlink>
          </w:p>
          <w:p w:rsidR="00EE3A11" w:rsidRPr="00A12DDE" w:rsidP="00B16145" w14:paraId="6AEEA08B" w14:textId="77777777">
            <w:pPr>
              <w:keepNext/>
              <w:keepLines/>
              <w:rPr>
                <w:bCs/>
              </w:rPr>
            </w:pPr>
            <w:hyperlink r:id="rId8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https://members.wto.org/crnattachments/2025/TBT/DNK/25_02120_01_x.pdf</w:t>
              </w:r>
            </w:hyperlink>
          </w:p>
          <w:p w:rsidR="00EE3A11" w:rsidRPr="00A12DDE" w:rsidP="00B16145" w14:paraId="5F91F166" w14:textId="77777777">
            <w:pPr>
              <w:keepNext/>
              <w:keepLines/>
              <w:spacing w:after="120"/>
              <w:rPr>
                <w:bCs/>
              </w:rPr>
            </w:pPr>
            <w:hyperlink r:id="rId9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https://members.wto.org/crnattachments/2025/TBT/DNK/25_02120_02_x.pdf</w:t>
              </w:r>
            </w:hyperlink>
          </w:p>
        </w:tc>
      </w:tr>
    </w:tbl>
    <w:p w:rsidR="00EE3A11" w:rsidRPr="002F6A28" w:rsidP="002F6A28" w14:paraId="3D8B8119" w14:textId="77777777"/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393300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0FABB4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C13C40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007E1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94F8E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C0A36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EE9517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6DC87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G/TBT/N/DNK/138</w:t>
    </w:r>
    <w:bookmarkEnd w:id="0"/>
  </w:p>
  <w:p w:rsidR="009239F7" w:rsidRPr="002F6A28" w:rsidP="009239F7" w14:paraId="4535E9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05EA1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959DE0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42DEC6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D1DA84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5CC92F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623698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0D34F3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592A727" w14:textId="77777777">
          <w:pPr>
            <w:jc w:val="right"/>
            <w:rPr>
              <w:b/>
              <w:szCs w:val="16"/>
            </w:rPr>
          </w:pPr>
        </w:p>
      </w:tc>
    </w:tr>
    <w:tr w14:paraId="3CF5EE8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793F1C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1B0212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G/TBT/N/DNK/138</w:t>
          </w:r>
          <w:bookmarkEnd w:id="2"/>
        </w:p>
      </w:tc>
    </w:tr>
    <w:tr w14:paraId="756C173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1CB89F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8782D3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13 March 2025</w:t>
          </w:r>
          <w:bookmarkEnd w:id="3"/>
          <w:bookmarkEnd w:id="4"/>
        </w:p>
      </w:tc>
    </w:tr>
    <w:tr w14:paraId="039731E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EC43ABA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(25-1823)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90DDAF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DBD9B2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A62D09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BE866D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DF6BDC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54252932">
    <w:abstractNumId w:val="9"/>
  </w:num>
  <w:num w:numId="2" w16cid:durableId="862861203">
    <w:abstractNumId w:val="7"/>
  </w:num>
  <w:num w:numId="3" w16cid:durableId="352801760">
    <w:abstractNumId w:val="6"/>
  </w:num>
  <w:num w:numId="4" w16cid:durableId="786311992">
    <w:abstractNumId w:val="5"/>
  </w:num>
  <w:num w:numId="5" w16cid:durableId="1042943462">
    <w:abstractNumId w:val="4"/>
  </w:num>
  <w:num w:numId="6" w16cid:durableId="843394964">
    <w:abstractNumId w:val="12"/>
  </w:num>
  <w:num w:numId="7" w16cid:durableId="1017997740">
    <w:abstractNumId w:val="11"/>
  </w:num>
  <w:num w:numId="8" w16cid:durableId="820271006">
    <w:abstractNumId w:val="10"/>
  </w:num>
  <w:num w:numId="9" w16cid:durableId="3558931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6767246">
    <w:abstractNumId w:val="13"/>
  </w:num>
  <w:num w:numId="11" w16cid:durableId="1488591814">
    <w:abstractNumId w:val="8"/>
  </w:num>
  <w:num w:numId="12" w16cid:durableId="1388534284">
    <w:abstractNumId w:val="3"/>
  </w:num>
  <w:num w:numId="13" w16cid:durableId="1976374475">
    <w:abstractNumId w:val="2"/>
  </w:num>
  <w:num w:numId="14" w16cid:durableId="1002391036">
    <w:abstractNumId w:val="1"/>
  </w:num>
  <w:num w:numId="15" w16cid:durableId="1486163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8FA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D284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13BE2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F071AC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fstyr.dk" TargetMode="External" /><Relationship Id="rId6" Type="http://schemas.openxmlformats.org/officeDocument/2006/relationships/hyperlink" Target="mailto:notifikationer@erst.dk" TargetMode="External" /><Relationship Id="rId7" Type="http://schemas.openxmlformats.org/officeDocument/2006/relationships/hyperlink" Target="https://members.wto.org/crnattachments/2025/TBT/DNK/25_02120_00_x.pdf" TargetMode="External" /><Relationship Id="rId8" Type="http://schemas.openxmlformats.org/officeDocument/2006/relationships/hyperlink" Target="https://members.wto.org/crnattachments/2025/TBT/DNK/25_02120_01_x.pdf" TargetMode="External" /><Relationship Id="rId9" Type="http://schemas.openxmlformats.org/officeDocument/2006/relationships/hyperlink" Target="https://members.wto.org/crnattachments/2025/TBT/DNK/25_02120_02_x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2025-03-13T14:43:00Z</dcterms:created>
  <dcterms:modified xsi:type="dcterms:W3CDTF">2025-03-13T14:43:00Z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