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A3085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6830F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CF76A6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CB1F6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ABB0D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505885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604D333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56D3D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3A53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296C7F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D82DD12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0067E32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C82A41E" w14:textId="77777777">
            <w:r w:rsidRPr="00C379C8">
              <w:t>Israel WTO-TBT Enquiry Point</w:t>
            </w:r>
          </w:p>
          <w:p w:rsidR="00AC6C6E" w:rsidRPr="00C379C8" w:rsidP="00AA646C" w14:paraId="2ADECEEB" w14:textId="77777777">
            <w:r w:rsidRPr="00C379C8">
              <w:t>Ministry of Economy and Industry</w:t>
            </w:r>
          </w:p>
          <w:p w:rsidR="00AC6C6E" w:rsidRPr="00C379C8" w:rsidP="00AA646C" w14:paraId="40B4E231" w14:textId="77777777">
            <w:r w:rsidRPr="00C379C8">
              <w:t>Tel: + (972) 74 7502236</w:t>
            </w:r>
          </w:p>
          <w:p w:rsidR="00AC6C6E" w:rsidRPr="00C379C8" w:rsidP="00AA646C" w14:paraId="76563CF3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651EFB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E0F2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2B92DC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281E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91D2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483BB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Medical cotton wool (HS code(s): 300590; 560121); (ICS code(s): 11.040.30; 11.120.20; 59.080.99)</w:t>
            </w:r>
          </w:p>
        </w:tc>
      </w:tr>
      <w:tr w14:paraId="25EAF3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3326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53DA4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597 Part 1 - Cotton wool: Medical cotton wool; (3 page(s), in English), (9 page(s), in Hebrew)</w:t>
            </w:r>
          </w:p>
        </w:tc>
      </w:tr>
      <w:tr w14:paraId="0A5D6E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93DC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7306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597 part 1, dealing with medical cotton wool, shall be declared voluntary. This declaration aims to remove unnecessary trade obstacles and lower trade barriers.</w:t>
            </w:r>
          </w:p>
          <w:p w:rsidR="00FE448B" w:rsidRPr="00C379C8" w:rsidP="002F6A28" w14:paraId="37C136BB" w14:textId="77777777">
            <w:pPr>
              <w:spacing w:before="120" w:after="120"/>
            </w:pPr>
            <w:r w:rsidRPr="00C379C8">
              <w:t>These medical cotton wools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</w:tc>
      </w:tr>
      <w:tr w14:paraId="762308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72E0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152B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3ECEE7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8FB3C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95FAA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2B1B9C" w14:textId="77777777">
            <w:pPr>
              <w:spacing w:before="120" w:after="120"/>
            </w:pPr>
            <w:r w:rsidRPr="002F6A28">
              <w:t xml:space="preserve">Israel </w:t>
            </w:r>
            <w:r w:rsidRPr="002F6A28">
              <w:t>Mandatory Standard SI 597 part 1 (November 2022)</w:t>
            </w:r>
          </w:p>
        </w:tc>
      </w:tr>
      <w:tr w14:paraId="050BC9E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28273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19F760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7FA5E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945F2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4DC9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42EB3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5D302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B804BD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3EA0E6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53798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00E255D9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0604162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https://members.wto.org/crnattachments/2025/TBT/ISR/25_01938_00_x.pdf</w:t>
              </w:r>
            </w:hyperlink>
          </w:p>
        </w:tc>
      </w:tr>
    </w:tbl>
    <w:p w:rsidR="00EE3A11" w:rsidRPr="002F6A28" w:rsidP="002F6A28" w14:paraId="6B1F6AFD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8077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2BC73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F79E8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F762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834A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DDC1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4806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EBA3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G/TBT/N/ISR/1375</w:t>
    </w:r>
    <w:bookmarkEnd w:id="0"/>
  </w:p>
  <w:p w:rsidR="009239F7" w:rsidRPr="002F6A28" w:rsidP="009239F7" w14:paraId="00FD71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E7DF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B6D1F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9495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0C96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F387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04D16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360B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6B0754" w14:textId="77777777">
          <w:pPr>
            <w:jc w:val="right"/>
            <w:rPr>
              <w:b/>
              <w:szCs w:val="16"/>
            </w:rPr>
          </w:pPr>
        </w:p>
      </w:tc>
    </w:tr>
    <w:tr w14:paraId="2FB6CA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E1EC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2D738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G/TBT/N/ISR/1375</w:t>
          </w:r>
          <w:bookmarkEnd w:id="2"/>
        </w:p>
      </w:tc>
    </w:tr>
    <w:tr w14:paraId="416C2D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9002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B720A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2524CD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1F9B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ADF1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055A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FDF09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03C0B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6698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251266">
    <w:abstractNumId w:val="9"/>
  </w:num>
  <w:num w:numId="2" w16cid:durableId="12348362">
    <w:abstractNumId w:val="7"/>
  </w:num>
  <w:num w:numId="3" w16cid:durableId="261304205">
    <w:abstractNumId w:val="6"/>
  </w:num>
  <w:num w:numId="4" w16cid:durableId="2017413367">
    <w:abstractNumId w:val="5"/>
  </w:num>
  <w:num w:numId="5" w16cid:durableId="1406411393">
    <w:abstractNumId w:val="4"/>
  </w:num>
  <w:num w:numId="6" w16cid:durableId="316611379">
    <w:abstractNumId w:val="12"/>
  </w:num>
  <w:num w:numId="7" w16cid:durableId="1067848527">
    <w:abstractNumId w:val="11"/>
  </w:num>
  <w:num w:numId="8" w16cid:durableId="1248999597">
    <w:abstractNumId w:val="10"/>
  </w:num>
  <w:num w:numId="9" w16cid:durableId="2060133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9473983">
    <w:abstractNumId w:val="13"/>
  </w:num>
  <w:num w:numId="11" w16cid:durableId="862014435">
    <w:abstractNumId w:val="8"/>
  </w:num>
  <w:num w:numId="12" w16cid:durableId="131562755">
    <w:abstractNumId w:val="3"/>
  </w:num>
  <w:num w:numId="13" w16cid:durableId="1774014212">
    <w:abstractNumId w:val="2"/>
  </w:num>
  <w:num w:numId="14" w16cid:durableId="330914490">
    <w:abstractNumId w:val="1"/>
  </w:num>
  <w:num w:numId="15" w16cid:durableId="93297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3AC0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779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507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D37BA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3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2025-03-11T14:49:00Z</dcterms:created>
  <dcterms:modified xsi:type="dcterms:W3CDTF">2025-03-11T14:49:00Z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