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DF25CC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5DD9C3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1BE37ED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685F674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974726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35614F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486F140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7A67EA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0994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D81128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BB0CF82" w14:textId="77777777">
            <w:pPr>
              <w:spacing w:after="120"/>
            </w:pPr>
            <w:r w:rsidRPr="00C379C8">
              <w:t xml:space="preserve">Department of </w:t>
            </w:r>
            <w:r w:rsidRPr="00C379C8">
              <w:t>Pharmaceuticals, Ministry of Chemicals and Fertilizers</w:t>
            </w:r>
          </w:p>
          <w:p w:rsidR="00F85C99" w:rsidRPr="002F6A28" w:rsidP="00AA646C" w14:paraId="4915A1D7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5DEE996F" w14:textId="77777777">
            <w:r w:rsidRPr="00C379C8">
              <w:t>Shri R. P. Singh,</w:t>
            </w:r>
          </w:p>
          <w:p w:rsidR="00AC6C6E" w:rsidRPr="00C379C8" w:rsidP="00AA646C" w14:paraId="2581197B" w14:textId="77777777">
            <w:r w:rsidRPr="00C379C8">
              <w:t>Joint Secretary,</w:t>
            </w:r>
          </w:p>
          <w:p w:rsidR="00AC6C6E" w:rsidRPr="00C379C8" w:rsidP="00AA646C" w14:paraId="64BB5B93" w14:textId="77777777">
            <w:r w:rsidRPr="00C379C8">
              <w:t>Department of Pharmaceuticals,</w:t>
            </w:r>
          </w:p>
          <w:p w:rsidR="00AC6C6E" w:rsidRPr="00C379C8" w:rsidP="00AA646C" w14:paraId="02B4F2B8" w14:textId="77777777">
            <w:r w:rsidRPr="00C379C8">
              <w:t>Room No, 208, D-Wing,</w:t>
            </w:r>
          </w:p>
          <w:p w:rsidR="00AC6C6E" w:rsidRPr="00C379C8" w:rsidP="00AA646C" w14:paraId="72D027ED" w14:textId="77777777">
            <w:r w:rsidRPr="00C379C8">
              <w:t>Shastri Bhawan, New Delhi-110001</w:t>
            </w:r>
          </w:p>
          <w:p w:rsidR="00AC6C6E" w:rsidRPr="00C379C8" w:rsidP="00AA646C" w14:paraId="369899F3" w14:textId="77777777">
            <w:r w:rsidRPr="00C379C8">
              <w:t>Telephone number: +91 11 23385131</w:t>
            </w:r>
          </w:p>
          <w:p w:rsidR="00AC6C6E" w:rsidRPr="00C379C8" w:rsidP="00AA646C" w14:paraId="1756CA95" w14:textId="77777777">
            <w:pPr>
              <w:spacing w:after="120"/>
            </w:pPr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js.pharma@nic.in</w:t>
              </w:r>
            </w:hyperlink>
          </w:p>
        </w:tc>
      </w:tr>
      <w:tr w14:paraId="1C764C7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55ECA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06421EE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718350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60B3D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5DF5CCC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Disposable Surgical Rubber Gloves, Single use medical examination gloves and post-mortem rubber gloves.</w:t>
            </w:r>
          </w:p>
          <w:p w:rsidR="00EE3A11" w:rsidRPr="00C379C8" w:rsidP="002F6A28" w14:paraId="14F7F254" w14:textId="77777777">
            <w:pPr>
              <w:spacing w:before="120" w:after="120"/>
            </w:pPr>
            <w:r w:rsidRPr="00C379C8">
              <w:t>HS code: 40151200 (Gloves of a kind used for medical, surgical, dental or veterinary)</w:t>
            </w:r>
          </w:p>
        </w:tc>
      </w:tr>
      <w:tr w14:paraId="52CB126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B7A72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93AFC7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Implementation of Quality Control Order for Medical and Surgical Gloves; (1 page(s), in English)</w:t>
            </w:r>
          </w:p>
        </w:tc>
      </w:tr>
      <w:tr w14:paraId="3084203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8DBA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F2E47D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  <w:r w:rsidRPr="00C379C8" w:rsidR="00FE448B">
              <w:rPr>
                <w:i/>
                <w:iCs/>
              </w:rPr>
              <w:t>Medical and Surgical Gloves (Quality Control) Order to BIS standards</w:t>
            </w:r>
          </w:p>
          <w:p w:rsidR="00FE448B" w:rsidRPr="00C379C8" w:rsidP="002F6A28" w14:paraId="2D86FE37" w14:textId="77777777">
            <w:pPr>
              <w:spacing w:before="120" w:after="120"/>
            </w:pPr>
            <w:r w:rsidRPr="00C379C8">
              <w:t>IS 13422:1992 Disposable Surgical Rubber Gloves.</w:t>
            </w:r>
          </w:p>
          <w:p w:rsidR="00FE448B" w:rsidRPr="00C379C8" w:rsidP="002F6A28" w14:paraId="2ED3483E" w14:textId="77777777">
            <w:pPr>
              <w:spacing w:before="120" w:after="120"/>
            </w:pPr>
            <w:r w:rsidRPr="00C379C8">
              <w:t>IS 15354 (Part1): 2023 ISO 11193-1: 2020, Single use medical examination gloves (Part 1 Specification for gloves made from rubber latex or rubber solution</w:t>
            </w:r>
            <w:r w:rsidRPr="00C379C8">
              <w:t>);</w:t>
            </w:r>
          </w:p>
          <w:p w:rsidR="00FE448B" w:rsidRPr="00C379C8" w:rsidP="002F6A28" w14:paraId="7A873834" w14:textId="77777777">
            <w:pPr>
              <w:spacing w:before="120" w:after="120"/>
            </w:pPr>
            <w:r w:rsidRPr="00C379C8">
              <w:t>IS 4149: 1967 Specification for Post-mortem rubber gloves</w:t>
            </w:r>
          </w:p>
        </w:tc>
      </w:tr>
      <w:tr w14:paraId="01E72D4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7D5E66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F3FAB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Protection of the environment</w:t>
            </w:r>
          </w:p>
        </w:tc>
      </w:tr>
      <w:tr w14:paraId="59CF03B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1CBFF5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B38FB2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407C9A2" w14:textId="77777777">
            <w:pPr>
              <w:spacing w:before="120" w:after="120"/>
            </w:pPr>
            <w:r w:rsidRPr="002F6A28">
              <w:t>Medical Gloves (Quality Control Order), 2024 is attached.</w:t>
            </w:r>
          </w:p>
        </w:tc>
      </w:tr>
      <w:tr w14:paraId="369F310C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5CFA3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9C2716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The date of notification in the Gazette of India</w:t>
            </w:r>
          </w:p>
          <w:p w:rsidR="00EE3A11" w:rsidRPr="002F6A28" w:rsidP="008953C4" w14:paraId="7384543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Six months from the date of notification in the Gazette of India</w:t>
            </w:r>
          </w:p>
        </w:tc>
      </w:tr>
      <w:tr w14:paraId="5FDFB98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2971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F0404E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39029A8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4DDCEBB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C50AF7A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>]</w:t>
            </w:r>
            <w:r w:rsidRPr="002F6A28">
              <w:rPr>
                <w:b/>
              </w:rPr>
              <w:t xml:space="preserve">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E68C97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Shri Sanjay Meena,</w:t>
            </w:r>
          </w:p>
          <w:p w:rsidR="00EE3A11" w:rsidRPr="00A12DDE" w:rsidP="00B16145" w14:paraId="4505B4A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Under Secretary</w:t>
            </w:r>
          </w:p>
          <w:p w:rsidR="00EE3A11" w:rsidRPr="00A12DDE" w:rsidP="00B16145" w14:paraId="06F0E74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Email-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sanjay.m74@gov.in</w:t>
              </w:r>
            </w:hyperlink>
          </w:p>
          <w:p w:rsidR="00EE3A11" w:rsidRPr="00A12DDE" w:rsidP="00B16145" w14:paraId="62E4680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Tel- +91 11 23389693</w:t>
            </w:r>
          </w:p>
          <w:p w:rsidR="00EE3A11" w:rsidRPr="00A12DDE" w:rsidP="00B16145" w14:paraId="6F76BB76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https://members.wto.org/crnattachments/2025/TBT/IND/25_01587_00_e.pdf</w:t>
              </w:r>
            </w:hyperlink>
          </w:p>
        </w:tc>
      </w:tr>
    </w:tbl>
    <w:p w:rsidR="00EE3A11" w:rsidRPr="002F6A28" w:rsidP="002F6A28" w14:paraId="33EFD04A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89025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5A0724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26510C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165D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D01E6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CF131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BF8357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2AF3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G/TBT/N/IND/356</w:t>
    </w:r>
    <w:bookmarkEnd w:id="0"/>
  </w:p>
  <w:p w:rsidR="009239F7" w:rsidRPr="002F6A28" w:rsidP="009239F7" w14:paraId="32C124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69D54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CCC670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531542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9E6C3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A94E6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58B669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0773A4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904BB1F" w14:textId="77777777">
          <w:pPr>
            <w:jc w:val="right"/>
            <w:rPr>
              <w:b/>
              <w:szCs w:val="16"/>
            </w:rPr>
          </w:pPr>
        </w:p>
      </w:tc>
    </w:tr>
    <w:tr w14:paraId="0D895DD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FEC3A0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47BD43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G/TBT/N/IND/356</w:t>
          </w:r>
          <w:bookmarkEnd w:id="2"/>
        </w:p>
      </w:tc>
    </w:tr>
    <w:tr w14:paraId="574CD95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E1870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05D86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February 2025</w:t>
          </w:r>
          <w:bookmarkEnd w:id="3"/>
          <w:bookmarkEnd w:id="4"/>
        </w:p>
      </w:tc>
    </w:tr>
    <w:tr w14:paraId="4354A7D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A3AAF3B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(25-1262)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8612EF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8131CD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1B75D0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279072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045F8C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5226972">
    <w:abstractNumId w:val="9"/>
  </w:num>
  <w:num w:numId="2" w16cid:durableId="607977766">
    <w:abstractNumId w:val="7"/>
  </w:num>
  <w:num w:numId="3" w16cid:durableId="703016286">
    <w:abstractNumId w:val="6"/>
  </w:num>
  <w:num w:numId="4" w16cid:durableId="42605794">
    <w:abstractNumId w:val="5"/>
  </w:num>
  <w:num w:numId="5" w16cid:durableId="221867556">
    <w:abstractNumId w:val="4"/>
  </w:num>
  <w:num w:numId="6" w16cid:durableId="1759987363">
    <w:abstractNumId w:val="12"/>
  </w:num>
  <w:num w:numId="7" w16cid:durableId="278530560">
    <w:abstractNumId w:val="11"/>
  </w:num>
  <w:num w:numId="8" w16cid:durableId="876282405">
    <w:abstractNumId w:val="10"/>
  </w:num>
  <w:num w:numId="9" w16cid:durableId="12465774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2776569">
    <w:abstractNumId w:val="13"/>
  </w:num>
  <w:num w:numId="11" w16cid:durableId="2097827457">
    <w:abstractNumId w:val="8"/>
  </w:num>
  <w:num w:numId="12" w16cid:durableId="327950600">
    <w:abstractNumId w:val="3"/>
  </w:num>
  <w:num w:numId="13" w16cid:durableId="1729837910">
    <w:abstractNumId w:val="2"/>
  </w:num>
  <w:num w:numId="14" w16cid:durableId="1992055961">
    <w:abstractNumId w:val="1"/>
  </w:num>
  <w:num w:numId="15" w16cid:durableId="177158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016DE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821BE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8BB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04EB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6B51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0F81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9E09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.pharma@nic.in" TargetMode="External" /><Relationship Id="rId7" Type="http://schemas.openxmlformats.org/officeDocument/2006/relationships/hyperlink" Target="mailto:sanjay.m74@gov.in" TargetMode="External" /><Relationship Id="rId8" Type="http://schemas.openxmlformats.org/officeDocument/2006/relationships/hyperlink" Target="https://members.wto.org/crnattachments/2025/TBT/IND/25_01587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412591-D595-40B4-BB59-FBBFC1008DC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359</Words>
  <Characters>2113</Characters>
  <Application>Microsoft Office Word</Application>
  <DocSecurity>0</DocSecurity>
  <Lines>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2025-02-21T14:00:00Z</dcterms:created>
  <dcterms:modified xsi:type="dcterms:W3CDTF">2025-02-21T14:11:00Z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PUBLIC</vt:lpwstr>
  </property>
</Properties>
</file>