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D7AD2" w14:textId="77777777" w:rsidR="009239F7" w:rsidRPr="002F6A28" w:rsidRDefault="00287EE7" w:rsidP="002F6A28">
      <w:pPr>
        <w:pStyle w:val="Titre"/>
        <w:rPr>
          <w:caps w:val="0"/>
          <w:kern w:val="0"/>
        </w:rPr>
      </w:pPr>
      <w:r w:rsidRPr="002F6A28">
        <w:rPr>
          <w:caps w:val="0"/>
          <w:kern w:val="0"/>
        </w:rPr>
        <w:t>NOTIFICATION</w:t>
      </w:r>
    </w:p>
    <w:p w14:paraId="2B0DB178" w14:textId="77777777" w:rsidR="009239F7" w:rsidRPr="002F6A28" w:rsidRDefault="00287EE7" w:rsidP="002F6A28">
      <w:pPr>
        <w:jc w:val="center"/>
      </w:pPr>
      <w:r w:rsidRPr="002F6A28">
        <w:t>The following notification is being circulated in accordance with Article 10.6</w:t>
      </w:r>
    </w:p>
    <w:p w14:paraId="475E00A4"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35299E" w14:paraId="041368B9" w14:textId="77777777" w:rsidTr="0069259F">
        <w:tc>
          <w:tcPr>
            <w:tcW w:w="713" w:type="dxa"/>
            <w:tcBorders>
              <w:bottom w:val="single" w:sz="6" w:space="0" w:color="auto"/>
            </w:tcBorders>
            <w:shd w:val="clear" w:color="auto" w:fill="auto"/>
          </w:tcPr>
          <w:p w14:paraId="7C4B6852" w14:textId="77777777" w:rsidR="00F85C99" w:rsidRPr="002F6A28" w:rsidRDefault="00287EE7" w:rsidP="002F6A28">
            <w:pPr>
              <w:spacing w:before="120" w:after="120"/>
              <w:jc w:val="left"/>
            </w:pPr>
            <w:r w:rsidRPr="002F6A28">
              <w:rPr>
                <w:b/>
              </w:rPr>
              <w:t>1.</w:t>
            </w:r>
          </w:p>
        </w:tc>
        <w:tc>
          <w:tcPr>
            <w:tcW w:w="8546" w:type="dxa"/>
            <w:tcBorders>
              <w:bottom w:val="single" w:sz="6" w:space="0" w:color="auto"/>
            </w:tcBorders>
            <w:shd w:val="clear" w:color="auto" w:fill="auto"/>
          </w:tcPr>
          <w:p w14:paraId="73EDFC56" w14:textId="77777777" w:rsidR="00F85C99" w:rsidRPr="002F6A28" w:rsidRDefault="00287EE7" w:rsidP="00C805B6">
            <w:pPr>
              <w:spacing w:before="120" w:after="120"/>
            </w:pPr>
            <w:r w:rsidRPr="002F6A28">
              <w:rPr>
                <w:b/>
              </w:rPr>
              <w:t>Notifying Member:</w:t>
            </w:r>
            <w:r w:rsidR="00EE3A11" w:rsidRPr="00C92678">
              <w:t xml:space="preserve"> </w:t>
            </w:r>
            <w:r w:rsidR="00EE3A11" w:rsidRPr="00C92678">
              <w:rPr>
                <w:u w:val="single"/>
              </w:rPr>
              <w:t>VIET NAM</w:t>
            </w:r>
          </w:p>
          <w:p w14:paraId="0BF65479" w14:textId="77777777" w:rsidR="00F85C99" w:rsidRPr="002F6A28" w:rsidRDefault="00287EE7" w:rsidP="002F6A28">
            <w:pPr>
              <w:spacing w:after="120"/>
            </w:pPr>
            <w:r w:rsidRPr="002F6A28">
              <w:rPr>
                <w:b/>
              </w:rPr>
              <w:t>If applicable, name of local government involved (Article 3.2 and 7.2):</w:t>
            </w:r>
            <w:r w:rsidR="00EE3A11" w:rsidRPr="00C379C8">
              <w:t xml:space="preserve"> </w:t>
            </w:r>
          </w:p>
        </w:tc>
      </w:tr>
      <w:tr w:rsidR="0035299E" w14:paraId="35786CF2" w14:textId="77777777" w:rsidTr="0069259F">
        <w:tc>
          <w:tcPr>
            <w:tcW w:w="713" w:type="dxa"/>
            <w:tcBorders>
              <w:top w:val="single" w:sz="6" w:space="0" w:color="auto"/>
              <w:bottom w:val="single" w:sz="6" w:space="0" w:color="auto"/>
            </w:tcBorders>
            <w:shd w:val="clear" w:color="auto" w:fill="auto"/>
          </w:tcPr>
          <w:p w14:paraId="77A52E9C" w14:textId="77777777" w:rsidR="00F85C99" w:rsidRPr="002F6A28" w:rsidRDefault="00287EE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6FA19B9" w14:textId="77777777" w:rsidR="00F85C99" w:rsidRPr="002F6A28" w:rsidRDefault="00287EE7" w:rsidP="00155128">
            <w:pPr>
              <w:spacing w:before="120" w:after="120"/>
            </w:pPr>
            <w:r w:rsidRPr="002F6A28">
              <w:rPr>
                <w:b/>
              </w:rPr>
              <w:t>Agency responsible:</w:t>
            </w:r>
            <w:r w:rsidR="00EE3A11" w:rsidRPr="00C379C8">
              <w:t xml:space="preserve"> </w:t>
            </w:r>
          </w:p>
          <w:p w14:paraId="13B99C36" w14:textId="77777777" w:rsidR="00EE3A11" w:rsidRPr="00C379C8" w:rsidRDefault="00287EE7" w:rsidP="00155128">
            <w:r w:rsidRPr="00C379C8">
              <w:t>Department of Traffic Police</w:t>
            </w:r>
          </w:p>
          <w:p w14:paraId="52AA7A77" w14:textId="77777777" w:rsidR="00EE3A11" w:rsidRPr="00C379C8" w:rsidRDefault="00287EE7" w:rsidP="00155128">
            <w:r w:rsidRPr="00C379C8">
              <w:t xml:space="preserve">(Address): 01 Vu Huu </w:t>
            </w:r>
            <w:proofErr w:type="spellStart"/>
            <w:r w:rsidRPr="00C379C8">
              <w:t>rd</w:t>
            </w:r>
            <w:proofErr w:type="spellEnd"/>
            <w:r w:rsidRPr="00C379C8">
              <w:t xml:space="preserve">, Thanh Xuan </w:t>
            </w:r>
            <w:proofErr w:type="spellStart"/>
            <w:r w:rsidRPr="00C379C8">
              <w:t>dist</w:t>
            </w:r>
            <w:proofErr w:type="spellEnd"/>
            <w:r w:rsidRPr="00C379C8">
              <w:t>, Ha Noi, Viet Nam</w:t>
            </w:r>
          </w:p>
          <w:p w14:paraId="7128FF91" w14:textId="77777777" w:rsidR="00EE3A11" w:rsidRPr="00C379C8" w:rsidRDefault="00287EE7" w:rsidP="00155128">
            <w:r w:rsidRPr="00C379C8">
              <w:t>Tel: 0692.327.900</w:t>
            </w:r>
          </w:p>
          <w:p w14:paraId="4CE163CC" w14:textId="77777777" w:rsidR="00EE3A11" w:rsidRPr="00C379C8" w:rsidRDefault="00287EE7" w:rsidP="00155128">
            <w:r w:rsidRPr="00C379C8">
              <w:t>Fax: 0243.825.4659</w:t>
            </w:r>
          </w:p>
          <w:p w14:paraId="7DBE6857" w14:textId="77777777" w:rsidR="00EE3A11" w:rsidRPr="00C379C8" w:rsidRDefault="00287EE7" w:rsidP="00155128">
            <w:pPr>
              <w:spacing w:after="120"/>
            </w:pPr>
            <w:r w:rsidRPr="00C379C8">
              <w:t xml:space="preserve">Email: </w:t>
            </w:r>
            <w:hyperlink r:id="rId8" w:history="1">
              <w:r w:rsidRPr="00C379C8">
                <w:rPr>
                  <w:color w:val="0000FF"/>
                  <w:u w:val="single"/>
                </w:rPr>
                <w:t>cuccspccc@gmail.com</w:t>
              </w:r>
            </w:hyperlink>
          </w:p>
          <w:p w14:paraId="0CB5CCA4" w14:textId="77777777" w:rsidR="00F85C99" w:rsidRPr="002F6A28" w:rsidRDefault="00287EE7"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35299E" w14:paraId="6ECD75A3" w14:textId="77777777" w:rsidTr="0069259F">
        <w:tc>
          <w:tcPr>
            <w:tcW w:w="713" w:type="dxa"/>
            <w:tcBorders>
              <w:top w:val="single" w:sz="6" w:space="0" w:color="auto"/>
              <w:bottom w:val="single" w:sz="6" w:space="0" w:color="auto"/>
            </w:tcBorders>
            <w:shd w:val="clear" w:color="auto" w:fill="auto"/>
          </w:tcPr>
          <w:p w14:paraId="67F850AF" w14:textId="77777777" w:rsidR="00F85C99" w:rsidRPr="002F6A28" w:rsidRDefault="00287EE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C3C426F" w14:textId="77777777" w:rsidR="00F85C99" w:rsidRPr="0058336F" w:rsidRDefault="00287EE7"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35299E" w14:paraId="4A0C08DF" w14:textId="77777777" w:rsidTr="0069259F">
        <w:tc>
          <w:tcPr>
            <w:tcW w:w="713" w:type="dxa"/>
            <w:tcBorders>
              <w:top w:val="single" w:sz="6" w:space="0" w:color="auto"/>
              <w:bottom w:val="single" w:sz="6" w:space="0" w:color="auto"/>
            </w:tcBorders>
            <w:shd w:val="clear" w:color="auto" w:fill="auto"/>
          </w:tcPr>
          <w:p w14:paraId="5B26DBD5" w14:textId="77777777" w:rsidR="00F85C99" w:rsidRPr="002F6A28" w:rsidRDefault="00287EE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CCC70B0" w14:textId="77777777" w:rsidR="00F85C99" w:rsidRPr="002F6A28" w:rsidRDefault="00287EE7"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Fire protection equipment and systems.</w:t>
            </w:r>
          </w:p>
        </w:tc>
      </w:tr>
      <w:tr w:rsidR="0035299E" w14:paraId="4F541C6A" w14:textId="77777777" w:rsidTr="0069259F">
        <w:tc>
          <w:tcPr>
            <w:tcW w:w="713" w:type="dxa"/>
            <w:tcBorders>
              <w:top w:val="single" w:sz="6" w:space="0" w:color="auto"/>
              <w:bottom w:val="single" w:sz="6" w:space="0" w:color="auto"/>
            </w:tcBorders>
            <w:shd w:val="clear" w:color="auto" w:fill="auto"/>
          </w:tcPr>
          <w:p w14:paraId="4ABD3372" w14:textId="77777777" w:rsidR="00F85C99" w:rsidRPr="002F6A28" w:rsidRDefault="00287EE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76B6D7C" w14:textId="77777777" w:rsidR="00F85C99" w:rsidRPr="002F6A28" w:rsidRDefault="00287EE7" w:rsidP="002F6A28">
            <w:pPr>
              <w:spacing w:before="120" w:after="120"/>
            </w:pPr>
            <w:r w:rsidRPr="002F6A28">
              <w:rPr>
                <w:b/>
              </w:rPr>
              <w:t>Title, number of pages and language(s) of the notified document:</w:t>
            </w:r>
            <w:r w:rsidR="00EE3A11" w:rsidRPr="00C379C8">
              <w:t xml:space="preserve"> National technical regulation on providing, installation fire protection equipment for construction and building; (84 page(s), in Vietnamese)</w:t>
            </w:r>
          </w:p>
        </w:tc>
      </w:tr>
      <w:tr w:rsidR="0035299E" w14:paraId="01219722" w14:textId="77777777" w:rsidTr="0069259F">
        <w:tc>
          <w:tcPr>
            <w:tcW w:w="713" w:type="dxa"/>
            <w:tcBorders>
              <w:top w:val="single" w:sz="6" w:space="0" w:color="auto"/>
              <w:bottom w:val="single" w:sz="6" w:space="0" w:color="auto"/>
            </w:tcBorders>
            <w:shd w:val="clear" w:color="auto" w:fill="auto"/>
          </w:tcPr>
          <w:p w14:paraId="68D2FDB3" w14:textId="77777777" w:rsidR="00F85C99" w:rsidRPr="002F6A28" w:rsidRDefault="00287EE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15BAB26" w14:textId="77777777" w:rsidR="00F85C99" w:rsidRPr="002F6A28" w:rsidRDefault="00287EE7" w:rsidP="002F6A28">
            <w:pPr>
              <w:spacing w:before="120" w:after="120"/>
              <w:rPr>
                <w:b/>
              </w:rPr>
            </w:pPr>
            <w:r w:rsidRPr="002F6A28">
              <w:rPr>
                <w:b/>
              </w:rPr>
              <w:t>Description of content:</w:t>
            </w:r>
            <w:r w:rsidR="00FE448B" w:rsidRPr="00C379C8">
              <w:t xml:space="preserve"> This draft National technical regulation stipulates the provision and installation of fire protection equipment for construction sites, houses, works, technical infrastructure for fire prevention and suppression in urban areas, industrial parks, industrial clusters, export processing zones, high-tech zones, tourism areas, concentrated information technology zones, research and education areas, sports areas, cultural areas, medical complexes. </w:t>
            </w:r>
          </w:p>
          <w:p w14:paraId="34C19298" w14:textId="77777777" w:rsidR="00FE448B" w:rsidRPr="00C379C8" w:rsidRDefault="00287EE7" w:rsidP="002F6A28">
            <w:pPr>
              <w:spacing w:before="120" w:after="120"/>
            </w:pPr>
            <w:r w:rsidRPr="00C379C8">
              <w:t>This draft national technical regulation applies to organizations and individuals involved in the provision and installation of fire prevention and suppression equipment in Vietnam.</w:t>
            </w:r>
          </w:p>
        </w:tc>
      </w:tr>
      <w:tr w:rsidR="0035299E" w14:paraId="0CC37EAD" w14:textId="77777777" w:rsidTr="0069259F">
        <w:tc>
          <w:tcPr>
            <w:tcW w:w="713" w:type="dxa"/>
            <w:tcBorders>
              <w:top w:val="single" w:sz="6" w:space="0" w:color="auto"/>
              <w:bottom w:val="single" w:sz="6" w:space="0" w:color="auto"/>
            </w:tcBorders>
            <w:shd w:val="clear" w:color="auto" w:fill="auto"/>
          </w:tcPr>
          <w:p w14:paraId="00AF9E07" w14:textId="77777777" w:rsidR="00F85C99" w:rsidRPr="002F6A28" w:rsidRDefault="00287EE7"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C4E23E2" w14:textId="77777777" w:rsidR="00F85C99" w:rsidRPr="002F6A28" w:rsidRDefault="00287EE7" w:rsidP="002F6A28">
            <w:pPr>
              <w:spacing w:before="120" w:after="120"/>
              <w:rPr>
                <w:b/>
              </w:rPr>
            </w:pPr>
            <w:r w:rsidRPr="002F6A28">
              <w:rPr>
                <w:b/>
              </w:rPr>
              <w:t>Objective and rationale, including the nature of urgent problems where applicable:</w:t>
            </w:r>
            <w:r w:rsidR="00EE3A11" w:rsidRPr="00C379C8">
              <w:t xml:space="preserve"> Safety requirements; Protection of human health or safety</w:t>
            </w:r>
          </w:p>
        </w:tc>
      </w:tr>
      <w:tr w:rsidR="0035299E" w14:paraId="4AD2F0ED" w14:textId="77777777" w:rsidTr="0069259F">
        <w:tc>
          <w:tcPr>
            <w:tcW w:w="713" w:type="dxa"/>
            <w:tcBorders>
              <w:top w:val="single" w:sz="6" w:space="0" w:color="auto"/>
              <w:bottom w:val="single" w:sz="6" w:space="0" w:color="auto"/>
            </w:tcBorders>
            <w:shd w:val="clear" w:color="auto" w:fill="auto"/>
          </w:tcPr>
          <w:p w14:paraId="42DF7336" w14:textId="77777777" w:rsidR="00F85C99" w:rsidRPr="002F6A28" w:rsidRDefault="00287EE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153B995" w14:textId="77777777" w:rsidR="00086AF5" w:rsidRPr="00086AF5" w:rsidRDefault="00287EE7" w:rsidP="007F13E8">
            <w:pPr>
              <w:spacing w:before="120" w:after="120"/>
              <w:rPr>
                <w:bCs/>
              </w:rPr>
            </w:pPr>
            <w:r w:rsidRPr="002F6A28">
              <w:rPr>
                <w:b/>
              </w:rPr>
              <w:t>Relevant documents:</w:t>
            </w:r>
            <w:r w:rsidR="00EE3A11" w:rsidRPr="002F6A28">
              <w:t xml:space="preserve"> </w:t>
            </w:r>
          </w:p>
          <w:p w14:paraId="5403503C" w14:textId="77777777" w:rsidR="00EE3A11" w:rsidRPr="002F6A28" w:rsidRDefault="00287EE7" w:rsidP="007F13E8">
            <w:pPr>
              <w:spacing w:before="120" w:after="120"/>
            </w:pPr>
            <w:r w:rsidRPr="002F6A28">
              <w:t xml:space="preserve">- </w:t>
            </w:r>
            <w:proofErr w:type="spellStart"/>
            <w:r w:rsidRPr="002F6A28">
              <w:t>QCVN</w:t>
            </w:r>
            <w:proofErr w:type="spellEnd"/>
            <w:r w:rsidRPr="002F6A28">
              <w:t xml:space="preserve"> 06:2022/</w:t>
            </w:r>
            <w:proofErr w:type="spellStart"/>
            <w:r w:rsidRPr="002F6A28">
              <w:t>BXD</w:t>
            </w:r>
            <w:proofErr w:type="spellEnd"/>
            <w:r w:rsidRPr="002F6A28">
              <w:t xml:space="preserve"> National Technical Regulation on Fire safety of Buildings and Constructions and Amending 01:2023 </w:t>
            </w:r>
            <w:proofErr w:type="spellStart"/>
            <w:r w:rsidRPr="002F6A28">
              <w:t>QCVN</w:t>
            </w:r>
            <w:proofErr w:type="spellEnd"/>
            <w:r w:rsidRPr="002F6A28">
              <w:t xml:space="preserve"> 06:2022/</w:t>
            </w:r>
            <w:proofErr w:type="spellStart"/>
            <w:r w:rsidRPr="002F6A28">
              <w:t>BXD</w:t>
            </w:r>
            <w:proofErr w:type="spellEnd"/>
          </w:p>
          <w:p w14:paraId="1E29F619" w14:textId="77777777" w:rsidR="00EE3A11" w:rsidRPr="002F6A28" w:rsidRDefault="00287EE7" w:rsidP="007F13E8">
            <w:pPr>
              <w:spacing w:before="120" w:after="120"/>
            </w:pPr>
            <w:r w:rsidRPr="002F6A28">
              <w:t xml:space="preserve">- </w:t>
            </w:r>
            <w:proofErr w:type="spellStart"/>
            <w:r w:rsidRPr="002F6A28">
              <w:t>QCVN</w:t>
            </w:r>
            <w:proofErr w:type="spellEnd"/>
            <w:r w:rsidRPr="002F6A28">
              <w:t xml:space="preserve"> 02:2020/BCA National Technical Regulation on stationary pumps for fire protection</w:t>
            </w:r>
          </w:p>
        </w:tc>
      </w:tr>
      <w:tr w:rsidR="0035299E" w14:paraId="79258BD9" w14:textId="77777777" w:rsidTr="00AE6CC8">
        <w:trPr>
          <w:cantSplit/>
        </w:trPr>
        <w:tc>
          <w:tcPr>
            <w:tcW w:w="713" w:type="dxa"/>
            <w:tcBorders>
              <w:top w:val="single" w:sz="6" w:space="0" w:color="auto"/>
              <w:bottom w:val="single" w:sz="6" w:space="0" w:color="auto"/>
            </w:tcBorders>
            <w:shd w:val="clear" w:color="auto" w:fill="auto"/>
          </w:tcPr>
          <w:p w14:paraId="197197C1" w14:textId="77777777" w:rsidR="00EE3A11" w:rsidRPr="002F6A28" w:rsidRDefault="00287EE7"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35D790EB" w14:textId="77777777" w:rsidR="00EE3A11" w:rsidRPr="002F6A28" w:rsidRDefault="00287EE7" w:rsidP="008953C4">
            <w:pPr>
              <w:spacing w:before="120" w:after="120"/>
            </w:pPr>
            <w:r w:rsidRPr="002F6A28">
              <w:rPr>
                <w:b/>
              </w:rPr>
              <w:t>Proposed date of adoption:</w:t>
            </w:r>
            <w:r w:rsidRPr="00C379C8">
              <w:t xml:space="preserve"> 1 April 2025</w:t>
            </w:r>
          </w:p>
          <w:p w14:paraId="29DF5DFD" w14:textId="77777777" w:rsidR="00EE3A11" w:rsidRPr="002F6A28" w:rsidRDefault="00287EE7" w:rsidP="008953C4">
            <w:pPr>
              <w:spacing w:after="120"/>
            </w:pPr>
            <w:r w:rsidRPr="002F6A28">
              <w:rPr>
                <w:b/>
              </w:rPr>
              <w:t>Proposed date of entry into force:</w:t>
            </w:r>
            <w:r w:rsidRPr="00C379C8">
              <w:t xml:space="preserve"> 1 July 2025</w:t>
            </w:r>
          </w:p>
        </w:tc>
      </w:tr>
      <w:tr w:rsidR="0035299E" w14:paraId="6490F8A8" w14:textId="77777777" w:rsidTr="0069259F">
        <w:tc>
          <w:tcPr>
            <w:tcW w:w="713" w:type="dxa"/>
            <w:tcBorders>
              <w:top w:val="single" w:sz="6" w:space="0" w:color="auto"/>
              <w:bottom w:val="single" w:sz="6" w:space="0" w:color="auto"/>
            </w:tcBorders>
            <w:shd w:val="clear" w:color="auto" w:fill="auto"/>
          </w:tcPr>
          <w:p w14:paraId="3072F4FA" w14:textId="77777777" w:rsidR="00F85C99" w:rsidRPr="002F6A28" w:rsidRDefault="00287EE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52CD916" w14:textId="77777777" w:rsidR="00F85C99" w:rsidRPr="002F6A28" w:rsidRDefault="00287EE7" w:rsidP="002F6A28">
            <w:pPr>
              <w:spacing w:before="120" w:after="120"/>
            </w:pPr>
            <w:r w:rsidRPr="002F6A28">
              <w:rPr>
                <w:b/>
              </w:rPr>
              <w:t>Final date for comments:</w:t>
            </w:r>
            <w:r w:rsidR="00EE3A11" w:rsidRPr="00C379C8">
              <w:t xml:space="preserve"> 60 days from notification</w:t>
            </w:r>
          </w:p>
        </w:tc>
      </w:tr>
      <w:tr w:rsidR="0035299E" w14:paraId="2F19CBA2" w14:textId="77777777" w:rsidTr="0069259F">
        <w:tc>
          <w:tcPr>
            <w:tcW w:w="713" w:type="dxa"/>
            <w:tcBorders>
              <w:top w:val="single" w:sz="6" w:space="0" w:color="auto"/>
            </w:tcBorders>
            <w:shd w:val="clear" w:color="auto" w:fill="auto"/>
          </w:tcPr>
          <w:p w14:paraId="28A032CE" w14:textId="77777777" w:rsidR="00F85C99" w:rsidRPr="002F6A28" w:rsidRDefault="00287EE7"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4C9C049" w14:textId="77777777" w:rsidR="00F85C99" w:rsidRPr="002F6A28" w:rsidRDefault="00287EE7"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AE273E1" w14:textId="77777777" w:rsidR="00EE3A11" w:rsidRPr="00A12DDE" w:rsidRDefault="00287EE7" w:rsidP="00B16145">
            <w:pPr>
              <w:keepNext/>
              <w:keepLines/>
              <w:rPr>
                <w:bCs/>
              </w:rPr>
            </w:pPr>
            <w:r w:rsidRPr="00A12DDE">
              <w:rPr>
                <w:bCs/>
              </w:rPr>
              <w:t>Department of Traffic Police</w:t>
            </w:r>
          </w:p>
          <w:p w14:paraId="0C8463E5" w14:textId="77777777" w:rsidR="00EE3A11" w:rsidRPr="00A12DDE" w:rsidRDefault="00287EE7" w:rsidP="00B16145">
            <w:pPr>
              <w:keepNext/>
              <w:keepLines/>
              <w:rPr>
                <w:bCs/>
              </w:rPr>
            </w:pPr>
            <w:r w:rsidRPr="00A12DDE">
              <w:rPr>
                <w:bCs/>
              </w:rPr>
              <w:t xml:space="preserve">(Address): 01 Vu Huu </w:t>
            </w:r>
            <w:proofErr w:type="spellStart"/>
            <w:r w:rsidRPr="00A12DDE">
              <w:rPr>
                <w:bCs/>
              </w:rPr>
              <w:t>rd</w:t>
            </w:r>
            <w:proofErr w:type="spellEnd"/>
            <w:r w:rsidRPr="00A12DDE">
              <w:rPr>
                <w:bCs/>
              </w:rPr>
              <w:t xml:space="preserve">, Thanh Xuan </w:t>
            </w:r>
            <w:proofErr w:type="spellStart"/>
            <w:r w:rsidRPr="00A12DDE">
              <w:rPr>
                <w:bCs/>
              </w:rPr>
              <w:t>dist</w:t>
            </w:r>
            <w:proofErr w:type="spellEnd"/>
            <w:r w:rsidRPr="00A12DDE">
              <w:rPr>
                <w:bCs/>
              </w:rPr>
              <w:t>, Ha Noi, Viet Nam</w:t>
            </w:r>
          </w:p>
          <w:p w14:paraId="4DF9040F" w14:textId="77777777" w:rsidR="00EE3A11" w:rsidRPr="00A12DDE" w:rsidRDefault="00287EE7" w:rsidP="00B16145">
            <w:pPr>
              <w:keepNext/>
              <w:keepLines/>
              <w:rPr>
                <w:bCs/>
              </w:rPr>
            </w:pPr>
            <w:r w:rsidRPr="00A12DDE">
              <w:rPr>
                <w:bCs/>
              </w:rPr>
              <w:t>Tel: 0692.327.900</w:t>
            </w:r>
          </w:p>
          <w:p w14:paraId="651D924E" w14:textId="77777777" w:rsidR="00EE3A11" w:rsidRPr="00A12DDE" w:rsidRDefault="00287EE7" w:rsidP="00B16145">
            <w:pPr>
              <w:keepNext/>
              <w:keepLines/>
              <w:rPr>
                <w:bCs/>
              </w:rPr>
            </w:pPr>
            <w:r w:rsidRPr="00A12DDE">
              <w:rPr>
                <w:bCs/>
              </w:rPr>
              <w:t>Fax: 0243.825.4659</w:t>
            </w:r>
          </w:p>
          <w:p w14:paraId="3A82B8E4" w14:textId="77777777" w:rsidR="00EE3A11" w:rsidRPr="00A12DDE" w:rsidRDefault="00287EE7" w:rsidP="00B16145">
            <w:pPr>
              <w:keepNext/>
              <w:keepLines/>
              <w:rPr>
                <w:bCs/>
              </w:rPr>
            </w:pPr>
            <w:r w:rsidRPr="00A12DDE">
              <w:rPr>
                <w:bCs/>
              </w:rPr>
              <w:t xml:space="preserve">Email: </w:t>
            </w:r>
            <w:hyperlink r:id="rId9" w:history="1">
              <w:r w:rsidRPr="00A12DDE">
                <w:rPr>
                  <w:bCs/>
                  <w:color w:val="0000FF"/>
                  <w:u w:val="single"/>
                </w:rPr>
                <w:t>cuccspccc@gmail.com</w:t>
              </w:r>
            </w:hyperlink>
          </w:p>
          <w:p w14:paraId="43FBD4A6" w14:textId="77777777" w:rsidR="00EE3A11" w:rsidRPr="00A12DDE" w:rsidRDefault="00956993" w:rsidP="00B16145">
            <w:pPr>
              <w:keepNext/>
              <w:keepLines/>
              <w:pBdr>
                <w:top w:val="none" w:sz="0" w:space="4" w:color="auto"/>
              </w:pBdr>
              <w:spacing w:after="120"/>
              <w:rPr>
                <w:bCs/>
              </w:rPr>
            </w:pPr>
            <w:hyperlink r:id="rId10" w:tgtFrame="_blank" w:history="1">
              <w:r w:rsidR="00287EE7" w:rsidRPr="00A12DDE">
                <w:rPr>
                  <w:bCs/>
                  <w:color w:val="0000FF"/>
                  <w:u w:val="single"/>
                </w:rPr>
                <w:t>https://members.wto.org/crnattachments/2025/TBT/VNM/25_00493_00_x.pdf</w:t>
              </w:r>
            </w:hyperlink>
          </w:p>
        </w:tc>
      </w:tr>
    </w:tbl>
    <w:p w14:paraId="0BA5CBD7" w14:textId="77777777" w:rsidR="00EE3A11" w:rsidRPr="002F6A28" w:rsidRDefault="00EE3A11" w:rsidP="002F6A28"/>
    <w:sectPr w:rsidR="00EE3A11" w:rsidRPr="002F6A28"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4C5A8" w14:textId="77777777" w:rsidR="00287EE7" w:rsidRDefault="00287EE7">
      <w:r>
        <w:separator/>
      </w:r>
    </w:p>
  </w:endnote>
  <w:endnote w:type="continuationSeparator" w:id="0">
    <w:p w14:paraId="7CD9254D" w14:textId="77777777" w:rsidR="00287EE7" w:rsidRDefault="00287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6D9CC" w14:textId="77777777" w:rsidR="009239F7" w:rsidRPr="002F6A28" w:rsidRDefault="00287EE7"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7A43E" w14:textId="77777777" w:rsidR="009239F7" w:rsidRPr="002F6A28" w:rsidRDefault="00287EE7"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1EBE8" w14:textId="77777777" w:rsidR="00EE3A11" w:rsidRPr="002F6A28" w:rsidRDefault="00287EE7">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99D3E" w14:textId="77777777" w:rsidR="00287EE7" w:rsidRDefault="00287EE7">
      <w:r>
        <w:separator/>
      </w:r>
    </w:p>
  </w:footnote>
  <w:footnote w:type="continuationSeparator" w:id="0">
    <w:p w14:paraId="6810DC52" w14:textId="77777777" w:rsidR="00287EE7" w:rsidRDefault="00287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4DC11" w14:textId="77777777" w:rsidR="009239F7" w:rsidRPr="002F6A28" w:rsidRDefault="00287EE7" w:rsidP="009239F7">
    <w:pPr>
      <w:pStyle w:val="En-tte"/>
      <w:pBdr>
        <w:bottom w:val="single" w:sz="4" w:space="1" w:color="auto"/>
      </w:pBdr>
      <w:tabs>
        <w:tab w:val="clear" w:pos="4513"/>
        <w:tab w:val="clear" w:pos="9027"/>
      </w:tabs>
      <w:jc w:val="center"/>
    </w:pPr>
    <w:proofErr w:type="spellStart"/>
    <w:r w:rsidRPr="002F6A28">
      <w:t>tbtSymbol</w:t>
    </w:r>
    <w:proofErr w:type="spellEnd"/>
  </w:p>
  <w:p w14:paraId="493B3491" w14:textId="77777777" w:rsidR="009239F7" w:rsidRPr="002F6A28" w:rsidRDefault="009239F7" w:rsidP="009239F7">
    <w:pPr>
      <w:pStyle w:val="En-tte"/>
      <w:pBdr>
        <w:bottom w:val="single" w:sz="4" w:space="1" w:color="auto"/>
      </w:pBdr>
      <w:tabs>
        <w:tab w:val="clear" w:pos="4513"/>
        <w:tab w:val="clear" w:pos="9027"/>
      </w:tabs>
      <w:jc w:val="center"/>
    </w:pPr>
  </w:p>
  <w:p w14:paraId="7F5C87F2" w14:textId="77777777" w:rsidR="009239F7" w:rsidRPr="002F6A28" w:rsidRDefault="00287EE7"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BD856FD"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73FF3" w14:textId="77777777" w:rsidR="009239F7" w:rsidRPr="002F6A28" w:rsidRDefault="00287EE7" w:rsidP="009239F7">
    <w:pPr>
      <w:pStyle w:val="En-tte"/>
      <w:pBdr>
        <w:bottom w:val="single" w:sz="4" w:space="1" w:color="auto"/>
      </w:pBdr>
      <w:tabs>
        <w:tab w:val="clear" w:pos="4513"/>
        <w:tab w:val="clear" w:pos="9027"/>
      </w:tabs>
      <w:jc w:val="center"/>
    </w:pPr>
    <w:bookmarkStart w:id="0" w:name="spsSymbolHeader"/>
    <w:r w:rsidRPr="002F6A28">
      <w:t>G/TBT/N/</w:t>
    </w:r>
    <w:proofErr w:type="spellStart"/>
    <w:r w:rsidRPr="002F6A28">
      <w:t>VNM</w:t>
    </w:r>
    <w:proofErr w:type="spellEnd"/>
    <w:r w:rsidRPr="002F6A28">
      <w:t>/335</w:t>
    </w:r>
    <w:bookmarkEnd w:id="0"/>
  </w:p>
  <w:p w14:paraId="573D1C7A" w14:textId="77777777" w:rsidR="009239F7" w:rsidRPr="002F6A28" w:rsidRDefault="009239F7" w:rsidP="009239F7">
    <w:pPr>
      <w:pStyle w:val="En-tte"/>
      <w:pBdr>
        <w:bottom w:val="single" w:sz="4" w:space="1" w:color="auto"/>
      </w:pBdr>
      <w:tabs>
        <w:tab w:val="clear" w:pos="4513"/>
        <w:tab w:val="clear" w:pos="9027"/>
      </w:tabs>
      <w:jc w:val="center"/>
    </w:pPr>
  </w:p>
  <w:p w14:paraId="5E7A4DEF" w14:textId="77777777" w:rsidR="009239F7" w:rsidRPr="002F6A28" w:rsidRDefault="00287EE7"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50CACF5"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5299E" w14:paraId="1E2E7146" w14:textId="77777777" w:rsidTr="008612A9">
      <w:trPr>
        <w:trHeight w:val="240"/>
        <w:jc w:val="center"/>
      </w:trPr>
      <w:tc>
        <w:tcPr>
          <w:tcW w:w="3794" w:type="dxa"/>
          <w:shd w:val="clear" w:color="auto" w:fill="FFFFFF"/>
          <w:tcMar>
            <w:left w:w="108" w:type="dxa"/>
            <w:right w:w="108" w:type="dxa"/>
          </w:tcMar>
          <w:vAlign w:val="center"/>
        </w:tcPr>
        <w:p w14:paraId="1C683701"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6512D2D0" w14:textId="77777777" w:rsidR="00ED54E0" w:rsidRPr="009239F7" w:rsidRDefault="00ED54E0" w:rsidP="00B801E9">
          <w:pPr>
            <w:jc w:val="right"/>
            <w:rPr>
              <w:b/>
              <w:color w:val="FF0000"/>
              <w:szCs w:val="16"/>
            </w:rPr>
          </w:pPr>
        </w:p>
      </w:tc>
    </w:tr>
    <w:bookmarkEnd w:id="1"/>
    <w:tr w:rsidR="0035299E" w14:paraId="33BFDC57" w14:textId="77777777" w:rsidTr="008612A9">
      <w:trPr>
        <w:trHeight w:val="213"/>
        <w:jc w:val="center"/>
      </w:trPr>
      <w:tc>
        <w:tcPr>
          <w:tcW w:w="3794" w:type="dxa"/>
          <w:vMerge w:val="restart"/>
          <w:shd w:val="clear" w:color="auto" w:fill="FFFFFF"/>
          <w:tcMar>
            <w:left w:w="0" w:type="dxa"/>
            <w:right w:w="0" w:type="dxa"/>
          </w:tcMar>
        </w:tcPr>
        <w:p w14:paraId="76BC39A2" w14:textId="77777777" w:rsidR="00ED54E0" w:rsidRPr="009239F7" w:rsidRDefault="00287EE7" w:rsidP="00B801E9">
          <w:pPr>
            <w:jc w:val="left"/>
          </w:pPr>
          <w:r>
            <w:rPr>
              <w:noProof/>
              <w:lang w:eastAsia="en-GB"/>
            </w:rPr>
            <w:drawing>
              <wp:inline distT="0" distB="0" distL="0" distR="0" wp14:anchorId="3974B0CF" wp14:editId="4CAFC0A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7215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DFBE653" w14:textId="77777777" w:rsidR="00ED54E0" w:rsidRPr="009239F7" w:rsidRDefault="00ED54E0" w:rsidP="00B801E9">
          <w:pPr>
            <w:jc w:val="right"/>
            <w:rPr>
              <w:b/>
              <w:szCs w:val="16"/>
            </w:rPr>
          </w:pPr>
        </w:p>
      </w:tc>
    </w:tr>
    <w:tr w:rsidR="0035299E" w14:paraId="674F0F52" w14:textId="77777777" w:rsidTr="008612A9">
      <w:trPr>
        <w:trHeight w:val="868"/>
        <w:jc w:val="center"/>
      </w:trPr>
      <w:tc>
        <w:tcPr>
          <w:tcW w:w="3794" w:type="dxa"/>
          <w:vMerge/>
          <w:shd w:val="clear" w:color="auto" w:fill="FFFFFF"/>
          <w:tcMar>
            <w:left w:w="108" w:type="dxa"/>
            <w:right w:w="108" w:type="dxa"/>
          </w:tcMar>
        </w:tcPr>
        <w:p w14:paraId="6274B57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261A6F7" w14:textId="77777777" w:rsidR="009239F7" w:rsidRPr="002F6A28" w:rsidRDefault="00287EE7" w:rsidP="00B801E9">
          <w:pPr>
            <w:jc w:val="right"/>
            <w:rPr>
              <w:b/>
              <w:szCs w:val="16"/>
            </w:rPr>
          </w:pPr>
          <w:bookmarkStart w:id="2" w:name="bmkSymbols"/>
          <w:r w:rsidRPr="002F6A28">
            <w:rPr>
              <w:b/>
              <w:szCs w:val="16"/>
            </w:rPr>
            <w:t>G/TBT/N/</w:t>
          </w:r>
          <w:proofErr w:type="spellStart"/>
          <w:r w:rsidRPr="002F6A28">
            <w:rPr>
              <w:b/>
              <w:szCs w:val="16"/>
            </w:rPr>
            <w:t>VNM</w:t>
          </w:r>
          <w:proofErr w:type="spellEnd"/>
          <w:r w:rsidRPr="002F6A28">
            <w:rPr>
              <w:b/>
              <w:szCs w:val="16"/>
            </w:rPr>
            <w:t>/335</w:t>
          </w:r>
          <w:bookmarkEnd w:id="2"/>
        </w:p>
      </w:tc>
    </w:tr>
    <w:tr w:rsidR="0035299E" w14:paraId="1AB70903" w14:textId="77777777" w:rsidTr="008612A9">
      <w:trPr>
        <w:trHeight w:val="240"/>
        <w:jc w:val="center"/>
      </w:trPr>
      <w:tc>
        <w:tcPr>
          <w:tcW w:w="3794" w:type="dxa"/>
          <w:vMerge/>
          <w:shd w:val="clear" w:color="auto" w:fill="FFFFFF"/>
          <w:tcMar>
            <w:left w:w="108" w:type="dxa"/>
            <w:right w:w="108" w:type="dxa"/>
          </w:tcMar>
          <w:vAlign w:val="center"/>
        </w:tcPr>
        <w:p w14:paraId="5F0BA277" w14:textId="77777777" w:rsidR="00ED54E0" w:rsidRPr="009239F7" w:rsidRDefault="00ED54E0" w:rsidP="00B801E9"/>
      </w:tc>
      <w:tc>
        <w:tcPr>
          <w:tcW w:w="5448" w:type="dxa"/>
          <w:gridSpan w:val="2"/>
          <w:shd w:val="clear" w:color="auto" w:fill="FFFFFF"/>
          <w:tcMar>
            <w:left w:w="108" w:type="dxa"/>
            <w:right w:w="108" w:type="dxa"/>
          </w:tcMar>
          <w:vAlign w:val="center"/>
        </w:tcPr>
        <w:p w14:paraId="5C649BBA" w14:textId="1BB514C8" w:rsidR="00ED54E0" w:rsidRPr="009239F7" w:rsidRDefault="00287EE7" w:rsidP="00B801E9">
          <w:pPr>
            <w:jc w:val="right"/>
            <w:rPr>
              <w:szCs w:val="16"/>
            </w:rPr>
          </w:pPr>
          <w:bookmarkStart w:id="3" w:name="spsDateDistribution"/>
          <w:bookmarkStart w:id="4" w:name="bmkDate"/>
          <w:bookmarkEnd w:id="3"/>
          <w:bookmarkEnd w:id="4"/>
          <w:r>
            <w:rPr>
              <w:szCs w:val="16"/>
            </w:rPr>
            <w:t>10 January 2025</w:t>
          </w:r>
        </w:p>
      </w:tc>
    </w:tr>
    <w:tr w:rsidR="0035299E" w14:paraId="4F3FEF5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AE174C7" w14:textId="5C6D3B40" w:rsidR="00ED54E0" w:rsidRPr="009239F7" w:rsidRDefault="00287EE7"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956993">
            <w:rPr>
              <w:color w:val="FF0000"/>
              <w:szCs w:val="16"/>
            </w:rPr>
            <w:t>-0310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649FB71" w14:textId="77777777" w:rsidR="00ED54E0" w:rsidRPr="009239F7" w:rsidRDefault="00287EE7"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35299E" w14:paraId="65077BF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2CE063E" w14:textId="77777777" w:rsidR="00ED54E0" w:rsidRPr="009239F7" w:rsidRDefault="00287EE7"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4D25B5B" w14:textId="77777777" w:rsidR="00ED54E0" w:rsidRPr="002F6A28" w:rsidRDefault="00287EE7"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6B2A83C5"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D365378">
      <w:start w:val="1"/>
      <w:numFmt w:val="decimal"/>
      <w:pStyle w:val="SummaryText"/>
      <w:lvlText w:val="%1."/>
      <w:lvlJc w:val="left"/>
      <w:pPr>
        <w:ind w:left="360" w:hanging="360"/>
      </w:pPr>
    </w:lvl>
    <w:lvl w:ilvl="1" w:tplc="7B725C90" w:tentative="1">
      <w:start w:val="1"/>
      <w:numFmt w:val="lowerLetter"/>
      <w:lvlText w:val="%2."/>
      <w:lvlJc w:val="left"/>
      <w:pPr>
        <w:ind w:left="1080" w:hanging="360"/>
      </w:pPr>
    </w:lvl>
    <w:lvl w:ilvl="2" w:tplc="7DC2092A" w:tentative="1">
      <w:start w:val="1"/>
      <w:numFmt w:val="lowerRoman"/>
      <w:lvlText w:val="%3."/>
      <w:lvlJc w:val="right"/>
      <w:pPr>
        <w:ind w:left="1800" w:hanging="180"/>
      </w:pPr>
    </w:lvl>
    <w:lvl w:ilvl="3" w:tplc="E176EE44" w:tentative="1">
      <w:start w:val="1"/>
      <w:numFmt w:val="decimal"/>
      <w:lvlText w:val="%4."/>
      <w:lvlJc w:val="left"/>
      <w:pPr>
        <w:ind w:left="2520" w:hanging="360"/>
      </w:pPr>
    </w:lvl>
    <w:lvl w:ilvl="4" w:tplc="5CD243A6" w:tentative="1">
      <w:start w:val="1"/>
      <w:numFmt w:val="lowerLetter"/>
      <w:lvlText w:val="%5."/>
      <w:lvlJc w:val="left"/>
      <w:pPr>
        <w:ind w:left="3240" w:hanging="360"/>
      </w:pPr>
    </w:lvl>
    <w:lvl w:ilvl="5" w:tplc="95BCE152" w:tentative="1">
      <w:start w:val="1"/>
      <w:numFmt w:val="lowerRoman"/>
      <w:lvlText w:val="%6."/>
      <w:lvlJc w:val="right"/>
      <w:pPr>
        <w:ind w:left="3960" w:hanging="180"/>
      </w:pPr>
    </w:lvl>
    <w:lvl w:ilvl="6" w:tplc="8C74CD06" w:tentative="1">
      <w:start w:val="1"/>
      <w:numFmt w:val="decimal"/>
      <w:lvlText w:val="%7."/>
      <w:lvlJc w:val="left"/>
      <w:pPr>
        <w:ind w:left="4680" w:hanging="360"/>
      </w:pPr>
    </w:lvl>
    <w:lvl w:ilvl="7" w:tplc="DE7CF7CC" w:tentative="1">
      <w:start w:val="1"/>
      <w:numFmt w:val="lowerLetter"/>
      <w:lvlText w:val="%8."/>
      <w:lvlJc w:val="left"/>
      <w:pPr>
        <w:ind w:left="5400" w:hanging="360"/>
      </w:pPr>
    </w:lvl>
    <w:lvl w:ilvl="8" w:tplc="007832EE" w:tentative="1">
      <w:start w:val="1"/>
      <w:numFmt w:val="lowerRoman"/>
      <w:lvlText w:val="%9."/>
      <w:lvlJc w:val="right"/>
      <w:pPr>
        <w:ind w:left="6120" w:hanging="180"/>
      </w:pPr>
    </w:lvl>
  </w:abstractNum>
  <w:num w:numId="1" w16cid:durableId="2135520320">
    <w:abstractNumId w:val="9"/>
  </w:num>
  <w:num w:numId="2" w16cid:durableId="2102295554">
    <w:abstractNumId w:val="7"/>
  </w:num>
  <w:num w:numId="3" w16cid:durableId="663050512">
    <w:abstractNumId w:val="6"/>
  </w:num>
  <w:num w:numId="4" w16cid:durableId="1975718455">
    <w:abstractNumId w:val="5"/>
  </w:num>
  <w:num w:numId="5" w16cid:durableId="1851069441">
    <w:abstractNumId w:val="4"/>
  </w:num>
  <w:num w:numId="6" w16cid:durableId="1433087465">
    <w:abstractNumId w:val="12"/>
  </w:num>
  <w:num w:numId="7" w16cid:durableId="2015450322">
    <w:abstractNumId w:val="11"/>
  </w:num>
  <w:num w:numId="8" w16cid:durableId="1498038561">
    <w:abstractNumId w:val="10"/>
  </w:num>
  <w:num w:numId="9" w16cid:durableId="20577031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8724081">
    <w:abstractNumId w:val="13"/>
  </w:num>
  <w:num w:numId="11" w16cid:durableId="1026908452">
    <w:abstractNumId w:val="8"/>
  </w:num>
  <w:num w:numId="12" w16cid:durableId="1410497096">
    <w:abstractNumId w:val="3"/>
  </w:num>
  <w:num w:numId="13" w16cid:durableId="1518040621">
    <w:abstractNumId w:val="2"/>
  </w:num>
  <w:num w:numId="14" w16cid:durableId="1441022539">
    <w:abstractNumId w:val="1"/>
  </w:num>
  <w:num w:numId="15" w16cid:durableId="2032949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attachedTemplate r:id="rId1"/>
  <w:stylePaneSortMethod w:val="00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87EE7"/>
    <w:rsid w:val="002D21E3"/>
    <w:rsid w:val="002E174F"/>
    <w:rsid w:val="002F6A28"/>
    <w:rsid w:val="00303D9D"/>
    <w:rsid w:val="00304AAE"/>
    <w:rsid w:val="00305616"/>
    <w:rsid w:val="003124EC"/>
    <w:rsid w:val="00320A1B"/>
    <w:rsid w:val="0035299E"/>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22D9"/>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53A"/>
    <w:rsid w:val="00933ECA"/>
    <w:rsid w:val="00934ABC"/>
    <w:rsid w:val="00955D8A"/>
    <w:rsid w:val="00956993"/>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F12B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cuccspccc@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members.wto.org/crnattachments/2025/TBT/VNM/25_00493_00_x.pdf" TargetMode="External"/><Relationship Id="rId4" Type="http://schemas.openxmlformats.org/officeDocument/2006/relationships/settings" Target="settings.xml"/><Relationship Id="rId9" Type="http://schemas.openxmlformats.org/officeDocument/2006/relationships/hyperlink" Target="mailto:cuccspccc@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2025-01-10T15:12:00Z</dcterms:created>
  <dcterms:modified xsi:type="dcterms:W3CDTF">2025-01-10T15:49:00Z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