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6D3A4" w14:textId="77777777" w:rsidR="002D78C9" w:rsidRDefault="00A43804" w:rsidP="00DD3DD7">
      <w:pPr>
        <w:pStyle w:val="Title"/>
      </w:pPr>
      <w:r w:rsidRPr="002F663C">
        <w:t>NOTIFICATION</w:t>
      </w:r>
    </w:p>
    <w:p w14:paraId="20D21565" w14:textId="77777777" w:rsidR="002F663C" w:rsidRPr="002F663C" w:rsidRDefault="00A43804" w:rsidP="00DD3DD7">
      <w:pPr>
        <w:pStyle w:val="Title3"/>
      </w:pPr>
      <w:r w:rsidRPr="002F663C">
        <w:t>Addendum</w:t>
      </w:r>
    </w:p>
    <w:p w14:paraId="368B7CDD" w14:textId="77777777" w:rsidR="002F663C" w:rsidRDefault="00A4380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14:paraId="2041F477" w14:textId="77777777" w:rsidR="001E2E4A" w:rsidRPr="002F663C" w:rsidRDefault="001E2E4A" w:rsidP="001E2E4A">
      <w:pPr>
        <w:rPr>
          <w:rFonts w:eastAsia="Calibri" w:cs="Times New Roman"/>
        </w:rPr>
      </w:pPr>
    </w:p>
    <w:p w14:paraId="1D4C4C54" w14:textId="77777777" w:rsidR="002F663C" w:rsidRPr="002F663C" w:rsidRDefault="00A4380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318F6DA" w14:textId="77777777" w:rsidR="002F663C" w:rsidRDefault="002F663C" w:rsidP="002F663C">
      <w:pPr>
        <w:rPr>
          <w:rFonts w:eastAsia="Calibri" w:cs="Times New Roman"/>
        </w:rPr>
      </w:pPr>
    </w:p>
    <w:p w14:paraId="3FC2D5D9" w14:textId="77777777" w:rsidR="00C14444" w:rsidRPr="002F663C" w:rsidRDefault="00C14444" w:rsidP="002F663C">
      <w:pPr>
        <w:rPr>
          <w:rFonts w:eastAsia="Calibri" w:cs="Times New Roman"/>
        </w:rPr>
      </w:pPr>
    </w:p>
    <w:p w14:paraId="3092B8B4" w14:textId="77777777" w:rsidR="002F663C" w:rsidRPr="002F663C" w:rsidRDefault="00A4380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(Consulta Publica) number 457, December 28th 2017</w:t>
      </w:r>
    </w:p>
    <w:p w14:paraId="07C4A73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55183" w14:paraId="46D4371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E4E8F17" w14:textId="77777777" w:rsidR="002F663C" w:rsidRPr="002F663C" w:rsidRDefault="00A4380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55183" w14:paraId="13B5B1AE" w14:textId="77777777" w:rsidTr="00E9471B">
        <w:tc>
          <w:tcPr>
            <w:tcW w:w="851" w:type="dxa"/>
            <w:shd w:val="clear" w:color="auto" w:fill="auto"/>
          </w:tcPr>
          <w:p w14:paraId="5652C0CD" w14:textId="77777777" w:rsidR="002F663C" w:rsidRPr="00711F9C" w:rsidRDefault="00A438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BB68F1" w14:textId="77777777" w:rsidR="002F663C" w:rsidRPr="002F663C" w:rsidRDefault="00A438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55183" w14:paraId="4A1EC372" w14:textId="77777777" w:rsidTr="00E9471B">
        <w:tc>
          <w:tcPr>
            <w:tcW w:w="851" w:type="dxa"/>
            <w:shd w:val="clear" w:color="auto" w:fill="auto"/>
          </w:tcPr>
          <w:p w14:paraId="3C6E28AB" w14:textId="77777777" w:rsidR="002F663C" w:rsidRPr="00711F9C" w:rsidRDefault="00A43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1AF465" w14:textId="77777777" w:rsidR="002F663C" w:rsidRPr="002F663C" w:rsidRDefault="00A438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855183" w14:paraId="67329CBE" w14:textId="77777777" w:rsidTr="00E9471B">
        <w:tc>
          <w:tcPr>
            <w:tcW w:w="851" w:type="dxa"/>
            <w:shd w:val="clear" w:color="auto" w:fill="auto"/>
          </w:tcPr>
          <w:p w14:paraId="193CD6D1" w14:textId="77777777" w:rsidR="002F663C" w:rsidRPr="00711F9C" w:rsidRDefault="00A43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09C0B4" w14:textId="77777777" w:rsidR="002F663C" w:rsidRPr="002F663C" w:rsidRDefault="00A438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55183" w14:paraId="1DACFD82" w14:textId="77777777" w:rsidTr="00E9471B">
        <w:tc>
          <w:tcPr>
            <w:tcW w:w="851" w:type="dxa"/>
            <w:shd w:val="clear" w:color="auto" w:fill="auto"/>
          </w:tcPr>
          <w:p w14:paraId="1BB41FAF" w14:textId="77777777" w:rsidR="002F663C" w:rsidRPr="00711F9C" w:rsidRDefault="00A43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303D4F" w14:textId="77777777" w:rsidR="002F663C" w:rsidRPr="002F663C" w:rsidRDefault="00A438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55183" w14:paraId="6855AC9F" w14:textId="77777777" w:rsidTr="00E9471B">
        <w:tc>
          <w:tcPr>
            <w:tcW w:w="851" w:type="dxa"/>
            <w:shd w:val="clear" w:color="auto" w:fill="auto"/>
          </w:tcPr>
          <w:p w14:paraId="108616BB" w14:textId="77777777" w:rsidR="002F663C" w:rsidRPr="00711F9C" w:rsidRDefault="00A43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22C7BF" w14:textId="77777777" w:rsidR="002F663C" w:rsidRPr="002F663C" w:rsidRDefault="00A438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55183" w14:paraId="7B14D33F" w14:textId="77777777" w:rsidTr="00E9471B">
        <w:tc>
          <w:tcPr>
            <w:tcW w:w="851" w:type="dxa"/>
            <w:shd w:val="clear" w:color="auto" w:fill="auto"/>
          </w:tcPr>
          <w:p w14:paraId="39CC3F7C" w14:textId="77777777" w:rsidR="002F663C" w:rsidRPr="00711F9C" w:rsidRDefault="00A43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BAC3BDB" w14:textId="77777777" w:rsidR="002F663C" w:rsidRPr="002F663C" w:rsidRDefault="00A438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9812929" w14:textId="77777777" w:rsidR="002F663C" w:rsidRPr="002F663C" w:rsidRDefault="00A4380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55183" w14:paraId="11FE925E" w14:textId="77777777" w:rsidTr="00E9471B">
        <w:tc>
          <w:tcPr>
            <w:tcW w:w="851" w:type="dxa"/>
            <w:shd w:val="clear" w:color="auto" w:fill="auto"/>
          </w:tcPr>
          <w:p w14:paraId="68F9116B" w14:textId="77777777" w:rsidR="002F663C" w:rsidRPr="00711F9C" w:rsidRDefault="00A438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61E27B0" w14:textId="77777777" w:rsidR="002F663C" w:rsidRPr="002F663C" w:rsidRDefault="00A43804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DE56168" w14:textId="77777777" w:rsidR="00082727" w:rsidRDefault="0015443D" w:rsidP="00C14444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A43804">
                <w:rPr>
                  <w:rFonts w:eastAsia="Calibri" w:cs="Times New Roman"/>
                  <w:color w:val="0000FF"/>
                  <w:u w:val="single"/>
                </w:rPr>
                <w:t>https://anvisalegis.datalegis.net/action/UrlPublicasAction.php?acao=abrirAtoPublico&amp;num_ato=00000336&amp;sgl_tipo=INM&amp;sgl_orgao=ANVISA/MS&amp;vlr_ano=2024&amp;seq_ato=222&amp;cod_modulo=134&amp;cod_menu=1696</w:t>
              </w:r>
            </w:hyperlink>
          </w:p>
          <w:p w14:paraId="23D69DC9" w14:textId="77777777" w:rsidR="00082727" w:rsidRDefault="0015443D" w:rsidP="00C14444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="00A43804"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https://members.wto.org/crnattachments/2025/TBT/BRA/modification/25_00290_00_x.pdf</w:t>
              </w:r>
            </w:hyperlink>
          </w:p>
          <w:p w14:paraId="7B6FFB09" w14:textId="77777777" w:rsidR="002F663C" w:rsidRPr="002F663C" w:rsidRDefault="00A4380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55183" w14:paraId="541F32C5" w14:textId="77777777" w:rsidTr="00E9471B">
        <w:tc>
          <w:tcPr>
            <w:tcW w:w="851" w:type="dxa"/>
            <w:shd w:val="clear" w:color="auto" w:fill="auto"/>
          </w:tcPr>
          <w:p w14:paraId="6E41CAA1" w14:textId="77777777" w:rsidR="002F663C" w:rsidRPr="00711F9C" w:rsidRDefault="00A438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078250" w14:textId="77777777" w:rsidR="002F663C" w:rsidRPr="002F663C" w:rsidRDefault="00A4380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55183" w14:paraId="43660DA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BEB8536" w14:textId="77777777" w:rsidR="002F663C" w:rsidRPr="00711F9C" w:rsidRDefault="00A438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56233B3" w14:textId="77777777" w:rsidR="002F663C" w:rsidRPr="002F663C" w:rsidRDefault="00A438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D269F4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DB937F2" w14:textId="77777777" w:rsidR="003971FF" w:rsidRPr="007F6EA2" w:rsidRDefault="00A4380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Normative Instruction 28, 26 July 2018 - previously notified through G/TBT/N/BRA/781/Add.1 - which proposes essential requirements to prevent risks posed to health and safety of consumers, was changed by Normative Instruction 336, 28 November 2024. </w:t>
      </w:r>
    </w:p>
    <w:p w14:paraId="15A3E787" w14:textId="77777777" w:rsidR="006C5A96" w:rsidRDefault="00A4380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BF5EAC0" w14:textId="77777777" w:rsidR="004D4D19" w:rsidRDefault="004D4D19" w:rsidP="007F38C2">
      <w:pPr>
        <w:jc w:val="center"/>
        <w:rPr>
          <w:b/>
        </w:rPr>
      </w:pPr>
    </w:p>
    <w:p w14:paraId="343BB73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CCC6" w14:textId="77777777" w:rsidR="00A43804" w:rsidRDefault="00A43804">
      <w:r>
        <w:separator/>
      </w:r>
    </w:p>
  </w:endnote>
  <w:endnote w:type="continuationSeparator" w:id="0">
    <w:p w14:paraId="26A65E42" w14:textId="77777777" w:rsidR="00A43804" w:rsidRDefault="00A43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E431" w14:textId="77777777" w:rsidR="00544326" w:rsidRPr="00DD3DD7" w:rsidRDefault="00A4380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241A1" w14:textId="77777777" w:rsidR="00544326" w:rsidRPr="00DD3DD7" w:rsidRDefault="00A4380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71D5" w14:textId="77777777" w:rsidR="004D3A6A" w:rsidRDefault="00A43804" w:rsidP="00ED54E0">
      <w:r>
        <w:separator/>
      </w:r>
    </w:p>
  </w:footnote>
  <w:footnote w:type="continuationSeparator" w:id="0">
    <w:p w14:paraId="64FFDD5B" w14:textId="77777777" w:rsidR="004D3A6A" w:rsidRDefault="00A43804" w:rsidP="00ED54E0">
      <w:r>
        <w:continuationSeparator/>
      </w:r>
    </w:p>
  </w:footnote>
  <w:footnote w:id="1">
    <w:p w14:paraId="6DF157CF" w14:textId="77777777" w:rsidR="007F6EA2" w:rsidRDefault="00A438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CAB19" w14:textId="77777777" w:rsidR="00DD3DD7" w:rsidRDefault="00A438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44C9BF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087AA5" w14:textId="77777777" w:rsidR="00DD3DD7" w:rsidRPr="00DD3DD7" w:rsidRDefault="00A438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255E7F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9DBC" w14:textId="77777777" w:rsidR="00DD3DD7" w:rsidRPr="00DD3DD7" w:rsidRDefault="00A438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G/TBT/N/BRA/781/Add.9</w:t>
    </w:r>
    <w:bookmarkEnd w:id="3"/>
  </w:p>
  <w:p w14:paraId="60DC0E8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26846B" w14:textId="77777777" w:rsidR="00DD3DD7" w:rsidRPr="00DD3DD7" w:rsidRDefault="00A4380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1B2F73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55183" w14:paraId="13193E7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E5A5B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12B0E6" w14:textId="77777777" w:rsidR="00ED54E0" w:rsidRPr="00182B84" w:rsidRDefault="00A4380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55183" w14:paraId="126132A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7E7668" w14:textId="77777777" w:rsidR="00ED54E0" w:rsidRPr="00182B84" w:rsidRDefault="00A4380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A756AD2" wp14:editId="358FEFD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52310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91547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55183" w14:paraId="2999ADE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E185D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D85A08" w14:textId="77777777" w:rsidR="00DD3DD7" w:rsidRPr="002F663C" w:rsidRDefault="00A4380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G/TBT/N/BRA/781/Add.9</w:t>
          </w:r>
          <w:bookmarkEnd w:id="4"/>
        </w:p>
        <w:p w14:paraId="32029EF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55183" w14:paraId="344C2D2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B0F23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48575C" w14:textId="0988E37F" w:rsidR="00ED54E0" w:rsidRPr="00182B84" w:rsidRDefault="00E0085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8 January 2025</w:t>
          </w:r>
        </w:p>
      </w:tc>
    </w:tr>
    <w:tr w:rsidR="00855183" w14:paraId="71905CA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6DFF7F" w14:textId="50702481" w:rsidR="00ED54E0" w:rsidRPr="00182B84" w:rsidRDefault="00A4380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E0085D">
            <w:rPr>
              <w:rFonts w:eastAsia="Calibri" w:cs="Times New Roman"/>
              <w:color w:val="FF0000"/>
              <w:szCs w:val="16"/>
            </w:rPr>
            <w:t>25-</w:t>
          </w:r>
          <w:r w:rsidR="0015443D">
            <w:rPr>
              <w:rFonts w:eastAsia="Calibri" w:cs="Times New Roman"/>
              <w:color w:val="FF0000"/>
              <w:szCs w:val="16"/>
            </w:rPr>
            <w:t>0176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EF9769" w14:textId="77777777" w:rsidR="00ED54E0" w:rsidRPr="00182B84" w:rsidRDefault="00A4380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55183" w14:paraId="5832497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404844" w14:textId="77777777" w:rsidR="00ED54E0" w:rsidRPr="00182B84" w:rsidRDefault="00A4380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213671" w14:textId="77777777" w:rsidR="00ED54E0" w:rsidRPr="00182B84" w:rsidRDefault="00A4380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C385D5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F4046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36CA5DA" w:tentative="1">
      <w:start w:val="1"/>
      <w:numFmt w:val="lowerLetter"/>
      <w:lvlText w:val="%2."/>
      <w:lvlJc w:val="left"/>
      <w:pPr>
        <w:ind w:left="1080" w:hanging="360"/>
      </w:pPr>
    </w:lvl>
    <w:lvl w:ilvl="2" w:tplc="2F2E80FE" w:tentative="1">
      <w:start w:val="1"/>
      <w:numFmt w:val="lowerRoman"/>
      <w:lvlText w:val="%3."/>
      <w:lvlJc w:val="right"/>
      <w:pPr>
        <w:ind w:left="1800" w:hanging="180"/>
      </w:pPr>
    </w:lvl>
    <w:lvl w:ilvl="3" w:tplc="F44246E6" w:tentative="1">
      <w:start w:val="1"/>
      <w:numFmt w:val="decimal"/>
      <w:lvlText w:val="%4."/>
      <w:lvlJc w:val="left"/>
      <w:pPr>
        <w:ind w:left="2520" w:hanging="360"/>
      </w:pPr>
    </w:lvl>
    <w:lvl w:ilvl="4" w:tplc="564E4FA2" w:tentative="1">
      <w:start w:val="1"/>
      <w:numFmt w:val="lowerLetter"/>
      <w:lvlText w:val="%5."/>
      <w:lvlJc w:val="left"/>
      <w:pPr>
        <w:ind w:left="3240" w:hanging="360"/>
      </w:pPr>
    </w:lvl>
    <w:lvl w:ilvl="5" w:tplc="83E683AA" w:tentative="1">
      <w:start w:val="1"/>
      <w:numFmt w:val="lowerRoman"/>
      <w:lvlText w:val="%6."/>
      <w:lvlJc w:val="right"/>
      <w:pPr>
        <w:ind w:left="3960" w:hanging="180"/>
      </w:pPr>
    </w:lvl>
    <w:lvl w:ilvl="6" w:tplc="76DC6C5C" w:tentative="1">
      <w:start w:val="1"/>
      <w:numFmt w:val="decimal"/>
      <w:lvlText w:val="%7."/>
      <w:lvlJc w:val="left"/>
      <w:pPr>
        <w:ind w:left="4680" w:hanging="360"/>
      </w:pPr>
    </w:lvl>
    <w:lvl w:ilvl="7" w:tplc="82E651D2" w:tentative="1">
      <w:start w:val="1"/>
      <w:numFmt w:val="lowerLetter"/>
      <w:lvlText w:val="%8."/>
      <w:lvlJc w:val="left"/>
      <w:pPr>
        <w:ind w:left="5400" w:hanging="360"/>
      </w:pPr>
    </w:lvl>
    <w:lvl w:ilvl="8" w:tplc="7DB05D1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4618633">
    <w:abstractNumId w:val="9"/>
  </w:num>
  <w:num w:numId="2" w16cid:durableId="1187862650">
    <w:abstractNumId w:val="7"/>
  </w:num>
  <w:num w:numId="3" w16cid:durableId="654533047">
    <w:abstractNumId w:val="6"/>
  </w:num>
  <w:num w:numId="4" w16cid:durableId="68621757">
    <w:abstractNumId w:val="5"/>
  </w:num>
  <w:num w:numId="5" w16cid:durableId="1294940527">
    <w:abstractNumId w:val="4"/>
  </w:num>
  <w:num w:numId="6" w16cid:durableId="6517975">
    <w:abstractNumId w:val="12"/>
  </w:num>
  <w:num w:numId="7" w16cid:durableId="1253666516">
    <w:abstractNumId w:val="11"/>
  </w:num>
  <w:num w:numId="8" w16cid:durableId="261689057">
    <w:abstractNumId w:val="10"/>
  </w:num>
  <w:num w:numId="9" w16cid:durableId="6344141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5293092">
    <w:abstractNumId w:val="13"/>
  </w:num>
  <w:num w:numId="11" w16cid:durableId="510098850">
    <w:abstractNumId w:val="8"/>
  </w:num>
  <w:num w:numId="12" w16cid:durableId="417483851">
    <w:abstractNumId w:val="3"/>
  </w:num>
  <w:num w:numId="13" w16cid:durableId="112021530">
    <w:abstractNumId w:val="2"/>
  </w:num>
  <w:num w:numId="14" w16cid:durableId="768936318">
    <w:abstractNumId w:val="1"/>
  </w:num>
  <w:num w:numId="15" w16cid:durableId="1848597605">
    <w:abstractNumId w:val="0"/>
  </w:num>
  <w:num w:numId="16" w16cid:durableId="610295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443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3BE9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107D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5183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804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3D50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085D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3E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BRA/modification/25_00290_00_x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anvisalegis.datalegis.net/action/UrlPublicasAction.php?acao=abrirAtoPublico&amp;num_ato=00000336&amp;sgl_tipo=INM&amp;sgl_orgao=ANVISA/MS&amp;vlr_ano=2024&amp;seq_ato=222&amp;cod_modulo=134&amp;cod_menu=1696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CA513-1F2C-42A0-AE42-2B8E31FF56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156</Words>
  <Characters>1116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2025-01-08T11:21:00Z</dcterms:created>
  <dcterms:modified xsi:type="dcterms:W3CDTF">2025-01-08T12:59:00Z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