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04EF3" w14:textId="77777777" w:rsidR="002D78C9" w:rsidRDefault="00BC30A5" w:rsidP="00DD3DD7">
      <w:pPr>
        <w:pStyle w:val="Titre"/>
      </w:pPr>
      <w:r w:rsidRPr="002F663C">
        <w:t>NOTIFICATION</w:t>
      </w:r>
    </w:p>
    <w:p w14:paraId="4F919CD0" w14:textId="77777777" w:rsidR="002F663C" w:rsidRPr="002F663C" w:rsidRDefault="00BC30A5" w:rsidP="00DD3DD7">
      <w:pPr>
        <w:pStyle w:val="Title3"/>
      </w:pPr>
      <w:r w:rsidRPr="002F663C">
        <w:t>Addendum</w:t>
      </w:r>
    </w:p>
    <w:p w14:paraId="2039BDEB" w14:textId="77777777" w:rsidR="002F663C" w:rsidRDefault="00BC30A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The Separate Customs Territory of Taiwan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Penghu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Kinmen and Matsu</w:t>
      </w:r>
      <w:r w:rsidRPr="002F663C">
        <w:rPr>
          <w:rFonts w:eastAsia="Calibri" w:cs="Times New Roman"/>
        </w:rPr>
        <w:t>.</w:t>
      </w:r>
    </w:p>
    <w:p w14:paraId="6237987E" w14:textId="77777777" w:rsidR="001E2E4A" w:rsidRPr="002F663C" w:rsidRDefault="001E2E4A" w:rsidP="001E2E4A">
      <w:pPr>
        <w:rPr>
          <w:rFonts w:eastAsia="Calibri" w:cs="Times New Roman"/>
        </w:rPr>
      </w:pPr>
    </w:p>
    <w:p w14:paraId="09E1F57D" w14:textId="77777777" w:rsidR="002F663C" w:rsidRPr="002F663C" w:rsidRDefault="00BC30A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C937C79" w14:textId="77777777" w:rsidR="002F663C" w:rsidRDefault="002F663C" w:rsidP="002F663C">
      <w:pPr>
        <w:rPr>
          <w:rFonts w:eastAsia="Calibri" w:cs="Times New Roman"/>
        </w:rPr>
      </w:pPr>
    </w:p>
    <w:p w14:paraId="011B136A" w14:textId="77777777" w:rsidR="00C14444" w:rsidRPr="002F663C" w:rsidRDefault="00C14444" w:rsidP="002F663C">
      <w:pPr>
        <w:rPr>
          <w:rFonts w:eastAsia="Calibri" w:cs="Times New Roman"/>
        </w:rPr>
      </w:pPr>
    </w:p>
    <w:p w14:paraId="06C47ABD" w14:textId="77777777" w:rsidR="002F663C" w:rsidRPr="002F663C" w:rsidRDefault="00BC30A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Legal Inspection Requirements for Power Conversion System </w:t>
      </w:r>
    </w:p>
    <w:p w14:paraId="3AA5651A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60564" w14:paraId="6C24629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6245D83" w14:textId="77777777" w:rsidR="002F663C" w:rsidRPr="002F663C" w:rsidRDefault="00BC30A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60564" w14:paraId="64B4771D" w14:textId="77777777" w:rsidTr="00E9471B">
        <w:tc>
          <w:tcPr>
            <w:tcW w:w="851" w:type="dxa"/>
            <w:shd w:val="clear" w:color="auto" w:fill="auto"/>
          </w:tcPr>
          <w:p w14:paraId="4AE86DAA" w14:textId="77777777" w:rsidR="002F663C" w:rsidRPr="00711F9C" w:rsidRDefault="00BC30A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1C3EEFE" w14:textId="77777777" w:rsidR="002F663C" w:rsidRPr="002F663C" w:rsidRDefault="00BC30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D60564" w14:paraId="4134F26B" w14:textId="77777777" w:rsidTr="00E9471B">
        <w:tc>
          <w:tcPr>
            <w:tcW w:w="851" w:type="dxa"/>
            <w:shd w:val="clear" w:color="auto" w:fill="auto"/>
          </w:tcPr>
          <w:p w14:paraId="7A4A8280" w14:textId="77777777" w:rsidR="002F663C" w:rsidRPr="00711F9C" w:rsidRDefault="00BC30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77D6914" w14:textId="77777777" w:rsidR="002F663C" w:rsidRPr="002F663C" w:rsidRDefault="00BC30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:rsidR="00D60564" w14:paraId="347B6A7F" w14:textId="77777777" w:rsidTr="00E9471B">
        <w:tc>
          <w:tcPr>
            <w:tcW w:w="851" w:type="dxa"/>
            <w:shd w:val="clear" w:color="auto" w:fill="auto"/>
          </w:tcPr>
          <w:p w14:paraId="2744B7A8" w14:textId="77777777" w:rsidR="002F663C" w:rsidRPr="00711F9C" w:rsidRDefault="00BC30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2467822" w14:textId="77777777" w:rsidR="002F663C" w:rsidRPr="002F663C" w:rsidRDefault="00BC30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:rsidR="00D60564" w14:paraId="1FD7B0F0" w14:textId="77777777" w:rsidTr="00E9471B">
        <w:tc>
          <w:tcPr>
            <w:tcW w:w="851" w:type="dxa"/>
            <w:shd w:val="clear" w:color="auto" w:fill="auto"/>
          </w:tcPr>
          <w:p w14:paraId="7DB1622D" w14:textId="77777777" w:rsidR="002F663C" w:rsidRPr="00711F9C" w:rsidRDefault="00BC30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9104299" w14:textId="77777777" w:rsidR="002F663C" w:rsidRPr="002F663C" w:rsidRDefault="00BC30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July 2026</w:t>
            </w:r>
          </w:p>
        </w:tc>
      </w:tr>
      <w:tr w:rsidR="00D60564" w14:paraId="75ABD692" w14:textId="77777777" w:rsidTr="00E9471B">
        <w:tc>
          <w:tcPr>
            <w:tcW w:w="851" w:type="dxa"/>
            <w:shd w:val="clear" w:color="auto" w:fill="auto"/>
          </w:tcPr>
          <w:p w14:paraId="30ABBA5C" w14:textId="77777777" w:rsidR="002F663C" w:rsidRPr="00711F9C" w:rsidRDefault="00BC30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71926BA" w14:textId="77777777" w:rsidR="002F663C" w:rsidRPr="002F663C" w:rsidRDefault="00BC30A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2AEF761A" w14:textId="77777777" w:rsidR="002F663C" w:rsidRPr="002F663C" w:rsidRDefault="00B72D0F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BC30A5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https://members.wto.org/crnattachments/2025/TBT/TPKM/final_measure/25_00102_00_e.pdf</w:t>
              </w:r>
            </w:hyperlink>
          </w:p>
          <w:p w14:paraId="3F9296B1" w14:textId="77777777" w:rsidR="002F663C" w:rsidRPr="002F663C" w:rsidRDefault="00B72D0F" w:rsidP="00EB7B40">
            <w:pPr>
              <w:spacing w:before="120" w:after="120"/>
              <w:rPr>
                <w:rFonts w:eastAsia="Calibri" w:cs="Times New Roman"/>
              </w:rPr>
            </w:pPr>
            <w:hyperlink r:id="rId10" w:tgtFrame="_blank" w:history="1">
              <w:r w:rsidR="00BC30A5"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https://members.wto.org/crnattachments/2025/TBT/TPKM/final_measure/25_00102_00_x.pdf</w:t>
              </w:r>
            </w:hyperlink>
          </w:p>
        </w:tc>
      </w:tr>
      <w:tr w:rsidR="00D60564" w14:paraId="5F5697B5" w14:textId="77777777" w:rsidTr="00E9471B">
        <w:tc>
          <w:tcPr>
            <w:tcW w:w="851" w:type="dxa"/>
            <w:shd w:val="clear" w:color="auto" w:fill="auto"/>
          </w:tcPr>
          <w:p w14:paraId="5C5389CF" w14:textId="77777777" w:rsidR="002F663C" w:rsidRPr="00711F9C" w:rsidRDefault="00BC30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BDAC443" w14:textId="77777777" w:rsidR="002F663C" w:rsidRPr="002F663C" w:rsidRDefault="00BC30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2A7EDB1" w14:textId="77777777" w:rsidR="002F663C" w:rsidRPr="002F663C" w:rsidRDefault="00BC30A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60564" w14:paraId="6781EFA3" w14:textId="77777777" w:rsidTr="00E9471B">
        <w:tc>
          <w:tcPr>
            <w:tcW w:w="851" w:type="dxa"/>
            <w:shd w:val="clear" w:color="auto" w:fill="auto"/>
          </w:tcPr>
          <w:p w14:paraId="1806F6FD" w14:textId="77777777" w:rsidR="002F663C" w:rsidRPr="00711F9C" w:rsidRDefault="00BC30A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E3E0187" w14:textId="77777777" w:rsidR="002F663C" w:rsidRPr="002F663C" w:rsidRDefault="00BC30A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BCD8C09" w14:textId="77777777" w:rsidR="002F663C" w:rsidRPr="002F663C" w:rsidRDefault="00BC30A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60564" w14:paraId="5265D20F" w14:textId="77777777" w:rsidTr="00E9471B">
        <w:tc>
          <w:tcPr>
            <w:tcW w:w="851" w:type="dxa"/>
            <w:shd w:val="clear" w:color="auto" w:fill="auto"/>
          </w:tcPr>
          <w:p w14:paraId="7ED32D28" w14:textId="77777777" w:rsidR="002F663C" w:rsidRPr="00711F9C" w:rsidRDefault="00BC30A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6785BC9" w14:textId="77777777" w:rsidR="002F663C" w:rsidRPr="002F663C" w:rsidRDefault="00BC30A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D60564" w14:paraId="329A515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7387174" w14:textId="77777777" w:rsidR="002F663C" w:rsidRPr="00711F9C" w:rsidRDefault="00BC30A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B65271D" w14:textId="77777777" w:rsidR="002F663C" w:rsidRPr="002F663C" w:rsidRDefault="00BC30A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52E325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84F24DA" w14:textId="77777777" w:rsidR="003971FF" w:rsidRPr="007F6EA2" w:rsidRDefault="00BC30A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purpose of this notification is to provide the final texts of "Legal Inspection Requirements for Power Conversion System" and relevant dates of its implementation.</w:t>
      </w:r>
    </w:p>
    <w:p w14:paraId="4F459DD4" w14:textId="77777777" w:rsidR="00784564" w:rsidRPr="002F663C" w:rsidRDefault="00BC30A5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draft texts notified in "G/TBT/N/</w:t>
      </w:r>
      <w:proofErr w:type="spellStart"/>
      <w:r w:rsidRPr="002F663C">
        <w:rPr>
          <w:rFonts w:eastAsia="Calibri" w:cs="Times New Roman"/>
          <w:szCs w:val="18"/>
        </w:rPr>
        <w:t>TPKM</w:t>
      </w:r>
      <w:proofErr w:type="spellEnd"/>
      <w:r w:rsidRPr="002F663C">
        <w:rPr>
          <w:rFonts w:eastAsia="Calibri" w:cs="Times New Roman"/>
          <w:szCs w:val="18"/>
        </w:rPr>
        <w:t>/546" were adopted with minor changes.</w:t>
      </w:r>
    </w:p>
    <w:p w14:paraId="3CC4B7AA" w14:textId="77777777" w:rsidR="006C5A96" w:rsidRDefault="00BC30A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1C6D2F1" w14:textId="77777777" w:rsidR="004D4D19" w:rsidRDefault="004D4D19" w:rsidP="007F38C2">
      <w:pPr>
        <w:jc w:val="center"/>
        <w:rPr>
          <w:b/>
        </w:rPr>
      </w:pPr>
    </w:p>
    <w:p w14:paraId="23974DC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624E8" w14:textId="77777777" w:rsidR="00BC30A5" w:rsidRDefault="00BC30A5">
      <w:r>
        <w:separator/>
      </w:r>
    </w:p>
  </w:endnote>
  <w:endnote w:type="continuationSeparator" w:id="0">
    <w:p w14:paraId="0BC7E6C6" w14:textId="77777777" w:rsidR="00BC30A5" w:rsidRDefault="00BC3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A2A4" w14:textId="77777777" w:rsidR="00544326" w:rsidRPr="00DD3DD7" w:rsidRDefault="00BC30A5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FF121" w14:textId="77777777" w:rsidR="00544326" w:rsidRPr="00DD3DD7" w:rsidRDefault="00BC30A5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BF859" w14:textId="77777777" w:rsidR="004D3A6A" w:rsidRDefault="00BC30A5" w:rsidP="00ED54E0">
      <w:r>
        <w:separator/>
      </w:r>
    </w:p>
  </w:footnote>
  <w:footnote w:type="continuationSeparator" w:id="0">
    <w:p w14:paraId="0E507CF8" w14:textId="77777777" w:rsidR="004D3A6A" w:rsidRDefault="00BC30A5" w:rsidP="00ED54E0">
      <w:r>
        <w:continuationSeparator/>
      </w:r>
    </w:p>
  </w:footnote>
  <w:footnote w:id="1">
    <w:p w14:paraId="32E51AC6" w14:textId="77777777" w:rsidR="007F6EA2" w:rsidRDefault="00BC30A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C0B7" w14:textId="77777777" w:rsidR="00DD3DD7" w:rsidRDefault="00BC30A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452BE7C0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667E3A" w14:textId="77777777" w:rsidR="00DD3DD7" w:rsidRPr="00DD3DD7" w:rsidRDefault="00BC30A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70549DE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93717" w14:textId="77777777" w:rsidR="00DD3DD7" w:rsidRPr="00DD3DD7" w:rsidRDefault="00BC30A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TPKM</w:t>
    </w:r>
    <w:proofErr w:type="spellEnd"/>
    <w:r w:rsidRPr="00DD3DD7">
      <w:t>/546/Add.1</w:t>
    </w:r>
    <w:bookmarkEnd w:id="3"/>
  </w:p>
  <w:p w14:paraId="76836516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CA073D" w14:textId="77777777" w:rsidR="00DD3DD7" w:rsidRPr="00DD3DD7" w:rsidRDefault="00BC30A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6846795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60564" w14:paraId="4D70E3D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F0843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0D9098" w14:textId="77777777" w:rsidR="00ED54E0" w:rsidRPr="00182B84" w:rsidRDefault="00BC30A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60564" w14:paraId="349B854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EE2B4E1" w14:textId="77777777" w:rsidR="00ED54E0" w:rsidRPr="00182B84" w:rsidRDefault="00BC30A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A6306FB" wp14:editId="140F881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97520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4217E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60564" w14:paraId="68F1898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D54F3D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1C8E3F" w14:textId="77777777" w:rsidR="00DD3DD7" w:rsidRPr="002F663C" w:rsidRDefault="00BC30A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TPKM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/546/Add.1</w:t>
          </w:r>
          <w:bookmarkEnd w:id="4"/>
        </w:p>
        <w:p w14:paraId="1589F7B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60564" w14:paraId="0671E2D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364D5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421D7B" w14:textId="4EB4FD6E" w:rsidR="00ED54E0" w:rsidRPr="00182B84" w:rsidRDefault="00BC30A5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7 January 2025</w:t>
          </w:r>
        </w:p>
      </w:tc>
    </w:tr>
    <w:tr w:rsidR="00D60564" w14:paraId="5565620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17D57A" w14:textId="4EAA1584" w:rsidR="00ED54E0" w:rsidRPr="00182B84" w:rsidRDefault="00BC30A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</w:t>
          </w:r>
          <w:r w:rsidR="00B72D0F">
            <w:rPr>
              <w:rFonts w:eastAsia="Calibri" w:cs="Times New Roman"/>
              <w:color w:val="FF0000"/>
              <w:szCs w:val="16"/>
            </w:rPr>
            <w:t>-0088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6589D4" w14:textId="77777777" w:rsidR="00ED54E0" w:rsidRPr="00182B84" w:rsidRDefault="00BC30A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60564" w14:paraId="7984C20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6F9D56" w14:textId="77777777" w:rsidR="00ED54E0" w:rsidRPr="00182B84" w:rsidRDefault="00BC30A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F3B573" w14:textId="77777777" w:rsidR="00ED54E0" w:rsidRPr="00182B84" w:rsidRDefault="00BC30A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513C0A2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94C1D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BA45C02" w:tentative="1">
      <w:start w:val="1"/>
      <w:numFmt w:val="lowerLetter"/>
      <w:lvlText w:val="%2."/>
      <w:lvlJc w:val="left"/>
      <w:pPr>
        <w:ind w:left="1080" w:hanging="360"/>
      </w:pPr>
    </w:lvl>
    <w:lvl w:ilvl="2" w:tplc="0F823FEE" w:tentative="1">
      <w:start w:val="1"/>
      <w:numFmt w:val="lowerRoman"/>
      <w:lvlText w:val="%3."/>
      <w:lvlJc w:val="right"/>
      <w:pPr>
        <w:ind w:left="1800" w:hanging="180"/>
      </w:pPr>
    </w:lvl>
    <w:lvl w:ilvl="3" w:tplc="08E0D4D8" w:tentative="1">
      <w:start w:val="1"/>
      <w:numFmt w:val="decimal"/>
      <w:lvlText w:val="%4."/>
      <w:lvlJc w:val="left"/>
      <w:pPr>
        <w:ind w:left="2520" w:hanging="360"/>
      </w:pPr>
    </w:lvl>
    <w:lvl w:ilvl="4" w:tplc="F7D40F0E" w:tentative="1">
      <w:start w:val="1"/>
      <w:numFmt w:val="lowerLetter"/>
      <w:lvlText w:val="%5."/>
      <w:lvlJc w:val="left"/>
      <w:pPr>
        <w:ind w:left="3240" w:hanging="360"/>
      </w:pPr>
    </w:lvl>
    <w:lvl w:ilvl="5" w:tplc="FFA622DA" w:tentative="1">
      <w:start w:val="1"/>
      <w:numFmt w:val="lowerRoman"/>
      <w:lvlText w:val="%6."/>
      <w:lvlJc w:val="right"/>
      <w:pPr>
        <w:ind w:left="3960" w:hanging="180"/>
      </w:pPr>
    </w:lvl>
    <w:lvl w:ilvl="6" w:tplc="7B667DC2" w:tentative="1">
      <w:start w:val="1"/>
      <w:numFmt w:val="decimal"/>
      <w:lvlText w:val="%7."/>
      <w:lvlJc w:val="left"/>
      <w:pPr>
        <w:ind w:left="4680" w:hanging="360"/>
      </w:pPr>
    </w:lvl>
    <w:lvl w:ilvl="7" w:tplc="DA466492" w:tentative="1">
      <w:start w:val="1"/>
      <w:numFmt w:val="lowerLetter"/>
      <w:lvlText w:val="%8."/>
      <w:lvlJc w:val="left"/>
      <w:pPr>
        <w:ind w:left="5400" w:hanging="360"/>
      </w:pPr>
    </w:lvl>
    <w:lvl w:ilvl="8" w:tplc="CE8414B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8733252">
    <w:abstractNumId w:val="9"/>
  </w:num>
  <w:num w:numId="2" w16cid:durableId="1496528480">
    <w:abstractNumId w:val="7"/>
  </w:num>
  <w:num w:numId="3" w16cid:durableId="1761951743">
    <w:abstractNumId w:val="6"/>
  </w:num>
  <w:num w:numId="4" w16cid:durableId="1463301765">
    <w:abstractNumId w:val="5"/>
  </w:num>
  <w:num w:numId="5" w16cid:durableId="1469975922">
    <w:abstractNumId w:val="4"/>
  </w:num>
  <w:num w:numId="6" w16cid:durableId="1214460913">
    <w:abstractNumId w:val="12"/>
  </w:num>
  <w:num w:numId="7" w16cid:durableId="1701396185">
    <w:abstractNumId w:val="11"/>
  </w:num>
  <w:num w:numId="8" w16cid:durableId="563414694">
    <w:abstractNumId w:val="10"/>
  </w:num>
  <w:num w:numId="9" w16cid:durableId="16941913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8012117">
    <w:abstractNumId w:val="13"/>
  </w:num>
  <w:num w:numId="11" w16cid:durableId="238712840">
    <w:abstractNumId w:val="8"/>
  </w:num>
  <w:num w:numId="12" w16cid:durableId="607737769">
    <w:abstractNumId w:val="3"/>
  </w:num>
  <w:num w:numId="13" w16cid:durableId="635523089">
    <w:abstractNumId w:val="2"/>
  </w:num>
  <w:num w:numId="14" w16cid:durableId="2018144492">
    <w:abstractNumId w:val="1"/>
  </w:num>
  <w:num w:numId="15" w16cid:durableId="1771004254">
    <w:abstractNumId w:val="0"/>
  </w:num>
  <w:num w:numId="16" w16cid:durableId="1297029076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15C1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456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2D0F"/>
    <w:rsid w:val="00BB1341"/>
    <w:rsid w:val="00BB1F84"/>
    <w:rsid w:val="00BB5622"/>
    <w:rsid w:val="00BC30A5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0564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AB6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TPKM/final_measure/25_00102_00_x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TBT/TPKM/final_measure/25_00102_00_e.pdf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eda61685-4204-49f9-b029-fa50c2e2a9ee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90BC6-6F68-4121-BE74-35720ABABB4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223</Words>
  <Characters>1338</Characters>
  <Application>Microsoft Office Word</Application>
  <DocSecurity>0</DocSecurity>
  <Lines>36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2025-01-07T12:55:00Z</dcterms:created>
  <dcterms:modified xsi:type="dcterms:W3CDTF">2025-01-07T14:09:00Z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eda61685-4204-49f9-b029-fa50c2e2a9ee</vt:lpwstr>
  </property>
  <property fmtid="{D5CDD505-2E9C-101B-9397-08002B2CF9AE}" pid="4" name="WTOCLASSIFICATION">
    <vt:lpwstr>WTO OFFICIAL</vt:lpwstr>
  </property>
</Properties>
</file>