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8129C3" w:rsidRPr="002958B1" w:rsidP="002958B1" w14:paraId="7078F7E5" w14:textId="77777777">
      <w:pPr>
        <w:pStyle w:val="Title"/>
        <w:rPr>
          <w:caps w:val="0"/>
          <w:kern w:val="0"/>
        </w:rPr>
      </w:pPr>
      <w:r w:rsidRPr="002958B1">
        <w:rPr>
          <w:caps w:val="0"/>
          <w:kern w:val="0"/>
        </w:rPr>
        <w:t>NOTIFICATION</w:t>
      </w:r>
    </w:p>
    <w:p w:rsidR="008129C3" w:rsidRPr="002958B1" w:rsidP="002958B1" w14:paraId="6BCB075F" w14:textId="77777777">
      <w:pPr>
        <w:pStyle w:val="Title3"/>
      </w:pPr>
      <w:r w:rsidRPr="002958B1">
        <w:t>Corrigendum</w:t>
      </w:r>
    </w:p>
    <w:p w:rsidR="007141CF" w:rsidRPr="002958B1" w:rsidP="002958B1" w14:paraId="66E6B907" w14:textId="77777777">
      <w:r w:rsidRPr="002958B1">
        <w:t xml:space="preserve">The following communication, received on 23 September 2026, is being circulated at the request of the Delegation of </w:t>
      </w:r>
      <w:r w:rsidRPr="002958B1">
        <w:rPr>
          <w:u w:val="single"/>
        </w:rPr>
        <w:t>Viet Nam</w:t>
      </w:r>
      <w:r w:rsidRPr="002958B1">
        <w:t>.</w:t>
      </w:r>
    </w:p>
    <w:p w:rsidR="008129C3" w:rsidRPr="002958B1" w:rsidP="002958B1" w14:paraId="3C552293" w14:textId="77777777"/>
    <w:p w:rsidR="008129C3" w:rsidRPr="002958B1" w:rsidP="002958B1" w14:paraId="291C43DC" w14:textId="77777777">
      <w:pPr>
        <w:jc w:val="center"/>
        <w:rPr>
          <w:b/>
        </w:rPr>
      </w:pPr>
      <w:r w:rsidRPr="002958B1">
        <w:rPr>
          <w:b/>
        </w:rPr>
        <w:t>_______________</w:t>
      </w:r>
    </w:p>
    <w:p w:rsidR="008129C3" w:rsidRPr="002958B1" w:rsidP="002958B1" w14:paraId="3C641C53" w14:textId="77777777"/>
    <w:p w:rsidR="008129C3" w:rsidRPr="002958B1" w:rsidP="002958B1" w14:paraId="679F67FA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5D375DC0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6964DB21" w14:textId="77777777">
            <w:pPr>
              <w:spacing w:after="240"/>
              <w:rPr>
                <w:u w:val="single"/>
              </w:rPr>
            </w:pPr>
            <w:r w:rsidRPr="002958B1">
              <w:rPr>
                <w:u w:val="single"/>
              </w:rPr>
              <w:t>The regulation on inspection and control of Bigeye tuna (</w:t>
            </w:r>
            <w:r w:rsidRPr="002958B1">
              <w:rPr>
                <w:i/>
                <w:iCs/>
                <w:u w:val="single"/>
              </w:rPr>
              <w:t>Thunnus obesus</w:t>
            </w:r>
            <w:r w:rsidRPr="002958B1">
              <w:rPr>
                <w:u w:val="single"/>
              </w:rPr>
              <w:t>) originating from fishing activities that are imported, temporarily imported, re-exported and transited through Vietnam by container vessels</w:t>
            </w:r>
          </w:p>
        </w:tc>
      </w:tr>
      <w:tr w14:paraId="67FAEC9F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301463A5" w14:textId="27ABD334">
            <w:pPr>
              <w:spacing w:after="240"/>
              <w:rPr>
                <w:u w:val="single"/>
              </w:rPr>
            </w:pPr>
            <w:r>
              <w:t>The purpose of this corrigendum is to inform WTO Members that a typographical error in Item 6 (Description of content) of document G/SPS/N/</w:t>
            </w:r>
            <w:r>
              <w:t>VNM</w:t>
            </w:r>
            <w:r>
              <w:t>/192</w:t>
            </w:r>
            <w:r w:rsidR="00261773">
              <w:t>,</w:t>
            </w:r>
            <w:r>
              <w:t xml:space="preserve"> </w:t>
            </w:r>
            <w:r w:rsidR="00261773">
              <w:t xml:space="preserve">circulated </w:t>
            </w:r>
            <w:r>
              <w:t xml:space="preserve">on </w:t>
            </w:r>
            <w:r w:rsidRPr="00261773">
              <w:t>16</w:t>
            </w:r>
            <w:r w:rsidR="00261773">
              <w:t> </w:t>
            </w:r>
            <w:r w:rsidRPr="00261773">
              <w:t>September</w:t>
            </w:r>
            <w:r>
              <w:t xml:space="preserve"> 2026</w:t>
            </w:r>
            <w:r w:rsidR="00261773">
              <w:t>,</w:t>
            </w:r>
            <w:r>
              <w:t xml:space="preserve"> has been corrected.</w:t>
            </w:r>
          </w:p>
          <w:p w:rsidR="00C957B2" w:rsidP="002958B1" w14:paraId="193F8311" w14:textId="29EFB5AA">
            <w:pPr>
              <w:spacing w:before="240" w:after="240"/>
            </w:pPr>
            <w:r>
              <w:t xml:space="preserve">In Item 6 of </w:t>
            </w:r>
            <w:r w:rsidR="00261773">
              <w:t>G/SPS/N/</w:t>
            </w:r>
            <w:r w:rsidR="00261773">
              <w:t>VNM</w:t>
            </w:r>
            <w:r w:rsidR="00261773">
              <w:t>/192</w:t>
            </w:r>
            <w:r>
              <w:t xml:space="preserve">, the reference to </w:t>
            </w:r>
            <w:r>
              <w:rPr>
                <w:b/>
                <w:bCs/>
              </w:rPr>
              <w:t>"Albacore tuna (</w:t>
            </w:r>
            <w:r>
              <w:rPr>
                <w:b/>
                <w:bCs/>
                <w:i/>
                <w:iCs/>
              </w:rPr>
              <w:t>Thunnus alalunga</w:t>
            </w:r>
            <w:r>
              <w:rPr>
                <w:b/>
                <w:bCs/>
              </w:rPr>
              <w:t>)"</w:t>
            </w:r>
            <w:r>
              <w:t xml:space="preserve"> was incorrect. The reference should read </w:t>
            </w:r>
            <w:r>
              <w:rPr>
                <w:b/>
                <w:bCs/>
              </w:rPr>
              <w:t>"Bigeye tuna (</w:t>
            </w:r>
            <w:r>
              <w:rPr>
                <w:b/>
                <w:bCs/>
                <w:i/>
                <w:iCs/>
              </w:rPr>
              <w:t>Thunnus obesus</w:t>
            </w:r>
            <w:r>
              <w:rPr>
                <w:b/>
                <w:bCs/>
              </w:rPr>
              <w:t>)"</w:t>
            </w:r>
            <w:r>
              <w:t>.</w:t>
            </w:r>
          </w:p>
          <w:p w:rsidR="00C957B2" w:rsidP="002958B1" w14:paraId="3493D9A6" w14:textId="77777777">
            <w:pPr>
              <w:spacing w:before="240" w:after="240"/>
            </w:pPr>
            <w:r>
              <w:t>This correction is made to rectify the typographical error and does not change the scope or substance of the notified regulation.</w:t>
            </w:r>
          </w:p>
          <w:p w:rsidR="00C957B2" w:rsidP="002958B1" w14:paraId="2711912B" w14:textId="77777777">
            <w:pPr>
              <w:spacing w:before="240" w:after="24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https://members.wto.org/crnattachments/2026/SPS/VNM/26_04988_00_e.pdf</w:t>
              </w:r>
            </w:hyperlink>
          </w:p>
        </w:tc>
      </w:tr>
      <w:tr w14:paraId="61E564CC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20546CFA" w14:textId="77777777">
            <w:pPr>
              <w:spacing w:after="240"/>
              <w:rPr>
                <w:b/>
              </w:rPr>
            </w:pPr>
            <w:r w:rsidRPr="002958B1">
              <w:rPr>
                <w:b/>
              </w:rPr>
              <w:t>Text</w:t>
            </w:r>
            <w:r w:rsidRPr="002958B1" w:rsidR="00EE3BD1">
              <w:rPr>
                <w:b/>
              </w:rPr>
              <w:t>(s)</w:t>
            </w:r>
            <w:r w:rsidRPr="002958B1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</w:p>
        </w:tc>
      </w:tr>
      <w:tr w14:paraId="16415708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261773" w:rsidRPr="00934B4C" w:rsidP="00261773" w14:paraId="54CD97BC" w14:textId="77777777">
            <w:r w:rsidRPr="00934B4C">
              <w:t xml:space="preserve">Viet Nam Sanitary and </w:t>
            </w:r>
            <w:r w:rsidRPr="00934B4C">
              <w:t>Phytosaniary</w:t>
            </w:r>
            <w:r w:rsidRPr="00934B4C">
              <w:t xml:space="preserve"> Notification Authority and Enquiry Point</w:t>
            </w:r>
          </w:p>
          <w:p w:rsidR="00261773" w:rsidRPr="002958B1" w:rsidP="00261773" w14:paraId="146DF879" w14:textId="77777777">
            <w:r w:rsidRPr="002958B1">
              <w:t>No 10 Nguyen Cong Hoan Street, Giang Vo ward, Ha Noi, Viet Nam</w:t>
            </w:r>
          </w:p>
          <w:p w:rsidR="00261773" w:rsidRPr="002958B1" w:rsidP="00261773" w14:paraId="59E1F06E" w14:textId="77777777">
            <w:r w:rsidRPr="002958B1">
              <w:t>Tel: +(84 4) 3734 4764</w:t>
            </w:r>
          </w:p>
          <w:p w:rsidR="00261773" w:rsidRPr="002958B1" w:rsidP="00261773" w14:paraId="4BD187D3" w14:textId="77777777">
            <w:r w:rsidRPr="002958B1">
              <w:t xml:space="preserve">E-mail: </w:t>
            </w:r>
            <w:hyperlink r:id="rId6" w:history="1">
              <w:r w:rsidRPr="002958B1">
                <w:rPr>
                  <w:color w:val="0000FF"/>
                  <w:u w:val="single"/>
                </w:rPr>
                <w:t>spsvietnam@mae.gov.vn</w:t>
              </w:r>
            </w:hyperlink>
          </w:p>
          <w:p w:rsidR="00261773" w:rsidRPr="002958B1" w:rsidP="00261773" w14:paraId="405477A7" w14:textId="77777777">
            <w:r w:rsidRPr="002958B1">
              <w:t xml:space="preserve">Website: </w:t>
            </w:r>
            <w:hyperlink r:id="rId7" w:history="1">
              <w:r w:rsidRPr="002958B1">
                <w:rPr>
                  <w:color w:val="0000FF"/>
                  <w:u w:val="single"/>
                </w:rPr>
                <w:t>http://www.spsvietnam.gov.vn</w:t>
              </w:r>
            </w:hyperlink>
          </w:p>
          <w:p w:rsidR="00DB5C58" w:rsidRPr="002958B1" w:rsidP="002958B1" w14:paraId="40ABB4BC" w14:textId="77777777">
            <w:r w:rsidRPr="002958B1">
              <w:t xml:space="preserve"> </w:t>
            </w:r>
          </w:p>
        </w:tc>
      </w:tr>
    </w:tbl>
    <w:p w:rsidR="008129C3" w:rsidRPr="002958B1" w:rsidP="002958B1" w14:paraId="63B4935D" w14:textId="77777777"/>
    <w:p w:rsidR="00A14839" w:rsidRPr="002958B1" w:rsidP="002958B1" w14:paraId="21863F3D" w14:textId="77777777">
      <w:pPr>
        <w:jc w:val="center"/>
        <w:rPr>
          <w:b/>
        </w:rPr>
      </w:pPr>
      <w:r w:rsidRPr="002958B1">
        <w:rPr>
          <w:b/>
        </w:rPr>
        <w:t>__________</w:t>
      </w:r>
    </w:p>
    <w:sectPr w:rsidSect="003423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34237B" w:rsidP="0034237B" w14:paraId="68988F85" w14:textId="7AE55C3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34237B" w:rsidP="0034237B" w14:paraId="4950F94F" w14:textId="30981E2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533" w:rsidRPr="002958B1" w14:paraId="45331226" w14:textId="77777777">
    <w:pPr>
      <w:pStyle w:val="Footer"/>
    </w:pPr>
    <w:r w:rsidRPr="002958B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237B" w:rsidRPr="0034237B" w:rsidP="0034237B" w14:paraId="74DD24EF" w14:textId="33F3A8D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237B">
      <w:t>G/SPS/N/</w:t>
    </w:r>
    <w:r w:rsidRPr="0034237B">
      <w:t>VNM</w:t>
    </w:r>
    <w:r w:rsidRPr="0034237B">
      <w:t>/192/Corr.1</w:t>
    </w:r>
  </w:p>
  <w:p w:rsidR="0034237B" w:rsidRPr="0034237B" w:rsidP="0034237B" w14:paraId="18F452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4237B" w:rsidRPr="0034237B" w:rsidP="0034237B" w14:paraId="12B91A9D" w14:textId="62DED09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237B">
      <w:t xml:space="preserve">- </w:t>
    </w:r>
    <w:r w:rsidRPr="0034237B">
      <w:fldChar w:fldCharType="begin"/>
    </w:r>
    <w:r w:rsidRPr="0034237B">
      <w:instrText xml:space="preserve"> PAGE </w:instrText>
    </w:r>
    <w:r w:rsidRPr="0034237B">
      <w:fldChar w:fldCharType="separate"/>
    </w:r>
    <w:r w:rsidRPr="0034237B">
      <w:rPr>
        <w:noProof/>
      </w:rPr>
      <w:t>1</w:t>
    </w:r>
    <w:r w:rsidRPr="0034237B">
      <w:fldChar w:fldCharType="end"/>
    </w:r>
    <w:r w:rsidRPr="0034237B">
      <w:t xml:space="preserve"> -</w:t>
    </w:r>
  </w:p>
  <w:p w:rsidR="008129C3" w:rsidRPr="0034237B" w:rsidP="0034237B" w14:paraId="25D9211E" w14:textId="6A2B1B0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237B" w:rsidRPr="0034237B" w:rsidP="0034237B" w14:paraId="77E0A0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237B">
      <w:t>G/SPS/N/</w:t>
    </w:r>
    <w:r w:rsidRPr="0034237B">
      <w:t>VNM</w:t>
    </w:r>
    <w:r w:rsidRPr="0034237B">
      <w:t>/192/Corr.1</w:t>
    </w:r>
  </w:p>
  <w:p w:rsidR="0034237B" w:rsidRPr="0034237B" w:rsidP="0034237B" w14:paraId="3C9CE5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4237B" w:rsidRPr="0034237B" w:rsidP="0034237B" w14:paraId="03CC0B54" w14:textId="7F6765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237B">
      <w:t xml:space="preserve">- </w:t>
    </w:r>
    <w:r w:rsidRPr="0034237B">
      <w:fldChar w:fldCharType="begin"/>
    </w:r>
    <w:r w:rsidRPr="0034237B">
      <w:instrText xml:space="preserve"> PAGE </w:instrText>
    </w:r>
    <w:r w:rsidRPr="0034237B">
      <w:fldChar w:fldCharType="separate"/>
    </w:r>
    <w:r w:rsidRPr="0034237B">
      <w:rPr>
        <w:noProof/>
      </w:rPr>
      <w:t>1</w:t>
    </w:r>
    <w:r w:rsidRPr="0034237B">
      <w:fldChar w:fldCharType="end"/>
    </w:r>
    <w:r w:rsidRPr="0034237B">
      <w:t xml:space="preserve"> -</w:t>
    </w:r>
  </w:p>
  <w:p w:rsidR="008129C3" w:rsidRPr="0034237B" w:rsidP="0034237B" w14:paraId="470EEAE7" w14:textId="4C0F58B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4032CA0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3F95EEC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75F6B178" w14:textId="72AF80C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171A53B" w14:textId="77777777" w:rsidTr="006A51BC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8129C3" w:rsidP="002E5F48" w14:paraId="58D3BC7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4DF2AA07" w14:textId="77777777">
          <w:pPr>
            <w:jc w:val="right"/>
            <w:rPr>
              <w:b/>
              <w:szCs w:val="16"/>
            </w:rPr>
          </w:pPr>
        </w:p>
      </w:tc>
    </w:tr>
    <w:tr w14:paraId="2F32ED00" w14:textId="77777777" w:rsidTr="006A51BC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2FDCCEB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4237B" w:rsidP="00F04C9A" w14:paraId="5D21D1F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VNM</w:t>
          </w:r>
          <w:r>
            <w:rPr>
              <w:b/>
              <w:szCs w:val="16"/>
            </w:rPr>
            <w:t>/192/Corr.1</w:t>
          </w:r>
        </w:p>
        <w:bookmarkEnd w:id="1"/>
        <w:p w:rsidR="00ED54E0" w:rsidRPr="002958B1" w:rsidP="00F04C9A" w14:paraId="44F2BC69" w14:textId="31FD4A8D">
          <w:pPr>
            <w:jc w:val="right"/>
            <w:rPr>
              <w:b/>
              <w:szCs w:val="16"/>
            </w:rPr>
          </w:pPr>
        </w:p>
      </w:tc>
    </w:tr>
    <w:tr w14:paraId="7A3E9353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4FBADF3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4F11D5A9" w14:textId="21DF0A4D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>
            <w:rPr>
              <w:szCs w:val="16"/>
            </w:rPr>
            <w:t>1 October</w:t>
          </w:r>
          <w:r w:rsidRPr="008129C3" w:rsidR="003002C1">
            <w:rPr>
              <w:szCs w:val="16"/>
            </w:rPr>
            <w:t xml:space="preserve"> 2026</w:t>
          </w:r>
          <w:bookmarkEnd w:id="2"/>
          <w:bookmarkEnd w:id="3"/>
        </w:p>
      </w:tc>
    </w:tr>
    <w:tr w14:paraId="0443F04E" w14:textId="77777777" w:rsidTr="006A51BC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4DA6DCA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(26-6770)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156CA6B3" w14:textId="77777777">
          <w:pPr>
            <w:jc w:val="right"/>
            <w:rPr>
              <w:szCs w:val="16"/>
            </w:rPr>
          </w:pPr>
          <w:bookmarkStart w:id="5" w:name="bmkTotPages"/>
          <w:r w:rsidRPr="002958B1">
            <w:rPr>
              <w:bCs/>
              <w:szCs w:val="16"/>
            </w:rPr>
            <w:t xml:space="preserve">Page: 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PAGE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r w:rsidRPr="002958B1">
            <w:rPr>
              <w:bCs/>
              <w:szCs w:val="16"/>
            </w:rPr>
            <w:t>/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NUMPAGES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bookmarkEnd w:id="5"/>
        </w:p>
      </w:tc>
    </w:tr>
    <w:tr w14:paraId="63706558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8129C3" w:rsidP="002E5F48" w14:paraId="3D669A8E" w14:textId="4DDBC0D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958B1" w:rsidP="00182AFA" w14:paraId="24441899" w14:textId="1DA7448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958B1" w14:paraId="69ECD0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FFC0D4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C2A00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438712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8A0C61D4"/>
    <w:numStyleLink w:val="LegalHeadings"/>
  </w:abstractNum>
  <w:abstractNum w:abstractNumId="12">
    <w:nsid w:val="57551E12"/>
    <w:multiLevelType w:val="multilevel"/>
    <w:tmpl w:val="8A0C61D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4573095">
    <w:abstractNumId w:val="9"/>
  </w:num>
  <w:num w:numId="2" w16cid:durableId="909778344">
    <w:abstractNumId w:val="7"/>
  </w:num>
  <w:num w:numId="3" w16cid:durableId="717515542">
    <w:abstractNumId w:val="6"/>
  </w:num>
  <w:num w:numId="4" w16cid:durableId="2085909039">
    <w:abstractNumId w:val="5"/>
  </w:num>
  <w:num w:numId="5" w16cid:durableId="928343573">
    <w:abstractNumId w:val="4"/>
  </w:num>
  <w:num w:numId="6" w16cid:durableId="1966891395">
    <w:abstractNumId w:val="12"/>
  </w:num>
  <w:num w:numId="7" w16cid:durableId="1924028468">
    <w:abstractNumId w:val="11"/>
  </w:num>
  <w:num w:numId="8" w16cid:durableId="696539743">
    <w:abstractNumId w:val="10"/>
  </w:num>
  <w:num w:numId="9" w16cid:durableId="8299515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1766925">
    <w:abstractNumId w:val="13"/>
  </w:num>
  <w:num w:numId="11" w16cid:durableId="707266772">
    <w:abstractNumId w:val="8"/>
  </w:num>
  <w:num w:numId="12" w16cid:durableId="392705245">
    <w:abstractNumId w:val="3"/>
  </w:num>
  <w:num w:numId="13" w16cid:durableId="50542879">
    <w:abstractNumId w:val="2"/>
  </w:num>
  <w:num w:numId="14" w16cid:durableId="1598101001">
    <w:abstractNumId w:val="1"/>
  </w:num>
  <w:num w:numId="15" w16cid:durableId="1650937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C3"/>
    <w:rsid w:val="00004F97"/>
    <w:rsid w:val="000272F6"/>
    <w:rsid w:val="00037AC4"/>
    <w:rsid w:val="000423BF"/>
    <w:rsid w:val="000A4945"/>
    <w:rsid w:val="000B31E1"/>
    <w:rsid w:val="0011356B"/>
    <w:rsid w:val="00114D7C"/>
    <w:rsid w:val="0013337F"/>
    <w:rsid w:val="00157D72"/>
    <w:rsid w:val="00182AFA"/>
    <w:rsid w:val="00182B84"/>
    <w:rsid w:val="001E291F"/>
    <w:rsid w:val="00233408"/>
    <w:rsid w:val="00261773"/>
    <w:rsid w:val="0027067B"/>
    <w:rsid w:val="002958B1"/>
    <w:rsid w:val="00296190"/>
    <w:rsid w:val="002E5F48"/>
    <w:rsid w:val="003002C1"/>
    <w:rsid w:val="0034237B"/>
    <w:rsid w:val="003572B4"/>
    <w:rsid w:val="003832F0"/>
    <w:rsid w:val="003C543B"/>
    <w:rsid w:val="003D3363"/>
    <w:rsid w:val="003E3732"/>
    <w:rsid w:val="00467032"/>
    <w:rsid w:val="0046754A"/>
    <w:rsid w:val="004A1828"/>
    <w:rsid w:val="004F203A"/>
    <w:rsid w:val="00525941"/>
    <w:rsid w:val="005336B8"/>
    <w:rsid w:val="00547B5F"/>
    <w:rsid w:val="005620B4"/>
    <w:rsid w:val="00587A22"/>
    <w:rsid w:val="005B04B9"/>
    <w:rsid w:val="005B68C7"/>
    <w:rsid w:val="005B7054"/>
    <w:rsid w:val="005D5981"/>
    <w:rsid w:val="005F30CB"/>
    <w:rsid w:val="00612644"/>
    <w:rsid w:val="00614270"/>
    <w:rsid w:val="00674CCD"/>
    <w:rsid w:val="006A15AB"/>
    <w:rsid w:val="006A51BC"/>
    <w:rsid w:val="006F5826"/>
    <w:rsid w:val="00700181"/>
    <w:rsid w:val="007141CF"/>
    <w:rsid w:val="00745146"/>
    <w:rsid w:val="007577E3"/>
    <w:rsid w:val="00760DB3"/>
    <w:rsid w:val="007E6507"/>
    <w:rsid w:val="007F2B8E"/>
    <w:rsid w:val="00807247"/>
    <w:rsid w:val="008129C3"/>
    <w:rsid w:val="00840C2B"/>
    <w:rsid w:val="008739FD"/>
    <w:rsid w:val="00893E85"/>
    <w:rsid w:val="008B1729"/>
    <w:rsid w:val="008E0C5D"/>
    <w:rsid w:val="008E323B"/>
    <w:rsid w:val="008E372C"/>
    <w:rsid w:val="0091351D"/>
    <w:rsid w:val="00934B4C"/>
    <w:rsid w:val="00944AB7"/>
    <w:rsid w:val="00946533"/>
    <w:rsid w:val="009759D6"/>
    <w:rsid w:val="009A5CCF"/>
    <w:rsid w:val="009A6F54"/>
    <w:rsid w:val="00A1119A"/>
    <w:rsid w:val="00A14839"/>
    <w:rsid w:val="00A2646E"/>
    <w:rsid w:val="00A6057A"/>
    <w:rsid w:val="00A60DBE"/>
    <w:rsid w:val="00A70F83"/>
    <w:rsid w:val="00A74017"/>
    <w:rsid w:val="00AA332C"/>
    <w:rsid w:val="00AA54E0"/>
    <w:rsid w:val="00AC27F8"/>
    <w:rsid w:val="00AD4C72"/>
    <w:rsid w:val="00AE2AEE"/>
    <w:rsid w:val="00B00276"/>
    <w:rsid w:val="00B230EC"/>
    <w:rsid w:val="00B417D1"/>
    <w:rsid w:val="00B52738"/>
    <w:rsid w:val="00B56EDC"/>
    <w:rsid w:val="00BA7BB2"/>
    <w:rsid w:val="00BB1F84"/>
    <w:rsid w:val="00BB4DB3"/>
    <w:rsid w:val="00BE4BAA"/>
    <w:rsid w:val="00BE5468"/>
    <w:rsid w:val="00C11EAC"/>
    <w:rsid w:val="00C270A5"/>
    <w:rsid w:val="00C305D7"/>
    <w:rsid w:val="00C30F2A"/>
    <w:rsid w:val="00C43456"/>
    <w:rsid w:val="00C65C0C"/>
    <w:rsid w:val="00C808FC"/>
    <w:rsid w:val="00C84C37"/>
    <w:rsid w:val="00C957B2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B5C58"/>
    <w:rsid w:val="00DE50DB"/>
    <w:rsid w:val="00DF6AE1"/>
    <w:rsid w:val="00E46FD5"/>
    <w:rsid w:val="00E544BB"/>
    <w:rsid w:val="00E56545"/>
    <w:rsid w:val="00EA5D4F"/>
    <w:rsid w:val="00EB45EF"/>
    <w:rsid w:val="00EB6C56"/>
    <w:rsid w:val="00ED54E0"/>
    <w:rsid w:val="00ED577A"/>
    <w:rsid w:val="00EE3BD1"/>
    <w:rsid w:val="00F04C9A"/>
    <w:rsid w:val="00F32397"/>
    <w:rsid w:val="00F40595"/>
    <w:rsid w:val="00F45454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8EB6F7"/>
  <w15:docId w15:val="{33FA1E36-AF9D-4EE7-A997-B13CA795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958B1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958B1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958B1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958B1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958B1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958B1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958B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958B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958B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958B1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958B1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958B1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958B1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958B1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958B1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958B1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958B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958B1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958B1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958B1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958B1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958B1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958B1"/>
    <w:pPr>
      <w:numPr>
        <w:numId w:val="6"/>
      </w:numPr>
    </w:pPr>
  </w:style>
  <w:style w:type="paragraph" w:styleId="ListBullet">
    <w:name w:val="List Bullet"/>
    <w:basedOn w:val="Normal"/>
    <w:uiPriority w:val="1"/>
    <w:rsid w:val="002958B1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958B1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958B1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958B1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958B1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958B1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958B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958B1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958B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958B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958B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958B1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958B1"/>
    <w:rPr>
      <w:szCs w:val="20"/>
    </w:rPr>
  </w:style>
  <w:style w:type="character" w:customStyle="1" w:styleId="EndnoteTextChar">
    <w:name w:val="Endnote Text Char"/>
    <w:link w:val="EndnoteText"/>
    <w:uiPriority w:val="49"/>
    <w:rsid w:val="002958B1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958B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958B1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958B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958B1"/>
    <w:pPr>
      <w:ind w:left="567" w:right="567" w:firstLine="0"/>
    </w:pPr>
  </w:style>
  <w:style w:type="character" w:styleId="FootnoteReference">
    <w:name w:val="footnote reference"/>
    <w:uiPriority w:val="5"/>
    <w:rsid w:val="002958B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958B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958B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958B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958B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958B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958B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958B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958B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958B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958B1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958B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958B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958B1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958B1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958B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958B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958B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8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958B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958B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958B1"/>
  </w:style>
  <w:style w:type="paragraph" w:styleId="BlockText">
    <w:name w:val="Block Text"/>
    <w:basedOn w:val="Normal"/>
    <w:uiPriority w:val="99"/>
    <w:semiHidden/>
    <w:unhideWhenUsed/>
    <w:rsid w:val="002958B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958B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8B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958B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58B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58B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958B1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958B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958B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958B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958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958B1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958B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958B1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958B1"/>
  </w:style>
  <w:style w:type="character" w:customStyle="1" w:styleId="DateChar">
    <w:name w:val="Date Char"/>
    <w:link w:val="Dat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958B1"/>
  </w:style>
  <w:style w:type="character" w:customStyle="1" w:styleId="E-mailSignatureChar">
    <w:name w:val="E-mail Signature Char"/>
    <w:link w:val="E-mail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958B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958B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958B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958B1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958B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958B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958B1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958B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958B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8B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958B1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958B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958B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958B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958B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958B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958B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958B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958B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958B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958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958B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958B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958B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95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958B1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958B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958B1"/>
    <w:rPr>
      <w:lang w:val="en-GB"/>
    </w:rPr>
  </w:style>
  <w:style w:type="paragraph" w:styleId="List">
    <w:name w:val="List"/>
    <w:basedOn w:val="Normal"/>
    <w:uiPriority w:val="99"/>
    <w:semiHidden/>
    <w:unhideWhenUsed/>
    <w:rsid w:val="002958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958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958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958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958B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958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958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958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958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958B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958B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958B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958B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958B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958B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958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958B1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958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958B1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958B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958B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958B1"/>
  </w:style>
  <w:style w:type="character" w:customStyle="1" w:styleId="NoteHeadingChar">
    <w:name w:val="Note Heading Char"/>
    <w:link w:val="NoteHead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958B1"/>
    <w:rPr>
      <w:lang w:val="en-GB"/>
    </w:rPr>
  </w:style>
  <w:style w:type="character" w:styleId="PlaceholderText">
    <w:name w:val="Placeholder Text"/>
    <w:uiPriority w:val="99"/>
    <w:semiHidden/>
    <w:rsid w:val="002958B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958B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958B1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958B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958B1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958B1"/>
  </w:style>
  <w:style w:type="character" w:customStyle="1" w:styleId="SalutationChar">
    <w:name w:val="Salutation Char"/>
    <w:link w:val="Salutation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958B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958B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958B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958B1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958B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958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958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958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958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958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958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958B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58B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58B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58B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58B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58B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58B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58B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58B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58B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58B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58B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58B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58B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58B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58B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58B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58B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958B1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261773"/>
    <w:rPr>
      <w:rFonts w:ascii="Verdana" w:hAnsi="Verdana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VNM/26_04988_00_e.pdf" TargetMode="External" /><Relationship Id="rId6" Type="http://schemas.openxmlformats.org/officeDocument/2006/relationships/hyperlink" Target="mailto:spsvietnam@mae.gov.vn" TargetMode="External" /><Relationship Id="rId7" Type="http://schemas.openxmlformats.org/officeDocument/2006/relationships/hyperlink" Target="http://www.spsvietnam.gov.vn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6fd8684f-ca57-459e-8a69-455743bd5cd5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AA5EC60-20B3-458A-BBD4-BD0A7C0A6AC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8</cp:revision>
  <dcterms:created xsi:type="dcterms:W3CDTF">2018-10-15T07:14:00Z</dcterms:created>
  <dcterms:modified xsi:type="dcterms:W3CDTF">2026-10-01T09:17:00Z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G/SPS/N/VNM/192/Corr.1</vt:lpwstr>
  </property>
  <property fmtid="{D5CDD505-2E9C-101B-9397-08002B2CF9AE}" pid="3" name="TitusGUID">
    <vt:lpwstr>6fd8684f-ca57-459e-8a69-455743bd5cd5</vt:lpwstr>
  </property>
  <property fmtid="{D5CDD505-2E9C-101B-9397-08002B2CF9AE}" pid="4" name="WTOCLASSIFICATION">
    <vt:lpwstr>WTO OFFICIAL</vt:lpwstr>
  </property>
</Properties>
</file>