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8129C3" w:rsidRPr="002958B1" w:rsidP="002958B1" w14:paraId="309784AA" w14:textId="77777777">
      <w:pPr>
        <w:pStyle w:val="Title"/>
        <w:rPr>
          <w:caps w:val="0"/>
          <w:kern w:val="0"/>
        </w:rPr>
      </w:pPr>
      <w:r w:rsidRPr="002958B1">
        <w:rPr>
          <w:caps w:val="0"/>
          <w:kern w:val="0"/>
        </w:rPr>
        <w:t>NOTIFICATION</w:t>
      </w:r>
    </w:p>
    <w:p w:rsidR="008129C3" w:rsidRPr="002958B1" w:rsidP="002958B1" w14:paraId="3FC941C1" w14:textId="77777777">
      <w:pPr>
        <w:pStyle w:val="Title3"/>
      </w:pPr>
      <w:r w:rsidRPr="002958B1">
        <w:t>Corrigendum</w:t>
      </w:r>
    </w:p>
    <w:p w:rsidR="007141CF" w:rsidRPr="002958B1" w:rsidP="002958B1" w14:paraId="26EC5458" w14:textId="2D3FD717">
      <w:r w:rsidRPr="002958B1">
        <w:t>The following communication, received on 24 September 2026, is being circulated at the request of the Delegation of</w:t>
      </w:r>
      <w:r w:rsidR="000A21B4">
        <w:t xml:space="preserve"> the</w:t>
      </w:r>
      <w:r w:rsidRPr="002958B1">
        <w:t xml:space="preserve"> </w:t>
      </w:r>
      <w:r w:rsidRPr="002958B1">
        <w:rPr>
          <w:u w:val="single"/>
        </w:rPr>
        <w:t>European Union</w:t>
      </w:r>
      <w:r w:rsidRPr="002958B1">
        <w:t>.</w:t>
      </w:r>
    </w:p>
    <w:p w:rsidR="008129C3" w:rsidRPr="002958B1" w:rsidP="002958B1" w14:paraId="536C7588" w14:textId="77777777"/>
    <w:p w:rsidR="008129C3" w:rsidRPr="002958B1" w:rsidP="002958B1" w14:paraId="02E5B9C7" w14:textId="77777777">
      <w:pPr>
        <w:jc w:val="center"/>
        <w:rPr>
          <w:b/>
        </w:rPr>
      </w:pPr>
      <w:r w:rsidRPr="002958B1">
        <w:rPr>
          <w:b/>
        </w:rPr>
        <w:t>_______________</w:t>
      </w:r>
    </w:p>
    <w:p w:rsidR="008129C3" w:rsidRPr="002958B1" w:rsidP="002958B1" w14:paraId="4214B2D4" w14:textId="77777777"/>
    <w:p w:rsidR="008129C3" w:rsidRPr="002958B1" w:rsidP="002958B1" w14:paraId="2F1D36F3" w14:textId="77777777"/>
    <w:tbl>
      <w:tblPr>
        <w:tblW w:w="0" w:type="auto"/>
        <w:tblLayout w:type="fixed"/>
        <w:tblCellMar>
          <w:left w:w="0" w:type="dxa"/>
          <w:right w:w="115" w:type="dxa"/>
        </w:tblCellMar>
        <w:tblLook w:val="01E0"/>
      </w:tblPr>
      <w:tblGrid>
        <w:gridCol w:w="9242"/>
      </w:tblGrid>
      <w:tr w14:paraId="24B70C41" w14:textId="77777777" w:rsidTr="00F45454">
        <w:tblPrEx>
          <w:tblW w:w="0" w:type="auto"/>
          <w:tblLayout w:type="fixed"/>
          <w:tblLook w:val="01E0"/>
        </w:tblPrEx>
        <w:tc>
          <w:tcPr>
            <w:tcW w:w="9242" w:type="dxa"/>
          </w:tcPr>
          <w:p w:rsidR="008129C3" w:rsidRPr="002958B1" w:rsidP="002958B1" w14:paraId="0ED1E125" w14:textId="77777777">
            <w:pPr>
              <w:spacing w:after="240"/>
              <w:rPr>
                <w:u w:val="single"/>
              </w:rPr>
            </w:pPr>
            <w:r w:rsidRPr="002958B1">
              <w:rPr>
                <w:u w:val="single"/>
              </w:rPr>
              <w:t>Commission Implementing Regulation (EU) 2026/1751 of 20 July 2026 correcting Implementing Regulation (EU) 2026/154 as regards transitional measures</w:t>
            </w:r>
          </w:p>
        </w:tc>
      </w:tr>
      <w:tr w14:paraId="632613BC" w14:textId="77777777" w:rsidTr="00F45454">
        <w:tblPrEx>
          <w:tblW w:w="0" w:type="auto"/>
          <w:tblLayout w:type="fixed"/>
          <w:tblLook w:val="01E0"/>
        </w:tblPrEx>
        <w:tc>
          <w:tcPr>
            <w:tcW w:w="9242" w:type="dxa"/>
          </w:tcPr>
          <w:p w:rsidR="008129C3" w:rsidRPr="002958B1" w:rsidP="002958B1" w14:paraId="1D5DDBDA" w14:textId="60ABCFC5">
            <w:pPr>
              <w:spacing w:after="240"/>
              <w:rPr>
                <w:u w:val="single"/>
              </w:rPr>
            </w:pPr>
            <w:r>
              <w:t>This corrigendum corrects an error in Commission Implementing Regulation (EU) 2026/154 of 23</w:t>
            </w:r>
            <w:r w:rsidR="000A21B4">
              <w:t> </w:t>
            </w:r>
            <w:r>
              <w:t xml:space="preserve">January 2026 concerning the authorisation of </w:t>
            </w:r>
            <w:r>
              <w:t>sepiolitic</w:t>
            </w:r>
            <w:r>
              <w:t xml:space="preserve"> clay as a feed additive for all animal species other than ruminants for milk production or reproduction, weaned piglets of porcine species, porcine species for fattening, salmonids and chickens for fattening and amending Implementing Regulation (EU) 2023/263 as regards the terms of the authorisation of </w:t>
            </w:r>
            <w:r>
              <w:t>sepiolitic</w:t>
            </w:r>
            <w:r>
              <w:t xml:space="preserve"> clay as a feed additive for salmonids and chickens for fattening (Text with EEA relevance), notified on 5 February 2026.</w:t>
            </w:r>
          </w:p>
          <w:p w:rsidR="00C957B2" w:rsidP="002958B1" w14:paraId="34C8038D" w14:textId="72EBF61B">
            <w:pPr>
              <w:spacing w:before="240" w:after="240"/>
            </w:pPr>
            <w:r>
              <w:t>Implementing Regulation (EU) 2026/154 erroneously omitted to provide for the usual transitional measures, as regards all animal species other than ruminants for milk production or reproduction, weaned piglets of porcine species, porcine species for fattening, salmonids and chickens for fattening, allowing interested parties to prepare themselves to meet the new requirements resulting from the authorisation. Implementing Regulation (EU) 2026/154 is therefore corrected accordingly by this Act, which applies retroactively from the date of entry into force of Implementing Regulation (EU)</w:t>
            </w:r>
            <w:r w:rsidR="000A21B4">
              <w:t> </w:t>
            </w:r>
            <w:r>
              <w:t>2026/154 (15 February 2026).</w:t>
            </w:r>
          </w:p>
          <w:p w:rsidR="00C957B2" w:rsidP="000A21B4" w14:paraId="783D0B64" w14:textId="77777777">
            <w:hyperlink r:id="rId5" w:tgtFrame="_blank" w:history="1">
              <w:r>
                <w:rPr>
                  <w:color w:val="0000FF"/>
                  <w:u w:val="single"/>
                </w:rPr>
                <w:t>https://members.wto.org/crnattachments/2026/SPS/EEC/26_05007_00_e.pdf</w:t>
              </w:r>
            </w:hyperlink>
          </w:p>
          <w:p w:rsidR="00C957B2" w:rsidP="002958B1" w14:paraId="58EAECFE" w14:textId="77777777">
            <w:hyperlink r:id="rId6" w:tgtFrame="_blank" w:history="1">
              <w:r>
                <w:rPr>
                  <w:color w:val="0000FF"/>
                  <w:u w:val="single"/>
                </w:rPr>
                <w:t>https://members.wto.org/crnattachments/2026/SPS/EEC/26_05007_00_f.pdf</w:t>
              </w:r>
            </w:hyperlink>
          </w:p>
          <w:p w:rsidR="00C957B2" w:rsidP="002958B1" w14:paraId="4792BB3E" w14:textId="77777777">
            <w:pPr>
              <w:spacing w:after="240"/>
            </w:pPr>
            <w:hyperlink r:id="rId7" w:tgtFrame="_blank" w:history="1">
              <w:r>
                <w:rPr>
                  <w:color w:val="0000FF"/>
                  <w:u w:val="single"/>
                </w:rPr>
                <w:t>https://members.wto.org/crnattachments/2026/SPS/EEC/26_05007_00_s.pdf</w:t>
              </w:r>
            </w:hyperlink>
          </w:p>
        </w:tc>
      </w:tr>
      <w:tr w14:paraId="35C87B59" w14:textId="77777777" w:rsidTr="00F45454">
        <w:tblPrEx>
          <w:tblW w:w="0" w:type="auto"/>
          <w:tblLayout w:type="fixed"/>
          <w:tblLook w:val="01E0"/>
        </w:tblPrEx>
        <w:tc>
          <w:tcPr>
            <w:tcW w:w="9242" w:type="dxa"/>
          </w:tcPr>
          <w:p w:rsidR="008129C3" w:rsidRPr="002958B1" w:rsidP="002958B1" w14:paraId="46D007CF" w14:textId="77777777">
            <w:pPr>
              <w:spacing w:after="240"/>
              <w:rPr>
                <w:b/>
              </w:rPr>
            </w:pPr>
            <w:r w:rsidRPr="002958B1">
              <w:rPr>
                <w:b/>
              </w:rPr>
              <w:t>Text</w:t>
            </w:r>
            <w:r w:rsidRPr="002958B1" w:rsidR="00EE3BD1">
              <w:rPr>
                <w:b/>
              </w:rPr>
              <w:t>(s)</w:t>
            </w:r>
            <w:r w:rsidRPr="002958B1">
              <w:rPr>
                <w:b/>
              </w:rPr>
              <w:t xml:space="preserve"> available from: [X] National Notification Authority, [X] National Enquiry Point. Address, fax number and e-mail address (if available) of other body:</w:t>
            </w:r>
          </w:p>
        </w:tc>
      </w:tr>
      <w:tr w14:paraId="46D7D7A6" w14:textId="77777777" w:rsidTr="00F45454">
        <w:tblPrEx>
          <w:tblW w:w="0" w:type="auto"/>
          <w:tblLayout w:type="fixed"/>
          <w:tblLook w:val="01E0"/>
        </w:tblPrEx>
        <w:tc>
          <w:tcPr>
            <w:tcW w:w="9242" w:type="dxa"/>
          </w:tcPr>
          <w:p w:rsidR="008129C3" w:rsidRPr="002958B1" w:rsidP="002958B1" w14:paraId="6730D56E" w14:textId="77777777">
            <w:r w:rsidRPr="002958B1">
              <w:t>European Commission</w:t>
            </w:r>
          </w:p>
          <w:p w:rsidR="00E1296A" w:rsidRPr="002958B1" w:rsidP="002958B1" w14:paraId="5778BD78" w14:textId="77777777">
            <w:r w:rsidRPr="002958B1">
              <w:t>DG Health and Food Safety, Unit A4-Multilateral International Relations</w:t>
            </w:r>
          </w:p>
          <w:p w:rsidR="00E1296A" w:rsidRPr="002958B1" w:rsidP="002958B1" w14:paraId="4E097CA2" w14:textId="77777777">
            <w:r w:rsidRPr="002958B1">
              <w:t xml:space="preserve">E-mail: </w:t>
            </w:r>
            <w:hyperlink r:id="rId8" w:history="1">
              <w:r w:rsidRPr="002958B1">
                <w:rPr>
                  <w:color w:val="0000FF"/>
                  <w:u w:val="single"/>
                </w:rPr>
                <w:t>sps@ec.europa.eu</w:t>
              </w:r>
            </w:hyperlink>
          </w:p>
          <w:p w:rsidR="00E1296A" w:rsidRPr="002958B1" w:rsidP="002958B1" w14:paraId="5CFF3D19" w14:textId="77777777">
            <w:r w:rsidRPr="002958B1">
              <w:t xml:space="preserve"> </w:t>
            </w:r>
          </w:p>
        </w:tc>
      </w:tr>
    </w:tbl>
    <w:p w:rsidR="008129C3" w:rsidRPr="002958B1" w:rsidP="002958B1" w14:paraId="6178E6E6" w14:textId="77777777"/>
    <w:p w:rsidR="00A14839" w:rsidRPr="002958B1" w:rsidP="002958B1" w14:paraId="763EFF76" w14:textId="77777777">
      <w:pPr>
        <w:jc w:val="center"/>
        <w:rPr>
          <w:b/>
        </w:rPr>
      </w:pPr>
      <w:r w:rsidRPr="002958B1">
        <w:rPr>
          <w:b/>
        </w:rPr>
        <w:t>__________</w:t>
      </w:r>
    </w:p>
    <w:sectPr w:rsidSect="000A21B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0A21B4" w:rsidP="000A21B4" w14:paraId="0FF47A36" w14:textId="71E6FF2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0A21B4" w:rsidP="000A21B4" w14:paraId="127B36C2" w14:textId="3EAA60C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533" w:rsidRPr="002958B1" w14:paraId="21D03B90" w14:textId="77777777">
    <w:pPr>
      <w:pStyle w:val="Footer"/>
    </w:pPr>
    <w:r w:rsidRPr="002958B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21B4" w:rsidRPr="000A21B4" w:rsidP="000A21B4" w14:paraId="1DFAE45D" w14:textId="77777777">
    <w:pPr>
      <w:pStyle w:val="Header"/>
      <w:pBdr>
        <w:bottom w:val="single" w:sz="4" w:space="1" w:color="auto"/>
      </w:pBdr>
      <w:tabs>
        <w:tab w:val="clear" w:pos="4513"/>
        <w:tab w:val="clear" w:pos="9027"/>
      </w:tabs>
      <w:jc w:val="center"/>
      <w:rPr>
        <w:lang w:val="fr-CH"/>
      </w:rPr>
    </w:pPr>
    <w:r w:rsidRPr="000A21B4">
      <w:rPr>
        <w:lang w:val="fr-CH"/>
      </w:rPr>
      <w:t>G/SPS/N/EU/915/Corr.1</w:t>
    </w:r>
  </w:p>
  <w:p w:rsidR="000A21B4" w:rsidRPr="000A21B4" w:rsidP="000A21B4" w14:paraId="4B82F1C4" w14:textId="77777777">
    <w:pPr>
      <w:pStyle w:val="Header"/>
      <w:pBdr>
        <w:bottom w:val="single" w:sz="4" w:space="1" w:color="auto"/>
      </w:pBdr>
      <w:tabs>
        <w:tab w:val="clear" w:pos="4513"/>
        <w:tab w:val="clear" w:pos="9027"/>
      </w:tabs>
      <w:jc w:val="center"/>
      <w:rPr>
        <w:lang w:val="fr-CH"/>
      </w:rPr>
    </w:pPr>
  </w:p>
  <w:p w:rsidR="000A21B4" w:rsidRPr="000A21B4" w:rsidP="000A21B4" w14:paraId="3FBB9734" w14:textId="3D178CD7">
    <w:pPr>
      <w:pStyle w:val="Header"/>
      <w:pBdr>
        <w:bottom w:val="single" w:sz="4" w:space="1" w:color="auto"/>
      </w:pBdr>
      <w:tabs>
        <w:tab w:val="clear" w:pos="4513"/>
        <w:tab w:val="clear" w:pos="9027"/>
      </w:tabs>
      <w:jc w:val="center"/>
    </w:pPr>
    <w:r w:rsidRPr="000A21B4">
      <w:t xml:space="preserve">- </w:t>
    </w:r>
    <w:r w:rsidRPr="000A21B4">
      <w:fldChar w:fldCharType="begin"/>
    </w:r>
    <w:r w:rsidRPr="000A21B4">
      <w:instrText xml:space="preserve"> PAGE </w:instrText>
    </w:r>
    <w:r w:rsidRPr="000A21B4">
      <w:fldChar w:fldCharType="separate"/>
    </w:r>
    <w:r w:rsidRPr="000A21B4">
      <w:rPr>
        <w:noProof/>
      </w:rPr>
      <w:t>1</w:t>
    </w:r>
    <w:r w:rsidRPr="000A21B4">
      <w:fldChar w:fldCharType="end"/>
    </w:r>
    <w:r w:rsidRPr="000A21B4">
      <w:t xml:space="preserve"> -</w:t>
    </w:r>
  </w:p>
  <w:p w:rsidR="008129C3" w:rsidRPr="000A21B4" w:rsidP="000A21B4" w14:paraId="2F43F054" w14:textId="561A084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21B4" w:rsidRPr="000A21B4" w:rsidP="000A21B4" w14:paraId="22759C58" w14:textId="77777777">
    <w:pPr>
      <w:pStyle w:val="Header"/>
      <w:pBdr>
        <w:bottom w:val="single" w:sz="4" w:space="1" w:color="auto"/>
      </w:pBdr>
      <w:tabs>
        <w:tab w:val="clear" w:pos="4513"/>
        <w:tab w:val="clear" w:pos="9027"/>
      </w:tabs>
      <w:jc w:val="center"/>
      <w:rPr>
        <w:lang w:val="fr-CH"/>
      </w:rPr>
    </w:pPr>
    <w:r w:rsidRPr="000A21B4">
      <w:rPr>
        <w:lang w:val="fr-CH"/>
      </w:rPr>
      <w:t>G/SPS/N/EU/915/Corr.1</w:t>
    </w:r>
  </w:p>
  <w:p w:rsidR="000A21B4" w:rsidRPr="000A21B4" w:rsidP="000A21B4" w14:paraId="11A3DB20" w14:textId="77777777">
    <w:pPr>
      <w:pStyle w:val="Header"/>
      <w:pBdr>
        <w:bottom w:val="single" w:sz="4" w:space="1" w:color="auto"/>
      </w:pBdr>
      <w:tabs>
        <w:tab w:val="clear" w:pos="4513"/>
        <w:tab w:val="clear" w:pos="9027"/>
      </w:tabs>
      <w:jc w:val="center"/>
      <w:rPr>
        <w:lang w:val="fr-CH"/>
      </w:rPr>
    </w:pPr>
  </w:p>
  <w:p w:rsidR="000A21B4" w:rsidRPr="000A21B4" w:rsidP="000A21B4" w14:paraId="71973774" w14:textId="14FB8ED9">
    <w:pPr>
      <w:pStyle w:val="Header"/>
      <w:pBdr>
        <w:bottom w:val="single" w:sz="4" w:space="1" w:color="auto"/>
      </w:pBdr>
      <w:tabs>
        <w:tab w:val="clear" w:pos="4513"/>
        <w:tab w:val="clear" w:pos="9027"/>
      </w:tabs>
      <w:jc w:val="center"/>
    </w:pPr>
    <w:r w:rsidRPr="000A21B4">
      <w:t xml:space="preserve">- </w:t>
    </w:r>
    <w:r w:rsidRPr="000A21B4">
      <w:fldChar w:fldCharType="begin"/>
    </w:r>
    <w:r w:rsidRPr="000A21B4">
      <w:instrText xml:space="preserve"> PAGE </w:instrText>
    </w:r>
    <w:r w:rsidRPr="000A21B4">
      <w:fldChar w:fldCharType="separate"/>
    </w:r>
    <w:r w:rsidRPr="000A21B4">
      <w:rPr>
        <w:noProof/>
      </w:rPr>
      <w:t>1</w:t>
    </w:r>
    <w:r w:rsidRPr="000A21B4">
      <w:fldChar w:fldCharType="end"/>
    </w:r>
    <w:r w:rsidRPr="000A21B4">
      <w:t xml:space="preserve"> -</w:t>
    </w:r>
  </w:p>
  <w:p w:rsidR="008129C3" w:rsidRPr="000A21B4" w:rsidP="000A21B4" w14:paraId="5FADD1C1" w14:textId="45D759A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AEB8BC" w14:textId="77777777" w:rsidTr="006A51BC">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8129C3" w:rsidP="002E5F48" w14:paraId="6EF567C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8129C3" w:rsidP="002E5F48" w14:paraId="579BD7B2" w14:textId="7E79B1AA">
          <w:pPr>
            <w:jc w:val="right"/>
            <w:rPr>
              <w:b/>
              <w:color w:val="FF0000"/>
              <w:szCs w:val="16"/>
            </w:rPr>
          </w:pPr>
          <w:r>
            <w:rPr>
              <w:b/>
              <w:color w:val="FF0000"/>
              <w:szCs w:val="16"/>
            </w:rPr>
            <w:t xml:space="preserve"> </w:t>
          </w:r>
        </w:p>
      </w:tc>
    </w:tr>
    <w:bookmarkEnd w:id="0"/>
    <w:tr w14:paraId="3F7F49FA" w14:textId="77777777" w:rsidTr="006A51BC">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8129C3" w:rsidP="002E5F48" w14:paraId="19F1BB72"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8129C3" w:rsidP="002E5F48" w14:paraId="69B0D243" w14:textId="77777777">
          <w:pPr>
            <w:jc w:val="right"/>
            <w:rPr>
              <w:b/>
              <w:szCs w:val="16"/>
            </w:rPr>
          </w:pPr>
        </w:p>
      </w:tc>
    </w:tr>
    <w:tr w14:paraId="6F3F4DB9" w14:textId="77777777" w:rsidTr="006A51BC">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8129C3" w:rsidP="002E5F48" w14:paraId="1145DC68" w14:textId="77777777">
          <w:pPr>
            <w:jc w:val="left"/>
            <w:rPr>
              <w:noProof/>
              <w:lang w:eastAsia="en-GB"/>
            </w:rPr>
          </w:pPr>
        </w:p>
      </w:tc>
      <w:tc>
        <w:tcPr>
          <w:tcW w:w="5448" w:type="dxa"/>
          <w:gridSpan w:val="2"/>
          <w:shd w:val="clear" w:color="auto" w:fill="FFFFFF"/>
          <w:tcMar>
            <w:left w:w="108" w:type="dxa"/>
            <w:right w:w="108" w:type="dxa"/>
          </w:tcMar>
        </w:tcPr>
        <w:p w:rsidR="000A21B4" w:rsidRPr="000A21B4" w:rsidP="00F04C9A" w14:paraId="6AB914C9" w14:textId="77777777">
          <w:pPr>
            <w:jc w:val="right"/>
            <w:rPr>
              <w:b/>
              <w:szCs w:val="16"/>
              <w:lang w:val="fr-CH"/>
            </w:rPr>
          </w:pPr>
          <w:bookmarkStart w:id="1" w:name="bmkSymbols"/>
          <w:r w:rsidRPr="000A21B4">
            <w:rPr>
              <w:b/>
              <w:szCs w:val="16"/>
              <w:lang w:val="fr-CH"/>
            </w:rPr>
            <w:t>G/SPS/N/EU/915/Corr.1</w:t>
          </w:r>
        </w:p>
        <w:bookmarkEnd w:id="1"/>
        <w:p w:rsidR="00ED54E0" w:rsidRPr="000A21B4" w:rsidP="00F04C9A" w14:paraId="40253A6D" w14:textId="5083C8BF">
          <w:pPr>
            <w:jc w:val="right"/>
            <w:rPr>
              <w:b/>
              <w:szCs w:val="16"/>
              <w:lang w:val="fr-CH"/>
            </w:rPr>
          </w:pPr>
        </w:p>
      </w:tc>
    </w:tr>
    <w:tr w14:paraId="39C223C9" w14:textId="77777777" w:rsidTr="006A51BC">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0A21B4" w:rsidP="002E5F48" w14:paraId="6A95A226" w14:textId="77777777">
          <w:pPr>
            <w:rPr>
              <w:lang w:val="fr-CH"/>
            </w:rPr>
          </w:pPr>
        </w:p>
      </w:tc>
      <w:tc>
        <w:tcPr>
          <w:tcW w:w="5448" w:type="dxa"/>
          <w:gridSpan w:val="2"/>
          <w:shd w:val="clear" w:color="auto" w:fill="FFFFFF"/>
          <w:tcMar>
            <w:left w:w="108" w:type="dxa"/>
            <w:right w:w="108" w:type="dxa"/>
          </w:tcMar>
          <w:vAlign w:val="center"/>
        </w:tcPr>
        <w:p w:rsidR="00ED54E0" w:rsidRPr="008129C3" w:rsidP="002E5F48" w14:paraId="097A7409" w14:textId="77777777">
          <w:pPr>
            <w:jc w:val="right"/>
            <w:rPr>
              <w:szCs w:val="16"/>
            </w:rPr>
          </w:pPr>
          <w:bookmarkStart w:id="2" w:name="bmkDate"/>
          <w:bookmarkStart w:id="3" w:name="spsDateDistribution"/>
          <w:r w:rsidRPr="008129C3">
            <w:rPr>
              <w:szCs w:val="16"/>
            </w:rPr>
            <w:t>24 September 2026</w:t>
          </w:r>
          <w:bookmarkEnd w:id="2"/>
          <w:bookmarkEnd w:id="3"/>
        </w:p>
      </w:tc>
    </w:tr>
    <w:tr w14:paraId="13E83441" w14:textId="77777777" w:rsidTr="006A51BC">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8129C3" w:rsidP="002E5F48" w14:paraId="67E3976E" w14:textId="77777777">
          <w:pPr>
            <w:jc w:val="left"/>
            <w:rPr>
              <w:b/>
            </w:rPr>
          </w:pPr>
          <w:bookmarkStart w:id="4" w:name="bmkSerial"/>
          <w:r>
            <w:rPr>
              <w:rFonts w:ascii="Verdana" w:eastAsia="Verdana" w:hAnsi="Verdana" w:cs="Verdana"/>
              <w:b w:val="0"/>
              <w:color w:val="FF0000"/>
              <w:sz w:val="18"/>
            </w:rPr>
            <w:t>(26-6621)</w:t>
          </w:r>
          <w:bookmarkEnd w:id="4"/>
        </w:p>
      </w:tc>
      <w:tc>
        <w:tcPr>
          <w:tcW w:w="3325" w:type="dxa"/>
          <w:tcBorders>
            <w:bottom w:val="single" w:sz="4" w:space="0" w:color="auto"/>
          </w:tcBorders>
          <w:tcMar>
            <w:top w:w="0" w:type="dxa"/>
            <w:left w:w="108" w:type="dxa"/>
            <w:bottom w:w="57" w:type="dxa"/>
            <w:right w:w="108" w:type="dxa"/>
          </w:tcMar>
          <w:vAlign w:val="bottom"/>
        </w:tcPr>
        <w:p w:rsidR="00ED54E0" w:rsidRPr="008129C3" w:rsidP="002E5F48" w14:paraId="213546C2" w14:textId="77777777">
          <w:pPr>
            <w:jc w:val="right"/>
            <w:rPr>
              <w:szCs w:val="16"/>
            </w:rPr>
          </w:pPr>
          <w:bookmarkStart w:id="5" w:name="bmkTotPages"/>
          <w:r w:rsidRPr="002958B1">
            <w:rPr>
              <w:bCs/>
              <w:szCs w:val="16"/>
            </w:rPr>
            <w:t xml:space="preserve">Page: </w:t>
          </w:r>
          <w:r w:rsidRPr="002958B1">
            <w:rPr>
              <w:bCs/>
              <w:szCs w:val="16"/>
            </w:rPr>
            <w:fldChar w:fldCharType="begin"/>
          </w:r>
          <w:r w:rsidRPr="002958B1">
            <w:rPr>
              <w:bCs/>
              <w:szCs w:val="16"/>
            </w:rPr>
            <w:instrText xml:space="preserve"> PAGE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r w:rsidRPr="002958B1">
            <w:rPr>
              <w:bCs/>
              <w:szCs w:val="16"/>
            </w:rPr>
            <w:t>/</w:t>
          </w:r>
          <w:r w:rsidRPr="002958B1">
            <w:rPr>
              <w:bCs/>
              <w:szCs w:val="16"/>
            </w:rPr>
            <w:fldChar w:fldCharType="begin"/>
          </w:r>
          <w:r w:rsidRPr="002958B1">
            <w:rPr>
              <w:bCs/>
              <w:szCs w:val="16"/>
            </w:rPr>
            <w:instrText xml:space="preserve"> NUMPAGES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bookmarkEnd w:id="5"/>
        </w:p>
      </w:tc>
    </w:tr>
    <w:tr w14:paraId="719A202D" w14:textId="77777777" w:rsidTr="006A51BC">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8129C3" w:rsidP="002E5F48" w14:paraId="4E2968CB" w14:textId="61A297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958B1" w:rsidP="00182AFA" w14:paraId="25A62304" w14:textId="21C49F9B">
          <w:pPr>
            <w:jc w:val="right"/>
            <w:rPr>
              <w:bCs/>
              <w:szCs w:val="18"/>
            </w:rPr>
          </w:pPr>
          <w:bookmarkStart w:id="7" w:name="bmkLanguage"/>
          <w:r>
            <w:rPr>
              <w:bCs/>
              <w:szCs w:val="18"/>
            </w:rPr>
            <w:t>Original: English</w:t>
          </w:r>
          <w:bookmarkEnd w:id="7"/>
        </w:p>
      </w:tc>
    </w:tr>
  </w:tbl>
  <w:p w:rsidR="00ED54E0" w:rsidRPr="002958B1" w14:paraId="40D1426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FFC0D4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C2A00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438712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8A0C61D4"/>
    <w:numStyleLink w:val="LegalHeadings"/>
  </w:abstractNum>
  <w:abstractNum w:abstractNumId="12">
    <w:nsid w:val="57551E12"/>
    <w:multiLevelType w:val="multilevel"/>
    <w:tmpl w:val="8A0C61D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0344787">
    <w:abstractNumId w:val="9"/>
  </w:num>
  <w:num w:numId="2" w16cid:durableId="1216896472">
    <w:abstractNumId w:val="7"/>
  </w:num>
  <w:num w:numId="3" w16cid:durableId="460273426">
    <w:abstractNumId w:val="6"/>
  </w:num>
  <w:num w:numId="4" w16cid:durableId="1692999168">
    <w:abstractNumId w:val="5"/>
  </w:num>
  <w:num w:numId="5" w16cid:durableId="1449157663">
    <w:abstractNumId w:val="4"/>
  </w:num>
  <w:num w:numId="6" w16cid:durableId="1975792257">
    <w:abstractNumId w:val="12"/>
  </w:num>
  <w:num w:numId="7" w16cid:durableId="1085807017">
    <w:abstractNumId w:val="11"/>
  </w:num>
  <w:num w:numId="8" w16cid:durableId="1068650924">
    <w:abstractNumId w:val="10"/>
  </w:num>
  <w:num w:numId="9" w16cid:durableId="13575356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5470336">
    <w:abstractNumId w:val="13"/>
  </w:num>
  <w:num w:numId="11" w16cid:durableId="1969895298">
    <w:abstractNumId w:val="8"/>
  </w:num>
  <w:num w:numId="12" w16cid:durableId="2134513731">
    <w:abstractNumId w:val="3"/>
  </w:num>
  <w:num w:numId="13" w16cid:durableId="1895700847">
    <w:abstractNumId w:val="2"/>
  </w:num>
  <w:num w:numId="14" w16cid:durableId="1609581247">
    <w:abstractNumId w:val="1"/>
  </w:num>
  <w:num w:numId="15" w16cid:durableId="790128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3"/>
    <w:rsid w:val="00004F97"/>
    <w:rsid w:val="000272F6"/>
    <w:rsid w:val="00037AC4"/>
    <w:rsid w:val="000423BF"/>
    <w:rsid w:val="000A21B4"/>
    <w:rsid w:val="000A4945"/>
    <w:rsid w:val="000B31E1"/>
    <w:rsid w:val="0011356B"/>
    <w:rsid w:val="00114D7C"/>
    <w:rsid w:val="0013337F"/>
    <w:rsid w:val="00157D72"/>
    <w:rsid w:val="00182AFA"/>
    <w:rsid w:val="00182B84"/>
    <w:rsid w:val="001E291F"/>
    <w:rsid w:val="00233408"/>
    <w:rsid w:val="0027067B"/>
    <w:rsid w:val="002958B1"/>
    <w:rsid w:val="00296190"/>
    <w:rsid w:val="002E5F48"/>
    <w:rsid w:val="003239CA"/>
    <w:rsid w:val="003572B4"/>
    <w:rsid w:val="003832F0"/>
    <w:rsid w:val="003B0264"/>
    <w:rsid w:val="003D3363"/>
    <w:rsid w:val="003E3732"/>
    <w:rsid w:val="00467032"/>
    <w:rsid w:val="0046754A"/>
    <w:rsid w:val="004A1828"/>
    <w:rsid w:val="004F203A"/>
    <w:rsid w:val="00525941"/>
    <w:rsid w:val="005336B8"/>
    <w:rsid w:val="00547B5F"/>
    <w:rsid w:val="005620B4"/>
    <w:rsid w:val="0057007D"/>
    <w:rsid w:val="00587A22"/>
    <w:rsid w:val="005B04B9"/>
    <w:rsid w:val="005B68C7"/>
    <w:rsid w:val="005B7054"/>
    <w:rsid w:val="005D5981"/>
    <w:rsid w:val="005F30CB"/>
    <w:rsid w:val="00612644"/>
    <w:rsid w:val="00614270"/>
    <w:rsid w:val="00674CCD"/>
    <w:rsid w:val="006A15AB"/>
    <w:rsid w:val="006A51BC"/>
    <w:rsid w:val="006F5826"/>
    <w:rsid w:val="00700181"/>
    <w:rsid w:val="007141CF"/>
    <w:rsid w:val="00745146"/>
    <w:rsid w:val="007577E3"/>
    <w:rsid w:val="00760DB3"/>
    <w:rsid w:val="007E6507"/>
    <w:rsid w:val="007F2B8E"/>
    <w:rsid w:val="00807247"/>
    <w:rsid w:val="008129C3"/>
    <w:rsid w:val="00840C2B"/>
    <w:rsid w:val="008739FD"/>
    <w:rsid w:val="00893E85"/>
    <w:rsid w:val="008E0C5D"/>
    <w:rsid w:val="008E372C"/>
    <w:rsid w:val="00907872"/>
    <w:rsid w:val="0091351D"/>
    <w:rsid w:val="00944AB7"/>
    <w:rsid w:val="00946533"/>
    <w:rsid w:val="009A5CCF"/>
    <w:rsid w:val="009A6F54"/>
    <w:rsid w:val="00A1119A"/>
    <w:rsid w:val="00A14839"/>
    <w:rsid w:val="00A6057A"/>
    <w:rsid w:val="00A60DBE"/>
    <w:rsid w:val="00A70F83"/>
    <w:rsid w:val="00A74017"/>
    <w:rsid w:val="00AA332C"/>
    <w:rsid w:val="00AA54E0"/>
    <w:rsid w:val="00AC27F8"/>
    <w:rsid w:val="00AD4C72"/>
    <w:rsid w:val="00AE2AEE"/>
    <w:rsid w:val="00B00276"/>
    <w:rsid w:val="00B230EC"/>
    <w:rsid w:val="00B417D1"/>
    <w:rsid w:val="00B52738"/>
    <w:rsid w:val="00B56EDC"/>
    <w:rsid w:val="00BA7BB2"/>
    <w:rsid w:val="00BB1F84"/>
    <w:rsid w:val="00BE4BAA"/>
    <w:rsid w:val="00BE5468"/>
    <w:rsid w:val="00C11EAC"/>
    <w:rsid w:val="00C270A5"/>
    <w:rsid w:val="00C305D7"/>
    <w:rsid w:val="00C30F2A"/>
    <w:rsid w:val="00C43456"/>
    <w:rsid w:val="00C65C0C"/>
    <w:rsid w:val="00C808FC"/>
    <w:rsid w:val="00C84C37"/>
    <w:rsid w:val="00C957B2"/>
    <w:rsid w:val="00CD7D97"/>
    <w:rsid w:val="00CE3EE6"/>
    <w:rsid w:val="00CE4BA1"/>
    <w:rsid w:val="00D000C7"/>
    <w:rsid w:val="00D52A9D"/>
    <w:rsid w:val="00D55AAD"/>
    <w:rsid w:val="00D747AE"/>
    <w:rsid w:val="00D9226C"/>
    <w:rsid w:val="00DA20BD"/>
    <w:rsid w:val="00DE50DB"/>
    <w:rsid w:val="00DF6AE1"/>
    <w:rsid w:val="00E1296A"/>
    <w:rsid w:val="00E46FD5"/>
    <w:rsid w:val="00E544BB"/>
    <w:rsid w:val="00E56545"/>
    <w:rsid w:val="00EA5D4F"/>
    <w:rsid w:val="00EB45EF"/>
    <w:rsid w:val="00EB6C56"/>
    <w:rsid w:val="00ED54E0"/>
    <w:rsid w:val="00ED577A"/>
    <w:rsid w:val="00EE3BD1"/>
    <w:rsid w:val="00F04C9A"/>
    <w:rsid w:val="00F32397"/>
    <w:rsid w:val="00F40595"/>
    <w:rsid w:val="00F45454"/>
    <w:rsid w:val="00F662B9"/>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E215C0A"/>
  <w15:docId w15:val="{9FE9A4D1-1B8E-4211-8F5C-7E10F014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B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958B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958B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958B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958B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958B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958B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958B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958B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958B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958B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958B1"/>
    <w:rPr>
      <w:rFonts w:ascii="Verdana" w:eastAsia="Times New Roman" w:hAnsi="Verdana"/>
      <w:b/>
      <w:bCs/>
      <w:color w:val="006283"/>
      <w:sz w:val="18"/>
      <w:szCs w:val="26"/>
      <w:lang w:val="en-GB"/>
    </w:rPr>
  </w:style>
  <w:style w:type="character" w:customStyle="1" w:styleId="Heading3Char">
    <w:name w:val="Heading 3 Char"/>
    <w:link w:val="Heading3"/>
    <w:uiPriority w:val="2"/>
    <w:rsid w:val="002958B1"/>
    <w:rPr>
      <w:rFonts w:ascii="Verdana" w:eastAsia="Times New Roman" w:hAnsi="Verdana"/>
      <w:b/>
      <w:bCs/>
      <w:color w:val="006283"/>
      <w:sz w:val="18"/>
      <w:szCs w:val="22"/>
      <w:lang w:val="en-GB"/>
    </w:rPr>
  </w:style>
  <w:style w:type="character" w:customStyle="1" w:styleId="Heading4Char">
    <w:name w:val="Heading 4 Char"/>
    <w:link w:val="Heading4"/>
    <w:uiPriority w:val="2"/>
    <w:rsid w:val="002958B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958B1"/>
    <w:rPr>
      <w:rFonts w:ascii="Verdana" w:eastAsia="Times New Roman" w:hAnsi="Verdana"/>
      <w:b/>
      <w:color w:val="006283"/>
      <w:sz w:val="18"/>
      <w:szCs w:val="22"/>
      <w:lang w:val="en-GB"/>
    </w:rPr>
  </w:style>
  <w:style w:type="character" w:customStyle="1" w:styleId="Heading6Char">
    <w:name w:val="Heading 6 Char"/>
    <w:link w:val="Heading6"/>
    <w:uiPriority w:val="2"/>
    <w:rsid w:val="002958B1"/>
    <w:rPr>
      <w:rFonts w:ascii="Verdana" w:eastAsia="Times New Roman" w:hAnsi="Verdana"/>
      <w:b/>
      <w:iCs/>
      <w:color w:val="006283"/>
      <w:sz w:val="18"/>
      <w:szCs w:val="22"/>
      <w:lang w:val="en-GB"/>
    </w:rPr>
  </w:style>
  <w:style w:type="character" w:customStyle="1" w:styleId="Heading7Char">
    <w:name w:val="Heading 7 Char"/>
    <w:link w:val="Heading7"/>
    <w:uiPriority w:val="2"/>
    <w:rsid w:val="002958B1"/>
    <w:rPr>
      <w:rFonts w:ascii="Verdana" w:eastAsia="Times New Roman" w:hAnsi="Verdana"/>
      <w:b/>
      <w:iCs/>
      <w:color w:val="006283"/>
      <w:sz w:val="18"/>
      <w:szCs w:val="22"/>
      <w:lang w:val="en-GB"/>
    </w:rPr>
  </w:style>
  <w:style w:type="character" w:customStyle="1" w:styleId="Heading8Char">
    <w:name w:val="Heading 8 Char"/>
    <w:link w:val="Heading8"/>
    <w:uiPriority w:val="2"/>
    <w:rsid w:val="002958B1"/>
    <w:rPr>
      <w:rFonts w:ascii="Verdana" w:eastAsia="Times New Roman" w:hAnsi="Verdana"/>
      <w:b/>
      <w:i/>
      <w:color w:val="006283"/>
      <w:sz w:val="18"/>
      <w:lang w:val="en-GB"/>
    </w:rPr>
  </w:style>
  <w:style w:type="character" w:customStyle="1" w:styleId="Heading9Char">
    <w:name w:val="Heading 9 Char"/>
    <w:link w:val="Heading9"/>
    <w:uiPriority w:val="2"/>
    <w:rsid w:val="002958B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958B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958B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958B1"/>
    <w:pPr>
      <w:numPr>
        <w:ilvl w:val="6"/>
        <w:numId w:val="13"/>
      </w:numPr>
      <w:spacing w:after="240"/>
    </w:pPr>
  </w:style>
  <w:style w:type="character" w:customStyle="1" w:styleId="BodyTextChar">
    <w:name w:val="Body Text Char"/>
    <w:link w:val="BodyText"/>
    <w:uiPriority w:val="1"/>
    <w:rsid w:val="002958B1"/>
    <w:rPr>
      <w:rFonts w:ascii="Verdana" w:hAnsi="Verdana"/>
      <w:sz w:val="18"/>
      <w:szCs w:val="22"/>
      <w:lang w:val="en-GB"/>
    </w:rPr>
  </w:style>
  <w:style w:type="paragraph" w:styleId="BodyText2">
    <w:name w:val="Body Text 2"/>
    <w:basedOn w:val="Normal"/>
    <w:link w:val="BodyText2Char"/>
    <w:uiPriority w:val="1"/>
    <w:qFormat/>
    <w:rsid w:val="002958B1"/>
    <w:pPr>
      <w:numPr>
        <w:ilvl w:val="7"/>
        <w:numId w:val="13"/>
      </w:numPr>
      <w:spacing w:after="240"/>
    </w:pPr>
  </w:style>
  <w:style w:type="character" w:customStyle="1" w:styleId="BodyText2Char">
    <w:name w:val="Body Text 2 Char"/>
    <w:link w:val="BodyText2"/>
    <w:uiPriority w:val="1"/>
    <w:rsid w:val="002958B1"/>
    <w:rPr>
      <w:rFonts w:ascii="Verdana" w:hAnsi="Verdana"/>
      <w:sz w:val="18"/>
      <w:szCs w:val="22"/>
      <w:lang w:val="en-GB"/>
    </w:rPr>
  </w:style>
  <w:style w:type="paragraph" w:styleId="BodyText3">
    <w:name w:val="Body Text 3"/>
    <w:basedOn w:val="Normal"/>
    <w:link w:val="BodyText3Char"/>
    <w:uiPriority w:val="1"/>
    <w:qFormat/>
    <w:rsid w:val="002958B1"/>
    <w:pPr>
      <w:numPr>
        <w:ilvl w:val="8"/>
        <w:numId w:val="13"/>
      </w:numPr>
      <w:spacing w:after="240"/>
    </w:pPr>
    <w:rPr>
      <w:szCs w:val="16"/>
    </w:rPr>
  </w:style>
  <w:style w:type="character" w:customStyle="1" w:styleId="BodyText3Char">
    <w:name w:val="Body Text 3 Char"/>
    <w:link w:val="BodyText3"/>
    <w:uiPriority w:val="1"/>
    <w:rsid w:val="002958B1"/>
    <w:rPr>
      <w:rFonts w:ascii="Verdana" w:hAnsi="Verdana"/>
      <w:sz w:val="18"/>
      <w:szCs w:val="16"/>
      <w:lang w:val="en-GB"/>
    </w:rPr>
  </w:style>
  <w:style w:type="numbering" w:customStyle="1" w:styleId="LegalHeadings">
    <w:name w:val="LegalHeadings"/>
    <w:uiPriority w:val="99"/>
    <w:rsid w:val="002958B1"/>
    <w:pPr>
      <w:numPr>
        <w:numId w:val="6"/>
      </w:numPr>
    </w:pPr>
  </w:style>
  <w:style w:type="paragraph" w:styleId="ListBullet">
    <w:name w:val="List Bullet"/>
    <w:basedOn w:val="Normal"/>
    <w:uiPriority w:val="1"/>
    <w:rsid w:val="002958B1"/>
    <w:pPr>
      <w:numPr>
        <w:numId w:val="15"/>
      </w:numPr>
      <w:tabs>
        <w:tab w:val="left" w:pos="567"/>
      </w:tabs>
      <w:spacing w:after="240"/>
      <w:contextualSpacing/>
    </w:pPr>
  </w:style>
  <w:style w:type="paragraph" w:styleId="ListBullet2">
    <w:name w:val="List Bullet 2"/>
    <w:basedOn w:val="Normal"/>
    <w:uiPriority w:val="1"/>
    <w:rsid w:val="002958B1"/>
    <w:pPr>
      <w:numPr>
        <w:ilvl w:val="1"/>
        <w:numId w:val="15"/>
      </w:numPr>
      <w:tabs>
        <w:tab w:val="left" w:pos="907"/>
      </w:tabs>
      <w:spacing w:after="240"/>
      <w:contextualSpacing/>
    </w:pPr>
  </w:style>
  <w:style w:type="paragraph" w:styleId="ListBullet3">
    <w:name w:val="List Bullet 3"/>
    <w:basedOn w:val="Normal"/>
    <w:uiPriority w:val="1"/>
    <w:rsid w:val="002958B1"/>
    <w:pPr>
      <w:numPr>
        <w:ilvl w:val="2"/>
        <w:numId w:val="15"/>
      </w:numPr>
      <w:tabs>
        <w:tab w:val="left" w:pos="1247"/>
      </w:tabs>
      <w:spacing w:after="240"/>
      <w:contextualSpacing/>
    </w:pPr>
  </w:style>
  <w:style w:type="paragraph" w:styleId="ListBullet4">
    <w:name w:val="List Bullet 4"/>
    <w:basedOn w:val="Normal"/>
    <w:uiPriority w:val="1"/>
    <w:rsid w:val="002958B1"/>
    <w:pPr>
      <w:numPr>
        <w:ilvl w:val="3"/>
        <w:numId w:val="15"/>
      </w:numPr>
      <w:tabs>
        <w:tab w:val="left" w:pos="1587"/>
      </w:tabs>
      <w:spacing w:after="240"/>
      <w:contextualSpacing/>
    </w:pPr>
  </w:style>
  <w:style w:type="paragraph" w:styleId="ListBullet5">
    <w:name w:val="List Bullet 5"/>
    <w:basedOn w:val="Normal"/>
    <w:uiPriority w:val="1"/>
    <w:rsid w:val="002958B1"/>
    <w:pPr>
      <w:numPr>
        <w:ilvl w:val="4"/>
        <w:numId w:val="15"/>
      </w:numPr>
      <w:tabs>
        <w:tab w:val="clear" w:pos="1927"/>
        <w:tab w:val="left" w:pos="1928"/>
      </w:tabs>
      <w:spacing w:after="240"/>
      <w:contextualSpacing/>
    </w:pPr>
  </w:style>
  <w:style w:type="numbering" w:customStyle="1" w:styleId="ListBullets">
    <w:name w:val="ListBullets"/>
    <w:uiPriority w:val="99"/>
    <w:rsid w:val="002958B1"/>
    <w:pPr>
      <w:numPr>
        <w:numId w:val="8"/>
      </w:numPr>
    </w:pPr>
  </w:style>
  <w:style w:type="paragraph" w:customStyle="1" w:styleId="Answer">
    <w:name w:val="Answer"/>
    <w:basedOn w:val="Normal"/>
    <w:link w:val="AnswerChar"/>
    <w:uiPriority w:val="6"/>
    <w:qFormat/>
    <w:rsid w:val="002958B1"/>
    <w:pPr>
      <w:spacing w:after="240"/>
      <w:ind w:left="1077"/>
    </w:pPr>
  </w:style>
  <w:style w:type="character" w:customStyle="1" w:styleId="AnswerChar">
    <w:name w:val="Answer Char"/>
    <w:link w:val="Answer"/>
    <w:uiPriority w:val="6"/>
    <w:rsid w:val="002958B1"/>
    <w:rPr>
      <w:rFonts w:ascii="Verdana" w:hAnsi="Verdana"/>
      <w:sz w:val="18"/>
      <w:szCs w:val="22"/>
      <w:lang w:val="en-GB"/>
    </w:rPr>
  </w:style>
  <w:style w:type="paragraph" w:styleId="Caption">
    <w:name w:val="caption"/>
    <w:basedOn w:val="Normal"/>
    <w:next w:val="Normal"/>
    <w:uiPriority w:val="6"/>
    <w:qFormat/>
    <w:rsid w:val="002958B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958B1"/>
    <w:rPr>
      <w:vertAlign w:val="superscript"/>
      <w:lang w:val="en-GB"/>
    </w:rPr>
  </w:style>
  <w:style w:type="paragraph" w:styleId="FootnoteText">
    <w:name w:val="footnote text"/>
    <w:basedOn w:val="Normal"/>
    <w:link w:val="FootnoteTextChar"/>
    <w:uiPriority w:val="5"/>
    <w:rsid w:val="002958B1"/>
    <w:pPr>
      <w:ind w:firstLine="567"/>
      <w:jc w:val="left"/>
    </w:pPr>
    <w:rPr>
      <w:sz w:val="16"/>
      <w:szCs w:val="18"/>
      <w:lang w:eastAsia="en-GB"/>
    </w:rPr>
  </w:style>
  <w:style w:type="character" w:customStyle="1" w:styleId="FootnoteTextChar">
    <w:name w:val="Footnote Text Char"/>
    <w:link w:val="FootnoteText"/>
    <w:uiPriority w:val="5"/>
    <w:rsid w:val="002958B1"/>
    <w:rPr>
      <w:rFonts w:ascii="Verdana" w:hAnsi="Verdana"/>
      <w:sz w:val="16"/>
      <w:szCs w:val="18"/>
      <w:lang w:val="en-GB" w:eastAsia="en-GB"/>
    </w:rPr>
  </w:style>
  <w:style w:type="paragraph" w:styleId="EndnoteText">
    <w:name w:val="endnote text"/>
    <w:basedOn w:val="FootnoteText"/>
    <w:link w:val="EndnoteTextChar"/>
    <w:uiPriority w:val="49"/>
    <w:rsid w:val="002958B1"/>
    <w:rPr>
      <w:szCs w:val="20"/>
    </w:rPr>
  </w:style>
  <w:style w:type="character" w:customStyle="1" w:styleId="EndnoteTextChar">
    <w:name w:val="Endnote Text Char"/>
    <w:link w:val="EndnoteText"/>
    <w:uiPriority w:val="49"/>
    <w:rsid w:val="002958B1"/>
    <w:rPr>
      <w:rFonts w:ascii="Verdana" w:hAnsi="Verdana"/>
      <w:sz w:val="16"/>
      <w:lang w:val="en-GB" w:eastAsia="en-GB"/>
    </w:rPr>
  </w:style>
  <w:style w:type="paragraph" w:customStyle="1" w:styleId="FollowUp">
    <w:name w:val="FollowUp"/>
    <w:basedOn w:val="Normal"/>
    <w:link w:val="FollowUpChar"/>
    <w:uiPriority w:val="6"/>
    <w:qFormat/>
    <w:rsid w:val="002958B1"/>
    <w:pPr>
      <w:spacing w:after="240"/>
      <w:ind w:left="720"/>
    </w:pPr>
    <w:rPr>
      <w:i/>
    </w:rPr>
  </w:style>
  <w:style w:type="character" w:customStyle="1" w:styleId="FollowUpChar">
    <w:name w:val="FollowUp Char"/>
    <w:link w:val="FollowUp"/>
    <w:uiPriority w:val="6"/>
    <w:rsid w:val="002958B1"/>
    <w:rPr>
      <w:rFonts w:ascii="Verdana" w:hAnsi="Verdana"/>
      <w:i/>
      <w:sz w:val="18"/>
      <w:szCs w:val="22"/>
      <w:lang w:val="en-GB"/>
    </w:rPr>
  </w:style>
  <w:style w:type="paragraph" w:styleId="Footer">
    <w:name w:val="footer"/>
    <w:basedOn w:val="Normal"/>
    <w:link w:val="FooterChar"/>
    <w:uiPriority w:val="3"/>
    <w:rsid w:val="002958B1"/>
    <w:pPr>
      <w:tabs>
        <w:tab w:val="center" w:pos="4513"/>
        <w:tab w:val="right" w:pos="9027"/>
      </w:tabs>
    </w:pPr>
    <w:rPr>
      <w:szCs w:val="18"/>
      <w:lang w:eastAsia="en-GB"/>
    </w:rPr>
  </w:style>
  <w:style w:type="character" w:customStyle="1" w:styleId="FooterChar">
    <w:name w:val="Footer Char"/>
    <w:link w:val="Footer"/>
    <w:uiPriority w:val="3"/>
    <w:rsid w:val="002958B1"/>
    <w:rPr>
      <w:rFonts w:ascii="Verdana" w:hAnsi="Verdana"/>
      <w:sz w:val="18"/>
      <w:szCs w:val="18"/>
      <w:lang w:val="en-GB" w:eastAsia="en-GB"/>
    </w:rPr>
  </w:style>
  <w:style w:type="paragraph" w:customStyle="1" w:styleId="FootnoteQuotation">
    <w:name w:val="Footnote Quotation"/>
    <w:basedOn w:val="FootnoteText"/>
    <w:uiPriority w:val="5"/>
    <w:rsid w:val="002958B1"/>
    <w:pPr>
      <w:ind w:left="567" w:right="567" w:firstLine="0"/>
    </w:pPr>
  </w:style>
  <w:style w:type="character" w:styleId="FootnoteReference">
    <w:name w:val="footnote reference"/>
    <w:uiPriority w:val="5"/>
    <w:rsid w:val="002958B1"/>
    <w:rPr>
      <w:vertAlign w:val="superscript"/>
      <w:lang w:val="en-GB"/>
    </w:rPr>
  </w:style>
  <w:style w:type="paragraph" w:styleId="Header">
    <w:name w:val="header"/>
    <w:basedOn w:val="Normal"/>
    <w:link w:val="HeaderChar"/>
    <w:uiPriority w:val="3"/>
    <w:rsid w:val="002958B1"/>
    <w:pPr>
      <w:tabs>
        <w:tab w:val="center" w:pos="4513"/>
        <w:tab w:val="right" w:pos="9027"/>
      </w:tabs>
      <w:jc w:val="left"/>
    </w:pPr>
    <w:rPr>
      <w:szCs w:val="18"/>
      <w:lang w:eastAsia="en-GB"/>
    </w:rPr>
  </w:style>
  <w:style w:type="character" w:customStyle="1" w:styleId="HeaderChar">
    <w:name w:val="Header Char"/>
    <w:link w:val="Header"/>
    <w:uiPriority w:val="3"/>
    <w:rsid w:val="002958B1"/>
    <w:rPr>
      <w:rFonts w:ascii="Verdana" w:hAnsi="Verdana"/>
      <w:sz w:val="18"/>
      <w:szCs w:val="18"/>
      <w:lang w:val="en-GB" w:eastAsia="en-GB"/>
    </w:rPr>
  </w:style>
  <w:style w:type="paragraph" w:customStyle="1" w:styleId="Quotation">
    <w:name w:val="Quotation"/>
    <w:basedOn w:val="Normal"/>
    <w:uiPriority w:val="5"/>
    <w:qFormat/>
    <w:rsid w:val="002958B1"/>
    <w:pPr>
      <w:spacing w:after="240"/>
      <w:ind w:left="567" w:right="567"/>
    </w:pPr>
    <w:rPr>
      <w:szCs w:val="18"/>
      <w:lang w:eastAsia="en-GB"/>
    </w:rPr>
  </w:style>
  <w:style w:type="paragraph" w:customStyle="1" w:styleId="QuotationDouble">
    <w:name w:val="Quotation Double"/>
    <w:basedOn w:val="Normal"/>
    <w:uiPriority w:val="5"/>
    <w:qFormat/>
    <w:rsid w:val="002958B1"/>
    <w:pPr>
      <w:spacing w:after="240"/>
      <w:ind w:left="1134" w:right="1134"/>
    </w:pPr>
    <w:rPr>
      <w:szCs w:val="18"/>
      <w:lang w:eastAsia="en-GB"/>
    </w:rPr>
  </w:style>
  <w:style w:type="paragraph" w:styleId="TableofAuthorities">
    <w:name w:val="table of authoriti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958B1"/>
    <w:pPr>
      <w:spacing w:after="360"/>
      <w:jc w:val="center"/>
    </w:pPr>
    <w:rPr>
      <w:caps/>
      <w:color w:val="006283"/>
      <w:szCs w:val="18"/>
      <w:lang w:eastAsia="en-GB"/>
    </w:rPr>
  </w:style>
  <w:style w:type="paragraph" w:customStyle="1" w:styleId="Title3">
    <w:name w:val="Title 3"/>
    <w:basedOn w:val="Normal"/>
    <w:next w:val="Normal"/>
    <w:uiPriority w:val="5"/>
    <w:qFormat/>
    <w:rsid w:val="002958B1"/>
    <w:pPr>
      <w:spacing w:after="360"/>
      <w:jc w:val="center"/>
    </w:pPr>
    <w:rPr>
      <w:i/>
      <w:color w:val="006283"/>
      <w:szCs w:val="18"/>
      <w:lang w:eastAsia="en-GB"/>
    </w:rPr>
  </w:style>
  <w:style w:type="paragraph" w:customStyle="1" w:styleId="TitleCountry">
    <w:name w:val="Title Country"/>
    <w:basedOn w:val="Normal"/>
    <w:next w:val="Normal"/>
    <w:uiPriority w:val="5"/>
    <w:qFormat/>
    <w:rsid w:val="002958B1"/>
    <w:pPr>
      <w:spacing w:after="360"/>
      <w:jc w:val="center"/>
    </w:pPr>
    <w:rPr>
      <w:smallCaps/>
      <w:color w:val="006283"/>
      <w:szCs w:val="18"/>
      <w:lang w:eastAsia="en-GB"/>
    </w:rPr>
  </w:style>
  <w:style w:type="paragraph" w:styleId="TOC1">
    <w:name w:val="toc 1"/>
    <w:basedOn w:val="Normal"/>
    <w:next w:val="Normal"/>
    <w:uiPriority w:val="39"/>
    <w:rsid w:val="002958B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958B1"/>
    <w:pPr>
      <w:spacing w:before="240"/>
      <w:jc w:val="center"/>
    </w:pPr>
    <w:rPr>
      <w:rFonts w:eastAsia="Times New Roman"/>
      <w:b/>
      <w:bCs/>
      <w:szCs w:val="28"/>
      <w:lang w:eastAsia="en-GB"/>
    </w:rPr>
  </w:style>
  <w:style w:type="table" w:customStyle="1" w:styleId="WTOTable2">
    <w:name w:val="WTOTable2"/>
    <w:basedOn w:val="TableNormal"/>
    <w:uiPriority w:val="99"/>
    <w:rsid w:val="002958B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958B1"/>
    <w:rPr>
      <w:rFonts w:ascii="Tahoma" w:hAnsi="Tahoma" w:cs="Tahoma"/>
      <w:sz w:val="16"/>
      <w:szCs w:val="16"/>
    </w:rPr>
  </w:style>
  <w:style w:type="character" w:customStyle="1" w:styleId="BalloonTextChar">
    <w:name w:val="Balloon Text Char"/>
    <w:link w:val="BalloonText"/>
    <w:uiPriority w:val="99"/>
    <w:semiHidden/>
    <w:rsid w:val="002958B1"/>
    <w:rPr>
      <w:rFonts w:ascii="Tahoma" w:hAnsi="Tahoma" w:cs="Tahoma"/>
      <w:sz w:val="16"/>
      <w:szCs w:val="16"/>
      <w:lang w:val="en-GB"/>
    </w:rPr>
  </w:style>
  <w:style w:type="paragraph" w:styleId="Subtitle">
    <w:name w:val="Subtitle"/>
    <w:basedOn w:val="Normal"/>
    <w:next w:val="Normal"/>
    <w:link w:val="SubtitleChar"/>
    <w:uiPriority w:val="6"/>
    <w:qFormat/>
    <w:rsid w:val="002958B1"/>
    <w:pPr>
      <w:numPr>
        <w:ilvl w:val="1"/>
      </w:numPr>
    </w:pPr>
    <w:rPr>
      <w:rFonts w:eastAsia="Times New Roman"/>
      <w:b/>
      <w:iCs/>
      <w:szCs w:val="24"/>
    </w:rPr>
  </w:style>
  <w:style w:type="character" w:customStyle="1" w:styleId="SubtitleChar">
    <w:name w:val="Subtitle Char"/>
    <w:link w:val="Subtitle"/>
    <w:uiPriority w:val="6"/>
    <w:rsid w:val="002958B1"/>
    <w:rPr>
      <w:rFonts w:ascii="Verdana" w:eastAsia="Times New Roman" w:hAnsi="Verdana"/>
      <w:b/>
      <w:iCs/>
      <w:sz w:val="18"/>
      <w:szCs w:val="24"/>
      <w:lang w:val="en-GB"/>
    </w:rPr>
  </w:style>
  <w:style w:type="paragraph" w:customStyle="1" w:styleId="SummaryHeader">
    <w:name w:val="SummaryHeader"/>
    <w:basedOn w:val="Normal"/>
    <w:uiPriority w:val="4"/>
    <w:qFormat/>
    <w:rsid w:val="002958B1"/>
    <w:pPr>
      <w:spacing w:after="240"/>
      <w:outlineLvl w:val="0"/>
    </w:pPr>
    <w:rPr>
      <w:b/>
      <w:caps/>
      <w:color w:val="006283"/>
    </w:rPr>
  </w:style>
  <w:style w:type="paragraph" w:customStyle="1" w:styleId="SummarySubheader">
    <w:name w:val="SummarySubheader"/>
    <w:basedOn w:val="Normal"/>
    <w:uiPriority w:val="4"/>
    <w:qFormat/>
    <w:rsid w:val="002958B1"/>
    <w:pPr>
      <w:spacing w:after="240"/>
      <w:outlineLvl w:val="1"/>
    </w:pPr>
    <w:rPr>
      <w:b/>
      <w:color w:val="006283"/>
    </w:rPr>
  </w:style>
  <w:style w:type="paragraph" w:customStyle="1" w:styleId="SummaryText">
    <w:name w:val="SummaryText"/>
    <w:basedOn w:val="Normal"/>
    <w:uiPriority w:val="4"/>
    <w:qFormat/>
    <w:rsid w:val="002958B1"/>
    <w:pPr>
      <w:numPr>
        <w:numId w:val="10"/>
      </w:numPr>
      <w:spacing w:after="240"/>
      <w:ind w:left="0" w:firstLine="0"/>
    </w:pPr>
  </w:style>
  <w:style w:type="paragraph" w:styleId="ListParagraph">
    <w:name w:val="List Paragraph"/>
    <w:basedOn w:val="Normal"/>
    <w:uiPriority w:val="59"/>
    <w:semiHidden/>
    <w:qFormat/>
    <w:rsid w:val="002958B1"/>
    <w:pPr>
      <w:ind w:left="720"/>
      <w:contextualSpacing/>
    </w:pPr>
  </w:style>
  <w:style w:type="table" w:customStyle="1" w:styleId="WTOBox1">
    <w:name w:val="WTOBox1"/>
    <w:basedOn w:val="TableNormal"/>
    <w:uiPriority w:val="99"/>
    <w:rsid w:val="002958B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958B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958B1"/>
    <w:pPr>
      <w:keepNext/>
      <w:keepLines/>
      <w:spacing w:after="240"/>
      <w:jc w:val="left"/>
    </w:pPr>
    <w:rPr>
      <w:rFonts w:eastAsia="Times New Roman"/>
      <w:b/>
      <w:caps/>
      <w:color w:val="006283"/>
      <w:sz w:val="28"/>
    </w:rPr>
  </w:style>
  <w:style w:type="table" w:styleId="TableGrid">
    <w:name w:val="Table Grid"/>
    <w:basedOn w:val="TableNormal"/>
    <w:uiPriority w:val="59"/>
    <w:rsid w:val="002958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958B1"/>
    <w:pPr>
      <w:tabs>
        <w:tab w:val="left" w:pos="851"/>
      </w:tabs>
      <w:ind w:left="851" w:hanging="851"/>
      <w:jc w:val="left"/>
    </w:pPr>
    <w:rPr>
      <w:sz w:val="16"/>
    </w:rPr>
  </w:style>
  <w:style w:type="character" w:styleId="Hyperlink">
    <w:name w:val="Hyperlink"/>
    <w:uiPriority w:val="9"/>
    <w:unhideWhenUsed/>
    <w:rsid w:val="002958B1"/>
    <w:rPr>
      <w:color w:val="0000FF"/>
      <w:u w:val="single"/>
      <w:lang w:val="en-GB"/>
    </w:rPr>
  </w:style>
  <w:style w:type="paragraph" w:styleId="Bibliography">
    <w:name w:val="Bibliography"/>
    <w:basedOn w:val="Normal"/>
    <w:next w:val="Normal"/>
    <w:uiPriority w:val="49"/>
    <w:semiHidden/>
    <w:unhideWhenUsed/>
    <w:rsid w:val="002958B1"/>
  </w:style>
  <w:style w:type="paragraph" w:styleId="BlockText">
    <w:name w:val="Block Text"/>
    <w:basedOn w:val="Normal"/>
    <w:uiPriority w:val="99"/>
    <w:semiHidden/>
    <w:unhideWhenUsed/>
    <w:rsid w:val="002958B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958B1"/>
    <w:pPr>
      <w:numPr>
        <w:ilvl w:val="0"/>
        <w:numId w:val="0"/>
      </w:numPr>
      <w:spacing w:after="0"/>
      <w:ind w:firstLine="360"/>
    </w:pPr>
  </w:style>
  <w:style w:type="character" w:customStyle="1" w:styleId="BodyTextFirstIndentChar">
    <w:name w:val="Body Text First Indent Char"/>
    <w:link w:val="BodyTextFirstIndent"/>
    <w:uiPriority w:val="99"/>
    <w:semiHidden/>
    <w:rsid w:val="002958B1"/>
    <w:rPr>
      <w:rFonts w:ascii="Verdana" w:hAnsi="Verdana"/>
      <w:sz w:val="18"/>
      <w:szCs w:val="22"/>
      <w:lang w:val="en-GB"/>
    </w:rPr>
  </w:style>
  <w:style w:type="paragraph" w:styleId="BodyTextIndent">
    <w:name w:val="Body Text Indent"/>
    <w:basedOn w:val="Normal"/>
    <w:link w:val="BodyTextIndentChar"/>
    <w:uiPriority w:val="99"/>
    <w:semiHidden/>
    <w:unhideWhenUsed/>
    <w:rsid w:val="002958B1"/>
    <w:pPr>
      <w:spacing w:after="120"/>
      <w:ind w:left="283"/>
    </w:pPr>
  </w:style>
  <w:style w:type="character" w:customStyle="1" w:styleId="BodyTextIndentChar">
    <w:name w:val="Body Text Indent Char"/>
    <w:link w:val="BodyTextIndent"/>
    <w:uiPriority w:val="99"/>
    <w:semiHidden/>
    <w:rsid w:val="002958B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958B1"/>
    <w:pPr>
      <w:spacing w:after="0"/>
      <w:ind w:left="360" w:firstLine="360"/>
    </w:pPr>
  </w:style>
  <w:style w:type="character" w:customStyle="1" w:styleId="BodyTextFirstIndent2Char">
    <w:name w:val="Body Text First Indent 2 Char"/>
    <w:link w:val="BodyTextFirstIndent2"/>
    <w:uiPriority w:val="99"/>
    <w:semiHidden/>
    <w:rsid w:val="002958B1"/>
    <w:rPr>
      <w:rFonts w:ascii="Verdana" w:hAnsi="Verdana"/>
      <w:sz w:val="18"/>
      <w:szCs w:val="22"/>
      <w:lang w:val="en-GB"/>
    </w:rPr>
  </w:style>
  <w:style w:type="paragraph" w:styleId="BodyTextIndent2">
    <w:name w:val="Body Text Indent 2"/>
    <w:basedOn w:val="Normal"/>
    <w:link w:val="BodyTextIndent2Char"/>
    <w:uiPriority w:val="99"/>
    <w:semiHidden/>
    <w:unhideWhenUsed/>
    <w:rsid w:val="002958B1"/>
    <w:pPr>
      <w:spacing w:after="120" w:line="480" w:lineRule="auto"/>
      <w:ind w:left="283"/>
    </w:pPr>
  </w:style>
  <w:style w:type="character" w:customStyle="1" w:styleId="BodyTextIndent2Char">
    <w:name w:val="Body Text Indent 2 Char"/>
    <w:link w:val="BodyTextIndent2"/>
    <w:uiPriority w:val="99"/>
    <w:semiHidden/>
    <w:rsid w:val="002958B1"/>
    <w:rPr>
      <w:rFonts w:ascii="Verdana" w:hAnsi="Verdana"/>
      <w:sz w:val="18"/>
      <w:szCs w:val="22"/>
      <w:lang w:val="en-GB"/>
    </w:rPr>
  </w:style>
  <w:style w:type="paragraph" w:styleId="BodyTextIndent3">
    <w:name w:val="Body Text Indent 3"/>
    <w:basedOn w:val="Normal"/>
    <w:link w:val="BodyTextIndent3Char"/>
    <w:uiPriority w:val="99"/>
    <w:semiHidden/>
    <w:unhideWhenUsed/>
    <w:rsid w:val="002958B1"/>
    <w:pPr>
      <w:spacing w:after="120"/>
      <w:ind w:left="283"/>
    </w:pPr>
    <w:rPr>
      <w:sz w:val="16"/>
      <w:szCs w:val="16"/>
    </w:rPr>
  </w:style>
  <w:style w:type="character" w:customStyle="1" w:styleId="BodyTextIndent3Char">
    <w:name w:val="Body Text Indent 3 Char"/>
    <w:link w:val="BodyTextIndent3"/>
    <w:uiPriority w:val="99"/>
    <w:semiHidden/>
    <w:rsid w:val="002958B1"/>
    <w:rPr>
      <w:rFonts w:ascii="Verdana" w:hAnsi="Verdana"/>
      <w:sz w:val="16"/>
      <w:szCs w:val="16"/>
      <w:lang w:val="en-GB"/>
    </w:rPr>
  </w:style>
  <w:style w:type="character" w:styleId="BookTitle">
    <w:name w:val="Book Title"/>
    <w:uiPriority w:val="99"/>
    <w:semiHidden/>
    <w:qFormat/>
    <w:rsid w:val="002958B1"/>
    <w:rPr>
      <w:b/>
      <w:bCs/>
      <w:smallCaps/>
      <w:spacing w:val="5"/>
      <w:lang w:val="en-GB"/>
    </w:rPr>
  </w:style>
  <w:style w:type="paragraph" w:styleId="Closing">
    <w:name w:val="Closing"/>
    <w:basedOn w:val="Normal"/>
    <w:link w:val="ClosingChar"/>
    <w:uiPriority w:val="99"/>
    <w:semiHidden/>
    <w:unhideWhenUsed/>
    <w:rsid w:val="002958B1"/>
    <w:pPr>
      <w:ind w:left="4252"/>
    </w:pPr>
  </w:style>
  <w:style w:type="character" w:customStyle="1" w:styleId="ClosingChar">
    <w:name w:val="Closing Char"/>
    <w:link w:val="Closing"/>
    <w:uiPriority w:val="99"/>
    <w:semiHidden/>
    <w:rsid w:val="002958B1"/>
    <w:rPr>
      <w:rFonts w:ascii="Verdana" w:hAnsi="Verdana"/>
      <w:sz w:val="18"/>
      <w:szCs w:val="22"/>
      <w:lang w:val="en-GB"/>
    </w:rPr>
  </w:style>
  <w:style w:type="character" w:styleId="CommentReference">
    <w:name w:val="annotation reference"/>
    <w:uiPriority w:val="99"/>
    <w:semiHidden/>
    <w:unhideWhenUsed/>
    <w:rsid w:val="002958B1"/>
    <w:rPr>
      <w:sz w:val="16"/>
      <w:szCs w:val="16"/>
      <w:lang w:val="en-GB"/>
    </w:rPr>
  </w:style>
  <w:style w:type="paragraph" w:styleId="CommentText">
    <w:name w:val="annotation text"/>
    <w:basedOn w:val="Normal"/>
    <w:link w:val="CommentTextChar"/>
    <w:uiPriority w:val="99"/>
    <w:unhideWhenUsed/>
    <w:rsid w:val="002958B1"/>
    <w:rPr>
      <w:sz w:val="20"/>
      <w:szCs w:val="20"/>
    </w:rPr>
  </w:style>
  <w:style w:type="character" w:customStyle="1" w:styleId="CommentTextChar">
    <w:name w:val="Comment Text Char"/>
    <w:link w:val="CommentText"/>
    <w:uiPriority w:val="99"/>
    <w:rsid w:val="002958B1"/>
    <w:rPr>
      <w:rFonts w:ascii="Verdana" w:hAnsi="Verdana"/>
      <w:lang w:val="en-GB"/>
    </w:rPr>
  </w:style>
  <w:style w:type="paragraph" w:styleId="CommentSubject">
    <w:name w:val="annotation subject"/>
    <w:basedOn w:val="CommentText"/>
    <w:next w:val="CommentText"/>
    <w:link w:val="CommentSubjectChar"/>
    <w:uiPriority w:val="99"/>
    <w:unhideWhenUsed/>
    <w:rsid w:val="002958B1"/>
    <w:rPr>
      <w:b/>
      <w:bCs/>
    </w:rPr>
  </w:style>
  <w:style w:type="character" w:customStyle="1" w:styleId="CommentSubjectChar">
    <w:name w:val="Comment Subject Char"/>
    <w:link w:val="CommentSubject"/>
    <w:uiPriority w:val="99"/>
    <w:rsid w:val="002958B1"/>
    <w:rPr>
      <w:rFonts w:ascii="Verdana" w:hAnsi="Verdana"/>
      <w:b/>
      <w:bCs/>
      <w:lang w:val="en-GB"/>
    </w:rPr>
  </w:style>
  <w:style w:type="paragraph" w:styleId="Date">
    <w:name w:val="Date"/>
    <w:basedOn w:val="Normal"/>
    <w:next w:val="Normal"/>
    <w:link w:val="DateChar"/>
    <w:uiPriority w:val="99"/>
    <w:semiHidden/>
    <w:unhideWhenUsed/>
    <w:rsid w:val="002958B1"/>
  </w:style>
  <w:style w:type="character" w:customStyle="1" w:styleId="DateChar">
    <w:name w:val="Date Char"/>
    <w:link w:val="Date"/>
    <w:uiPriority w:val="99"/>
    <w:semiHidden/>
    <w:rsid w:val="002958B1"/>
    <w:rPr>
      <w:rFonts w:ascii="Verdana" w:hAnsi="Verdana"/>
      <w:sz w:val="18"/>
      <w:szCs w:val="22"/>
      <w:lang w:val="en-GB"/>
    </w:rPr>
  </w:style>
  <w:style w:type="paragraph" w:styleId="DocumentMap">
    <w:name w:val="Document Map"/>
    <w:basedOn w:val="Normal"/>
    <w:link w:val="DocumentMapChar"/>
    <w:uiPriority w:val="99"/>
    <w:semiHidden/>
    <w:unhideWhenUsed/>
    <w:rsid w:val="002958B1"/>
    <w:rPr>
      <w:rFonts w:ascii="Tahoma" w:hAnsi="Tahoma" w:cs="Tahoma"/>
      <w:sz w:val="16"/>
      <w:szCs w:val="16"/>
    </w:rPr>
  </w:style>
  <w:style w:type="character" w:customStyle="1" w:styleId="DocumentMapChar">
    <w:name w:val="Document Map Char"/>
    <w:link w:val="DocumentMap"/>
    <w:uiPriority w:val="99"/>
    <w:semiHidden/>
    <w:rsid w:val="002958B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958B1"/>
  </w:style>
  <w:style w:type="character" w:customStyle="1" w:styleId="E-mailSignatureChar">
    <w:name w:val="E-mail Signature Char"/>
    <w:link w:val="E-mailSignature"/>
    <w:uiPriority w:val="99"/>
    <w:semiHidden/>
    <w:rsid w:val="002958B1"/>
    <w:rPr>
      <w:rFonts w:ascii="Verdana" w:hAnsi="Verdana"/>
      <w:sz w:val="18"/>
      <w:szCs w:val="22"/>
      <w:lang w:val="en-GB"/>
    </w:rPr>
  </w:style>
  <w:style w:type="character" w:styleId="Emphasis">
    <w:name w:val="Emphasis"/>
    <w:uiPriority w:val="99"/>
    <w:semiHidden/>
    <w:qFormat/>
    <w:rsid w:val="002958B1"/>
    <w:rPr>
      <w:i/>
      <w:iCs/>
      <w:lang w:val="en-GB"/>
    </w:rPr>
  </w:style>
  <w:style w:type="paragraph" w:styleId="EnvelopeAddress">
    <w:name w:val="envelope address"/>
    <w:basedOn w:val="Normal"/>
    <w:uiPriority w:val="99"/>
    <w:semiHidden/>
    <w:unhideWhenUsed/>
    <w:rsid w:val="002958B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958B1"/>
    <w:rPr>
      <w:rFonts w:ascii="Cambria" w:eastAsia="Times New Roman" w:hAnsi="Cambria"/>
      <w:sz w:val="20"/>
      <w:szCs w:val="20"/>
    </w:rPr>
  </w:style>
  <w:style w:type="character" w:styleId="FollowedHyperlink">
    <w:name w:val="FollowedHyperlink"/>
    <w:uiPriority w:val="9"/>
    <w:unhideWhenUsed/>
    <w:rsid w:val="002958B1"/>
    <w:rPr>
      <w:color w:val="800080"/>
      <w:u w:val="single"/>
      <w:lang w:val="en-GB"/>
    </w:rPr>
  </w:style>
  <w:style w:type="character" w:styleId="HTMLAcronym">
    <w:name w:val="HTML Acronym"/>
    <w:uiPriority w:val="99"/>
    <w:semiHidden/>
    <w:unhideWhenUsed/>
    <w:rsid w:val="002958B1"/>
    <w:rPr>
      <w:lang w:val="en-GB"/>
    </w:rPr>
  </w:style>
  <w:style w:type="paragraph" w:styleId="HTMLAddress">
    <w:name w:val="HTML Address"/>
    <w:basedOn w:val="Normal"/>
    <w:link w:val="HTMLAddressChar"/>
    <w:uiPriority w:val="99"/>
    <w:semiHidden/>
    <w:unhideWhenUsed/>
    <w:rsid w:val="002958B1"/>
    <w:rPr>
      <w:i/>
      <w:iCs/>
    </w:rPr>
  </w:style>
  <w:style w:type="character" w:customStyle="1" w:styleId="HTMLAddressChar">
    <w:name w:val="HTML Address Char"/>
    <w:link w:val="HTMLAddress"/>
    <w:uiPriority w:val="99"/>
    <w:semiHidden/>
    <w:rsid w:val="002958B1"/>
    <w:rPr>
      <w:rFonts w:ascii="Verdana" w:hAnsi="Verdana"/>
      <w:i/>
      <w:iCs/>
      <w:sz w:val="18"/>
      <w:szCs w:val="22"/>
      <w:lang w:val="en-GB"/>
    </w:rPr>
  </w:style>
  <w:style w:type="character" w:styleId="HTMLCite">
    <w:name w:val="HTML Cite"/>
    <w:uiPriority w:val="99"/>
    <w:semiHidden/>
    <w:unhideWhenUsed/>
    <w:rsid w:val="002958B1"/>
    <w:rPr>
      <w:i/>
      <w:iCs/>
      <w:lang w:val="en-GB"/>
    </w:rPr>
  </w:style>
  <w:style w:type="character" w:styleId="HTMLCode">
    <w:name w:val="HTML Code"/>
    <w:uiPriority w:val="99"/>
    <w:semiHidden/>
    <w:unhideWhenUsed/>
    <w:rsid w:val="002958B1"/>
    <w:rPr>
      <w:rFonts w:ascii="Consolas" w:hAnsi="Consolas" w:cs="Consolas"/>
      <w:sz w:val="20"/>
      <w:szCs w:val="20"/>
      <w:lang w:val="en-GB"/>
    </w:rPr>
  </w:style>
  <w:style w:type="character" w:styleId="HTMLDefinition">
    <w:name w:val="HTML Definition"/>
    <w:uiPriority w:val="99"/>
    <w:semiHidden/>
    <w:unhideWhenUsed/>
    <w:rsid w:val="002958B1"/>
    <w:rPr>
      <w:i/>
      <w:iCs/>
      <w:lang w:val="en-GB"/>
    </w:rPr>
  </w:style>
  <w:style w:type="character" w:styleId="HTMLKeyboard">
    <w:name w:val="HTML Keyboard"/>
    <w:uiPriority w:val="99"/>
    <w:semiHidden/>
    <w:unhideWhenUsed/>
    <w:rsid w:val="002958B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958B1"/>
    <w:rPr>
      <w:rFonts w:ascii="Consolas" w:hAnsi="Consolas" w:cs="Consolas"/>
      <w:sz w:val="20"/>
      <w:szCs w:val="20"/>
    </w:rPr>
  </w:style>
  <w:style w:type="character" w:customStyle="1" w:styleId="HTMLPreformattedChar">
    <w:name w:val="HTML Preformatted Char"/>
    <w:link w:val="HTMLPreformatted"/>
    <w:uiPriority w:val="99"/>
    <w:semiHidden/>
    <w:rsid w:val="002958B1"/>
    <w:rPr>
      <w:rFonts w:ascii="Consolas" w:hAnsi="Consolas" w:cs="Consolas"/>
      <w:lang w:val="en-GB"/>
    </w:rPr>
  </w:style>
  <w:style w:type="character" w:styleId="HTMLSample">
    <w:name w:val="HTML Sample"/>
    <w:uiPriority w:val="99"/>
    <w:semiHidden/>
    <w:unhideWhenUsed/>
    <w:rsid w:val="002958B1"/>
    <w:rPr>
      <w:rFonts w:ascii="Consolas" w:hAnsi="Consolas" w:cs="Consolas"/>
      <w:sz w:val="24"/>
      <w:szCs w:val="24"/>
      <w:lang w:val="en-GB"/>
    </w:rPr>
  </w:style>
  <w:style w:type="character" w:styleId="HTMLTypewriter">
    <w:name w:val="HTML Typewriter"/>
    <w:uiPriority w:val="99"/>
    <w:semiHidden/>
    <w:unhideWhenUsed/>
    <w:rsid w:val="002958B1"/>
    <w:rPr>
      <w:rFonts w:ascii="Consolas" w:hAnsi="Consolas" w:cs="Consolas"/>
      <w:sz w:val="20"/>
      <w:szCs w:val="20"/>
      <w:lang w:val="en-GB"/>
    </w:rPr>
  </w:style>
  <w:style w:type="character" w:styleId="HTMLVariable">
    <w:name w:val="HTML Variable"/>
    <w:uiPriority w:val="99"/>
    <w:semiHidden/>
    <w:unhideWhenUsed/>
    <w:rsid w:val="002958B1"/>
    <w:rPr>
      <w:i/>
      <w:iCs/>
      <w:lang w:val="en-GB"/>
    </w:rPr>
  </w:style>
  <w:style w:type="paragraph" w:styleId="Index1">
    <w:name w:val="index 1"/>
    <w:basedOn w:val="Normal"/>
    <w:next w:val="Normal"/>
    <w:uiPriority w:val="99"/>
    <w:semiHidden/>
    <w:unhideWhenUsed/>
    <w:rsid w:val="002958B1"/>
    <w:pPr>
      <w:ind w:left="180" w:hanging="180"/>
    </w:pPr>
  </w:style>
  <w:style w:type="paragraph" w:styleId="Index2">
    <w:name w:val="index 2"/>
    <w:basedOn w:val="Normal"/>
    <w:next w:val="Normal"/>
    <w:uiPriority w:val="99"/>
    <w:semiHidden/>
    <w:unhideWhenUsed/>
    <w:rsid w:val="002958B1"/>
    <w:pPr>
      <w:ind w:left="360" w:hanging="180"/>
    </w:pPr>
  </w:style>
  <w:style w:type="paragraph" w:styleId="Index3">
    <w:name w:val="index 3"/>
    <w:basedOn w:val="Normal"/>
    <w:next w:val="Normal"/>
    <w:uiPriority w:val="99"/>
    <w:semiHidden/>
    <w:unhideWhenUsed/>
    <w:rsid w:val="002958B1"/>
    <w:pPr>
      <w:ind w:left="540" w:hanging="180"/>
    </w:pPr>
  </w:style>
  <w:style w:type="paragraph" w:styleId="Index4">
    <w:name w:val="index 4"/>
    <w:basedOn w:val="Normal"/>
    <w:next w:val="Normal"/>
    <w:uiPriority w:val="99"/>
    <w:semiHidden/>
    <w:unhideWhenUsed/>
    <w:rsid w:val="002958B1"/>
    <w:pPr>
      <w:ind w:left="720" w:hanging="180"/>
    </w:pPr>
  </w:style>
  <w:style w:type="paragraph" w:styleId="Index5">
    <w:name w:val="index 5"/>
    <w:basedOn w:val="Normal"/>
    <w:next w:val="Normal"/>
    <w:uiPriority w:val="99"/>
    <w:semiHidden/>
    <w:unhideWhenUsed/>
    <w:rsid w:val="002958B1"/>
    <w:pPr>
      <w:ind w:left="900" w:hanging="180"/>
    </w:pPr>
  </w:style>
  <w:style w:type="paragraph" w:styleId="Index6">
    <w:name w:val="index 6"/>
    <w:basedOn w:val="Normal"/>
    <w:next w:val="Normal"/>
    <w:uiPriority w:val="99"/>
    <w:semiHidden/>
    <w:unhideWhenUsed/>
    <w:rsid w:val="002958B1"/>
    <w:pPr>
      <w:ind w:left="1080" w:hanging="180"/>
    </w:pPr>
  </w:style>
  <w:style w:type="paragraph" w:styleId="Index7">
    <w:name w:val="index 7"/>
    <w:basedOn w:val="Normal"/>
    <w:next w:val="Normal"/>
    <w:uiPriority w:val="99"/>
    <w:semiHidden/>
    <w:unhideWhenUsed/>
    <w:rsid w:val="002958B1"/>
    <w:pPr>
      <w:ind w:left="1260" w:hanging="180"/>
    </w:pPr>
  </w:style>
  <w:style w:type="paragraph" w:styleId="Index8">
    <w:name w:val="index 8"/>
    <w:basedOn w:val="Normal"/>
    <w:next w:val="Normal"/>
    <w:uiPriority w:val="99"/>
    <w:semiHidden/>
    <w:unhideWhenUsed/>
    <w:rsid w:val="002958B1"/>
    <w:pPr>
      <w:ind w:left="1440" w:hanging="180"/>
    </w:pPr>
  </w:style>
  <w:style w:type="paragraph" w:styleId="Index9">
    <w:name w:val="index 9"/>
    <w:basedOn w:val="Normal"/>
    <w:next w:val="Normal"/>
    <w:uiPriority w:val="99"/>
    <w:semiHidden/>
    <w:unhideWhenUsed/>
    <w:rsid w:val="002958B1"/>
    <w:pPr>
      <w:ind w:left="1620" w:hanging="180"/>
    </w:pPr>
  </w:style>
  <w:style w:type="paragraph" w:styleId="IndexHeading">
    <w:name w:val="index heading"/>
    <w:basedOn w:val="Normal"/>
    <w:next w:val="Index1"/>
    <w:uiPriority w:val="99"/>
    <w:semiHidden/>
    <w:unhideWhenUsed/>
    <w:rsid w:val="002958B1"/>
    <w:rPr>
      <w:rFonts w:ascii="Cambria" w:eastAsia="Times New Roman" w:hAnsi="Cambria"/>
      <w:b/>
      <w:bCs/>
    </w:rPr>
  </w:style>
  <w:style w:type="character" w:styleId="IntenseEmphasis">
    <w:name w:val="Intense Emphasis"/>
    <w:uiPriority w:val="99"/>
    <w:semiHidden/>
    <w:qFormat/>
    <w:rsid w:val="002958B1"/>
    <w:rPr>
      <w:b/>
      <w:bCs/>
      <w:i/>
      <w:iCs/>
      <w:color w:val="4F81BD"/>
      <w:lang w:val="en-GB"/>
    </w:rPr>
  </w:style>
  <w:style w:type="paragraph" w:styleId="IntenseQuote">
    <w:name w:val="Intense Quote"/>
    <w:basedOn w:val="Normal"/>
    <w:next w:val="Normal"/>
    <w:link w:val="IntenseQuoteChar"/>
    <w:uiPriority w:val="59"/>
    <w:semiHidden/>
    <w:qFormat/>
    <w:rsid w:val="002958B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958B1"/>
    <w:rPr>
      <w:rFonts w:ascii="Verdana" w:hAnsi="Verdana"/>
      <w:b/>
      <w:bCs/>
      <w:i/>
      <w:iCs/>
      <w:color w:val="4F81BD"/>
      <w:sz w:val="18"/>
      <w:szCs w:val="22"/>
      <w:lang w:val="en-GB"/>
    </w:rPr>
  </w:style>
  <w:style w:type="character" w:styleId="IntenseReference">
    <w:name w:val="Intense Reference"/>
    <w:uiPriority w:val="99"/>
    <w:semiHidden/>
    <w:qFormat/>
    <w:rsid w:val="002958B1"/>
    <w:rPr>
      <w:b/>
      <w:bCs/>
      <w:smallCaps/>
      <w:color w:val="C0504D"/>
      <w:spacing w:val="5"/>
      <w:u w:val="single"/>
      <w:lang w:val="en-GB"/>
    </w:rPr>
  </w:style>
  <w:style w:type="character" w:styleId="LineNumber">
    <w:name w:val="line number"/>
    <w:uiPriority w:val="99"/>
    <w:semiHidden/>
    <w:unhideWhenUsed/>
    <w:rsid w:val="002958B1"/>
    <w:rPr>
      <w:lang w:val="en-GB"/>
    </w:rPr>
  </w:style>
  <w:style w:type="paragraph" w:styleId="List">
    <w:name w:val="List"/>
    <w:basedOn w:val="Normal"/>
    <w:uiPriority w:val="99"/>
    <w:semiHidden/>
    <w:unhideWhenUsed/>
    <w:rsid w:val="002958B1"/>
    <w:pPr>
      <w:ind w:left="283" w:hanging="283"/>
      <w:contextualSpacing/>
    </w:pPr>
  </w:style>
  <w:style w:type="paragraph" w:styleId="List2">
    <w:name w:val="List 2"/>
    <w:basedOn w:val="Normal"/>
    <w:uiPriority w:val="99"/>
    <w:semiHidden/>
    <w:unhideWhenUsed/>
    <w:rsid w:val="002958B1"/>
    <w:pPr>
      <w:ind w:left="566" w:hanging="283"/>
      <w:contextualSpacing/>
    </w:pPr>
  </w:style>
  <w:style w:type="paragraph" w:styleId="List3">
    <w:name w:val="List 3"/>
    <w:basedOn w:val="Normal"/>
    <w:uiPriority w:val="99"/>
    <w:semiHidden/>
    <w:unhideWhenUsed/>
    <w:rsid w:val="002958B1"/>
    <w:pPr>
      <w:ind w:left="849" w:hanging="283"/>
      <w:contextualSpacing/>
    </w:pPr>
  </w:style>
  <w:style w:type="paragraph" w:styleId="List4">
    <w:name w:val="List 4"/>
    <w:basedOn w:val="Normal"/>
    <w:uiPriority w:val="99"/>
    <w:semiHidden/>
    <w:unhideWhenUsed/>
    <w:rsid w:val="002958B1"/>
    <w:pPr>
      <w:ind w:left="1132" w:hanging="283"/>
      <w:contextualSpacing/>
    </w:pPr>
  </w:style>
  <w:style w:type="paragraph" w:styleId="List5">
    <w:name w:val="List 5"/>
    <w:basedOn w:val="Normal"/>
    <w:uiPriority w:val="99"/>
    <w:semiHidden/>
    <w:unhideWhenUsed/>
    <w:rsid w:val="002958B1"/>
    <w:pPr>
      <w:ind w:left="1415" w:hanging="283"/>
      <w:contextualSpacing/>
    </w:pPr>
  </w:style>
  <w:style w:type="paragraph" w:styleId="ListContinue">
    <w:name w:val="List Continue"/>
    <w:basedOn w:val="Normal"/>
    <w:uiPriority w:val="99"/>
    <w:semiHidden/>
    <w:unhideWhenUsed/>
    <w:rsid w:val="002958B1"/>
    <w:pPr>
      <w:spacing w:after="120"/>
      <w:ind w:left="283"/>
      <w:contextualSpacing/>
    </w:pPr>
  </w:style>
  <w:style w:type="paragraph" w:styleId="ListContinue2">
    <w:name w:val="List Continue 2"/>
    <w:basedOn w:val="Normal"/>
    <w:uiPriority w:val="99"/>
    <w:semiHidden/>
    <w:unhideWhenUsed/>
    <w:rsid w:val="002958B1"/>
    <w:pPr>
      <w:spacing w:after="120"/>
      <w:ind w:left="566"/>
      <w:contextualSpacing/>
    </w:pPr>
  </w:style>
  <w:style w:type="paragraph" w:styleId="ListContinue3">
    <w:name w:val="List Continue 3"/>
    <w:basedOn w:val="Normal"/>
    <w:uiPriority w:val="99"/>
    <w:semiHidden/>
    <w:unhideWhenUsed/>
    <w:rsid w:val="002958B1"/>
    <w:pPr>
      <w:spacing w:after="120"/>
      <w:ind w:left="849"/>
      <w:contextualSpacing/>
    </w:pPr>
  </w:style>
  <w:style w:type="paragraph" w:styleId="ListContinue4">
    <w:name w:val="List Continue 4"/>
    <w:basedOn w:val="Normal"/>
    <w:uiPriority w:val="99"/>
    <w:semiHidden/>
    <w:unhideWhenUsed/>
    <w:rsid w:val="002958B1"/>
    <w:pPr>
      <w:spacing w:after="120"/>
      <w:ind w:left="1132"/>
      <w:contextualSpacing/>
    </w:pPr>
  </w:style>
  <w:style w:type="paragraph" w:styleId="ListContinue5">
    <w:name w:val="List Continue 5"/>
    <w:basedOn w:val="Normal"/>
    <w:uiPriority w:val="99"/>
    <w:semiHidden/>
    <w:unhideWhenUsed/>
    <w:rsid w:val="002958B1"/>
    <w:pPr>
      <w:spacing w:after="120"/>
      <w:ind w:left="1415"/>
      <w:contextualSpacing/>
    </w:pPr>
  </w:style>
  <w:style w:type="paragraph" w:styleId="ListNumber">
    <w:name w:val="List Number"/>
    <w:basedOn w:val="Normal"/>
    <w:uiPriority w:val="49"/>
    <w:semiHidden/>
    <w:unhideWhenUsed/>
    <w:rsid w:val="002958B1"/>
    <w:pPr>
      <w:numPr>
        <w:numId w:val="11"/>
      </w:numPr>
      <w:contextualSpacing/>
    </w:pPr>
  </w:style>
  <w:style w:type="paragraph" w:styleId="ListNumber2">
    <w:name w:val="List Number 2"/>
    <w:basedOn w:val="Normal"/>
    <w:uiPriority w:val="49"/>
    <w:semiHidden/>
    <w:unhideWhenUsed/>
    <w:rsid w:val="002958B1"/>
    <w:pPr>
      <w:numPr>
        <w:numId w:val="12"/>
      </w:numPr>
      <w:contextualSpacing/>
    </w:pPr>
  </w:style>
  <w:style w:type="paragraph" w:styleId="ListNumber3">
    <w:name w:val="List Number 3"/>
    <w:basedOn w:val="Normal"/>
    <w:uiPriority w:val="49"/>
    <w:semiHidden/>
    <w:unhideWhenUsed/>
    <w:rsid w:val="002958B1"/>
    <w:pPr>
      <w:contextualSpacing/>
    </w:pPr>
  </w:style>
  <w:style w:type="paragraph" w:styleId="ListNumber4">
    <w:name w:val="List Number 4"/>
    <w:basedOn w:val="Normal"/>
    <w:uiPriority w:val="49"/>
    <w:semiHidden/>
    <w:unhideWhenUsed/>
    <w:rsid w:val="002958B1"/>
    <w:pPr>
      <w:numPr>
        <w:numId w:val="14"/>
      </w:numPr>
      <w:contextualSpacing/>
    </w:pPr>
  </w:style>
  <w:style w:type="paragraph" w:styleId="ListNumber5">
    <w:name w:val="List Number 5"/>
    <w:basedOn w:val="Normal"/>
    <w:uiPriority w:val="49"/>
    <w:semiHidden/>
    <w:unhideWhenUsed/>
    <w:rsid w:val="002958B1"/>
    <w:pPr>
      <w:contextualSpacing/>
    </w:pPr>
  </w:style>
  <w:style w:type="paragraph" w:styleId="Macro">
    <w:name w:val="macro"/>
    <w:link w:val="MacroTextChar"/>
    <w:uiPriority w:val="99"/>
    <w:semiHidden/>
    <w:unhideWhenUsed/>
    <w:rsid w:val="002958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958B1"/>
    <w:rPr>
      <w:rFonts w:ascii="Consolas" w:hAnsi="Consolas" w:cs="Consolas"/>
      <w:lang w:val="en-GB"/>
    </w:rPr>
  </w:style>
  <w:style w:type="paragraph" w:styleId="MessageHeader">
    <w:name w:val="Message Header"/>
    <w:basedOn w:val="Normal"/>
    <w:link w:val="MessageHeaderChar"/>
    <w:uiPriority w:val="99"/>
    <w:semiHidden/>
    <w:unhideWhenUsed/>
    <w:rsid w:val="002958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958B1"/>
    <w:rPr>
      <w:rFonts w:ascii="Cambria" w:eastAsia="Times New Roman" w:hAnsi="Cambria"/>
      <w:sz w:val="24"/>
      <w:szCs w:val="24"/>
      <w:shd w:val="pct20" w:color="auto" w:fill="auto"/>
      <w:lang w:val="en-GB"/>
    </w:rPr>
  </w:style>
  <w:style w:type="paragraph" w:styleId="NoSpacing">
    <w:name w:val="No Spacing"/>
    <w:uiPriority w:val="1"/>
    <w:semiHidden/>
    <w:qFormat/>
    <w:rsid w:val="002958B1"/>
    <w:pPr>
      <w:jc w:val="both"/>
    </w:pPr>
    <w:rPr>
      <w:rFonts w:ascii="Verdana" w:hAnsi="Verdana"/>
      <w:sz w:val="18"/>
      <w:szCs w:val="22"/>
      <w:lang w:eastAsia="en-US"/>
    </w:rPr>
  </w:style>
  <w:style w:type="paragraph" w:styleId="NormalWeb">
    <w:name w:val="Normal (Web)"/>
    <w:basedOn w:val="Normal"/>
    <w:uiPriority w:val="99"/>
    <w:semiHidden/>
    <w:unhideWhenUsed/>
    <w:rsid w:val="002958B1"/>
    <w:rPr>
      <w:rFonts w:ascii="Times New Roman" w:hAnsi="Times New Roman"/>
      <w:sz w:val="24"/>
      <w:szCs w:val="24"/>
    </w:rPr>
  </w:style>
  <w:style w:type="paragraph" w:styleId="NormalIndent">
    <w:name w:val="Normal Indent"/>
    <w:basedOn w:val="Normal"/>
    <w:uiPriority w:val="99"/>
    <w:semiHidden/>
    <w:unhideWhenUsed/>
    <w:rsid w:val="002958B1"/>
    <w:pPr>
      <w:ind w:left="567"/>
    </w:pPr>
  </w:style>
  <w:style w:type="paragraph" w:styleId="NoteHeading">
    <w:name w:val="Note Heading"/>
    <w:basedOn w:val="Normal"/>
    <w:next w:val="Normal"/>
    <w:link w:val="NoteHeadingChar"/>
    <w:uiPriority w:val="99"/>
    <w:semiHidden/>
    <w:unhideWhenUsed/>
    <w:rsid w:val="002958B1"/>
  </w:style>
  <w:style w:type="character" w:customStyle="1" w:styleId="NoteHeadingChar">
    <w:name w:val="Note Heading Char"/>
    <w:link w:val="NoteHeading"/>
    <w:uiPriority w:val="99"/>
    <w:semiHidden/>
    <w:rsid w:val="002958B1"/>
    <w:rPr>
      <w:rFonts w:ascii="Verdana" w:hAnsi="Verdana"/>
      <w:sz w:val="18"/>
      <w:szCs w:val="22"/>
      <w:lang w:val="en-GB"/>
    </w:rPr>
  </w:style>
  <w:style w:type="character" w:styleId="PageNumber">
    <w:name w:val="page number"/>
    <w:uiPriority w:val="99"/>
    <w:semiHidden/>
    <w:unhideWhenUsed/>
    <w:rsid w:val="002958B1"/>
    <w:rPr>
      <w:lang w:val="en-GB"/>
    </w:rPr>
  </w:style>
  <w:style w:type="character" w:styleId="PlaceholderText">
    <w:name w:val="Placeholder Text"/>
    <w:uiPriority w:val="99"/>
    <w:semiHidden/>
    <w:rsid w:val="002958B1"/>
    <w:rPr>
      <w:color w:val="808080"/>
      <w:lang w:val="en-GB"/>
    </w:rPr>
  </w:style>
  <w:style w:type="paragraph" w:styleId="PlainText">
    <w:name w:val="Plain Text"/>
    <w:basedOn w:val="Normal"/>
    <w:link w:val="PlainTextChar"/>
    <w:uiPriority w:val="99"/>
    <w:unhideWhenUsed/>
    <w:rsid w:val="002958B1"/>
    <w:rPr>
      <w:rFonts w:ascii="Consolas" w:hAnsi="Consolas" w:cs="Consolas"/>
      <w:sz w:val="21"/>
      <w:szCs w:val="21"/>
    </w:rPr>
  </w:style>
  <w:style w:type="character" w:customStyle="1" w:styleId="PlainTextChar">
    <w:name w:val="Plain Text Char"/>
    <w:link w:val="PlainText"/>
    <w:uiPriority w:val="99"/>
    <w:rsid w:val="002958B1"/>
    <w:rPr>
      <w:rFonts w:ascii="Consolas" w:hAnsi="Consolas" w:cs="Consolas"/>
      <w:sz w:val="21"/>
      <w:szCs w:val="21"/>
      <w:lang w:val="en-GB"/>
    </w:rPr>
  </w:style>
  <w:style w:type="paragraph" w:styleId="Quote">
    <w:name w:val="Quote"/>
    <w:basedOn w:val="Normal"/>
    <w:next w:val="Normal"/>
    <w:link w:val="QuoteChar"/>
    <w:uiPriority w:val="59"/>
    <w:qFormat/>
    <w:rsid w:val="002958B1"/>
    <w:rPr>
      <w:i/>
      <w:iCs/>
      <w:color w:val="000000"/>
    </w:rPr>
  </w:style>
  <w:style w:type="character" w:customStyle="1" w:styleId="QuoteChar">
    <w:name w:val="Quote Char"/>
    <w:link w:val="Quote"/>
    <w:uiPriority w:val="59"/>
    <w:rsid w:val="002958B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958B1"/>
  </w:style>
  <w:style w:type="character" w:customStyle="1" w:styleId="SalutationChar">
    <w:name w:val="Salutation Char"/>
    <w:link w:val="Salutation"/>
    <w:uiPriority w:val="99"/>
    <w:semiHidden/>
    <w:rsid w:val="002958B1"/>
    <w:rPr>
      <w:rFonts w:ascii="Verdana" w:hAnsi="Verdana"/>
      <w:sz w:val="18"/>
      <w:szCs w:val="22"/>
      <w:lang w:val="en-GB"/>
    </w:rPr>
  </w:style>
  <w:style w:type="paragraph" w:styleId="Signature">
    <w:name w:val="Signature"/>
    <w:basedOn w:val="Normal"/>
    <w:link w:val="SignatureChar"/>
    <w:uiPriority w:val="99"/>
    <w:semiHidden/>
    <w:unhideWhenUsed/>
    <w:rsid w:val="002958B1"/>
    <w:pPr>
      <w:ind w:left="4252"/>
    </w:pPr>
  </w:style>
  <w:style w:type="character" w:customStyle="1" w:styleId="SignatureChar">
    <w:name w:val="Signature Char"/>
    <w:link w:val="Signature"/>
    <w:uiPriority w:val="99"/>
    <w:semiHidden/>
    <w:rsid w:val="002958B1"/>
    <w:rPr>
      <w:rFonts w:ascii="Verdana" w:hAnsi="Verdana"/>
      <w:sz w:val="18"/>
      <w:szCs w:val="22"/>
      <w:lang w:val="en-GB"/>
    </w:rPr>
  </w:style>
  <w:style w:type="character" w:styleId="Strong">
    <w:name w:val="Strong"/>
    <w:uiPriority w:val="99"/>
    <w:semiHidden/>
    <w:qFormat/>
    <w:rsid w:val="002958B1"/>
    <w:rPr>
      <w:b/>
      <w:bCs/>
      <w:lang w:val="en-GB"/>
    </w:rPr>
  </w:style>
  <w:style w:type="character" w:styleId="SubtleEmphasis">
    <w:name w:val="Subtle Emphasis"/>
    <w:uiPriority w:val="99"/>
    <w:semiHidden/>
    <w:qFormat/>
    <w:rsid w:val="002958B1"/>
    <w:rPr>
      <w:i/>
      <w:iCs/>
      <w:color w:val="808080"/>
      <w:lang w:val="en-GB"/>
    </w:rPr>
  </w:style>
  <w:style w:type="character" w:styleId="SubtleReference">
    <w:name w:val="Subtle Reference"/>
    <w:uiPriority w:val="99"/>
    <w:semiHidden/>
    <w:qFormat/>
    <w:rsid w:val="002958B1"/>
    <w:rPr>
      <w:smallCaps/>
      <w:color w:val="C0504D"/>
      <w:u w:val="single"/>
      <w:lang w:val="en-GB"/>
    </w:rPr>
  </w:style>
  <w:style w:type="paragraph" w:styleId="TOAHeading">
    <w:name w:val="toa heading"/>
    <w:basedOn w:val="Normal"/>
    <w:next w:val="Normal"/>
    <w:uiPriority w:val="39"/>
    <w:unhideWhenUsed/>
    <w:rsid w:val="002958B1"/>
    <w:pPr>
      <w:spacing w:before="120"/>
    </w:pPr>
    <w:rPr>
      <w:rFonts w:ascii="Cambria" w:eastAsia="Times New Roman" w:hAnsi="Cambria"/>
      <w:b/>
      <w:bCs/>
      <w:sz w:val="24"/>
      <w:szCs w:val="24"/>
    </w:rPr>
  </w:style>
  <w:style w:type="table" w:styleId="ColorfulGrid">
    <w:name w:val="Colorful Grid"/>
    <w:basedOn w:val="TableNormal"/>
    <w:uiPriority w:val="73"/>
    <w:rsid w:val="002958B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958B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958B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958B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958B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958B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958B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958B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958B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958B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958B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958B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958B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958B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958B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958B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958B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958B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958B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958B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958B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958B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958B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958B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958B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958B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958B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958B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958B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958B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958B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958B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958B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958B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958B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958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958B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958B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958B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958B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958B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958B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958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958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958B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958B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958B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958B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958B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958B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958B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958B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958B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958B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958B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958B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958B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58B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58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58B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58B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58B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58B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58B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58B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58B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58B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58B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58B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58B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58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58B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58B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58B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58B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58B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58B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58B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58B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58B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58B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58B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58B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58B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58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58B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58B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58B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958B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EEC/26_05007_00_e.pdf" TargetMode="External" /><Relationship Id="rId6" Type="http://schemas.openxmlformats.org/officeDocument/2006/relationships/hyperlink" Target="https://members.wto.org/crnattachments/2026/SPS/EEC/26_05007_00_f.pdf" TargetMode="External" /><Relationship Id="rId7" Type="http://schemas.openxmlformats.org/officeDocument/2006/relationships/hyperlink" Target="https://members.wto.org/crnattachments/2026/SPS/EEC/26_05007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567a6d8b-6695-457c-a11f-a2dc9e292ec9</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BE16B7D-81DB-4687-8031-3936D8A4653F}">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2018-10-15T07:14:00Z</dcterms:created>
  <dcterms:modified xsi:type="dcterms:W3CDTF">2026-09-24T14:56:00Z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G/SPS/N/EU/915/Corr.1</vt:lpwstr>
  </property>
  <property fmtid="{D5CDD505-2E9C-101B-9397-08002B2CF9AE}" pid="3" name="TitusGUID">
    <vt:lpwstr>567a6d8b-6695-457c-a11f-a2dc9e292ec9</vt:lpwstr>
  </property>
  <property fmtid="{D5CDD505-2E9C-101B-9397-08002B2CF9AE}" pid="4" name="WTOCLASSIFICATION">
    <vt:lpwstr>WTO OFFICIAL</vt:lpwstr>
  </property>
</Properties>
</file>