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76D3E0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FFF88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4F0D8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6A4DCF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2DBD3DF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3204C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2A00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5691B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17A258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21E2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9F7C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 xml:space="preserve">Paulownia </w:t>
            </w:r>
            <w:r w:rsidRPr="0065690F">
              <w:t>spp.</w:t>
            </w:r>
          </w:p>
        </w:tc>
      </w:tr>
      <w:tr w14:paraId="086FEB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2F67E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B1674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BD3D34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585D256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Spain</w:t>
            </w:r>
          </w:p>
        </w:tc>
      </w:tr>
      <w:tr w14:paraId="69A8BD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A00C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1EA4C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Draft - Establishes the phytosanitary requirements for the importation of </w:t>
            </w:r>
            <w:r w:rsidRPr="0065690F">
              <w:rPr>
                <w:i/>
                <w:iCs/>
              </w:rPr>
              <w:t>in vitro</w:t>
            </w:r>
            <w:r w:rsidRPr="0065690F">
              <w:t xml:space="preserve"> seedlings of </w:t>
            </w:r>
            <w:r w:rsidRPr="0065690F">
              <w:rPr>
                <w:i/>
                <w:iCs/>
              </w:rPr>
              <w:t xml:space="preserve">Paulownia </w:t>
            </w:r>
            <w:r w:rsidRPr="0065690F">
              <w:t>spp. produced in the Kingdom of Spain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P="009C06E3" w14:paraId="3EAAB7F5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https://members.wto.org/crnattachments/2026/SPS/BRA/26_04694_00_x.pdf</w:t>
              </w:r>
            </w:hyperlink>
          </w:p>
          <w:p w:rsidR="009C06E3" w:rsidRPr="00441372" w:rsidP="00441372" w14:paraId="6E98740B" w14:textId="1C969BF2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https://members.wto.org/crnattachments/2026/SPS/BRA/26_04694_00_e.pdf</w:t>
              </w:r>
            </w:hyperlink>
          </w:p>
        </w:tc>
      </w:tr>
      <w:tr w14:paraId="14ABCE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7EEE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7D582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Draft Ordinance aiming to establish the phytosanitary requirements for the import of </w:t>
            </w:r>
            <w:r w:rsidRPr="0065690F">
              <w:rPr>
                <w:i/>
                <w:iCs/>
              </w:rPr>
              <w:t>in vitro</w:t>
            </w:r>
            <w:r w:rsidRPr="0065690F">
              <w:t xml:space="preserve"> seedlings (Category 4) of </w:t>
            </w:r>
            <w:r w:rsidRPr="0065690F">
              <w:rPr>
                <w:i/>
                <w:iCs/>
              </w:rPr>
              <w:t xml:space="preserve">Paulownia </w:t>
            </w:r>
            <w:r w:rsidRPr="0065690F">
              <w:t xml:space="preserve">spp. produced in Spain. The consignments must be accompanied by a Phytosanitary Certificate, issued by the National Plant Protection Organization – NPPO of Spain, which must include the following additional declaration: "The consignment is free from </w:t>
            </w:r>
            <w:r w:rsidRPr="0065690F">
              <w:rPr>
                <w:i/>
                <w:iCs/>
              </w:rPr>
              <w:t xml:space="preserve">Diaporthe eres </w:t>
            </w:r>
            <w:r w:rsidRPr="0065690F">
              <w:t xml:space="preserve">and </w:t>
            </w:r>
            <w:r w:rsidRPr="0065690F">
              <w:rPr>
                <w:i/>
                <w:iCs/>
              </w:rPr>
              <w:t xml:space="preserve">Pseudomonas syringae </w:t>
            </w:r>
            <w:r w:rsidRPr="0065690F">
              <w:t xml:space="preserve">pv. </w:t>
            </w:r>
            <w:r w:rsidRPr="0065690F">
              <w:rPr>
                <w:i/>
                <w:iCs/>
              </w:rPr>
              <w:t>actinidiae</w:t>
            </w:r>
            <w:r w:rsidRPr="0065690F">
              <w:t>, according to the result of the official laboratory analysis No. ( ).". Further details are set out in the Draft Ordinance.</w:t>
            </w:r>
          </w:p>
        </w:tc>
      </w:tr>
      <w:tr w14:paraId="54DF60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1AE1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4B894F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 ] food safety, [ ] animal health, [X] </w:t>
            </w:r>
            <w:r w:rsidRPr="00441372">
              <w:rPr>
                <w:b/>
              </w:rPr>
              <w:t>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14A267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79C5A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A0D56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F270D8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83E063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E80A16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07BDB6B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416E4A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D4E4BD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9C06E3" w14:paraId="4FC00591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8196D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70A6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BEB45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F5CD4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79B1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8E747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117F69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183FE7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43C45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CF4F3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51E2BD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</w:t>
            </w:r>
            <w:r w:rsidRPr="00441372">
              <w:rPr>
                <w:b/>
              </w:rPr>
              <w:t xml:space="preserve">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23337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C5F9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06DD52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November 2026</w:t>
            </w:r>
          </w:p>
          <w:p w:rsidR="00EA4725" w:rsidRPr="00441372" w:rsidP="00441372" w14:paraId="47657D6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A04BB" w:rsidRPr="0065690F" w:rsidP="00441372" w14:paraId="1B891132" w14:textId="77777777">
            <w:r w:rsidRPr="0065690F">
              <w:t>Ministry of Agriculture and Livestock</w:t>
            </w:r>
          </w:p>
          <w:p w:rsidR="00BA04BB" w:rsidRPr="0065690F" w:rsidP="00441372" w14:paraId="74655BCA" w14:textId="77777777">
            <w:r w:rsidRPr="0065690F">
              <w:t>Secretariat of Trade and International Relations</w:t>
            </w:r>
          </w:p>
          <w:p w:rsidR="00BA04BB" w:rsidRPr="0065690F" w:rsidP="00441372" w14:paraId="6F7F5029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6B74D9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1F04D2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ACD767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745954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37C9B0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5E5484B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CC1DB07" w14:textId="77777777"/>
    <w:sectPr w:rsidSect="009C06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C06E3" w:rsidP="009C06E3" w14:paraId="44DB8458" w14:textId="3A7249B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C06E3" w:rsidP="009C06E3" w14:paraId="6BCBD6A1" w14:textId="15D77D5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1BD283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06E3" w:rsidRPr="009C06E3" w:rsidP="009C06E3" w14:paraId="2F832C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06E3">
      <w:t>G/SPS/N/BRA/2530</w:t>
    </w:r>
  </w:p>
  <w:p w:rsidR="009C06E3" w:rsidRPr="009C06E3" w:rsidP="009C06E3" w14:paraId="16C996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C06E3" w:rsidRPr="009C06E3" w:rsidP="009C06E3" w14:paraId="2FFBAE80" w14:textId="564E596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06E3">
      <w:t xml:space="preserve">- </w:t>
    </w:r>
    <w:r w:rsidRPr="009C06E3">
      <w:fldChar w:fldCharType="begin"/>
    </w:r>
    <w:r w:rsidRPr="009C06E3">
      <w:instrText xml:space="preserve"> PAGE </w:instrText>
    </w:r>
    <w:r w:rsidRPr="009C06E3">
      <w:fldChar w:fldCharType="separate"/>
    </w:r>
    <w:r w:rsidRPr="009C06E3">
      <w:t>2</w:t>
    </w:r>
    <w:r w:rsidRPr="009C06E3">
      <w:fldChar w:fldCharType="end"/>
    </w:r>
    <w:r w:rsidRPr="009C06E3">
      <w:t xml:space="preserve"> -</w:t>
    </w:r>
  </w:p>
  <w:p w:rsidR="00EA4725" w:rsidRPr="009C06E3" w:rsidP="009C06E3" w14:paraId="4BB17E5F" w14:textId="183E7AD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06E3" w:rsidRPr="009C06E3" w:rsidP="009C06E3" w14:paraId="06214E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06E3">
      <w:t>G/SPS/N/BRA/2530</w:t>
    </w:r>
  </w:p>
  <w:p w:rsidR="009C06E3" w:rsidRPr="009C06E3" w:rsidP="009C06E3" w14:paraId="4E5B1B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C06E3" w:rsidRPr="009C06E3" w:rsidP="009C06E3" w14:paraId="44AC9261" w14:textId="46BCA6E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06E3">
      <w:t xml:space="preserve">- </w:t>
    </w:r>
    <w:r w:rsidRPr="009C06E3">
      <w:fldChar w:fldCharType="begin"/>
    </w:r>
    <w:r w:rsidRPr="009C06E3">
      <w:instrText xml:space="preserve"> PAGE </w:instrText>
    </w:r>
    <w:r w:rsidRPr="009C06E3">
      <w:fldChar w:fldCharType="separate"/>
    </w:r>
    <w:r w:rsidRPr="009C06E3">
      <w:rPr>
        <w:noProof/>
      </w:rPr>
      <w:t>2</w:t>
    </w:r>
    <w:r w:rsidRPr="009C06E3">
      <w:fldChar w:fldCharType="end"/>
    </w:r>
    <w:r w:rsidRPr="009C06E3">
      <w:t xml:space="preserve"> -</w:t>
    </w:r>
  </w:p>
  <w:p w:rsidR="00EA4725" w:rsidRPr="009C06E3" w:rsidP="009C06E3" w14:paraId="5072FD05" w14:textId="4D83645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E055C0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D1C50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1809C9F" w14:textId="6E4E91B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5C0521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EA7367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FE1D549" w14:textId="77777777">
          <w:pPr>
            <w:jc w:val="right"/>
            <w:rPr>
              <w:b/>
              <w:szCs w:val="16"/>
            </w:rPr>
          </w:pPr>
        </w:p>
      </w:tc>
    </w:tr>
    <w:tr w14:paraId="4FFCAA9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E1A573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C06E3" w:rsidP="00656ABC" w14:paraId="117B504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G/SPS/N/BRA/2530</w:t>
          </w:r>
        </w:p>
        <w:bookmarkEnd w:id="1"/>
        <w:p w:rsidR="00656ABC" w:rsidRPr="00EA4725" w:rsidP="00656ABC" w14:paraId="1ABFED3B" w14:textId="2C1DE232">
          <w:pPr>
            <w:jc w:val="right"/>
            <w:rPr>
              <w:b/>
              <w:szCs w:val="16"/>
            </w:rPr>
          </w:pPr>
        </w:p>
      </w:tc>
    </w:tr>
    <w:tr w14:paraId="70BD593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28C7C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686141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September 2026</w:t>
          </w:r>
          <w:bookmarkEnd w:id="3"/>
        </w:p>
      </w:tc>
    </w:tr>
    <w:tr w14:paraId="5EF027B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13BEC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(26-6245)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8A126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FF9CBC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E31A4AD" w14:textId="23F74E2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18755F8" w14:textId="1257294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D0AA1F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6380810">
    <w:abstractNumId w:val="9"/>
  </w:num>
  <w:num w:numId="2" w16cid:durableId="390734635">
    <w:abstractNumId w:val="7"/>
  </w:num>
  <w:num w:numId="3" w16cid:durableId="438188219">
    <w:abstractNumId w:val="6"/>
  </w:num>
  <w:num w:numId="4" w16cid:durableId="1248349726">
    <w:abstractNumId w:val="5"/>
  </w:num>
  <w:num w:numId="5" w16cid:durableId="1963414494">
    <w:abstractNumId w:val="4"/>
  </w:num>
  <w:num w:numId="6" w16cid:durableId="1103263570">
    <w:abstractNumId w:val="12"/>
  </w:num>
  <w:num w:numId="7" w16cid:durableId="1942566431">
    <w:abstractNumId w:val="11"/>
  </w:num>
  <w:num w:numId="8" w16cid:durableId="621226661">
    <w:abstractNumId w:val="10"/>
  </w:num>
  <w:num w:numId="9" w16cid:durableId="1518076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3738845">
    <w:abstractNumId w:val="13"/>
  </w:num>
  <w:num w:numId="11" w16cid:durableId="1752580771">
    <w:abstractNumId w:val="8"/>
  </w:num>
  <w:num w:numId="12" w16cid:durableId="824470603">
    <w:abstractNumId w:val="3"/>
  </w:num>
  <w:num w:numId="13" w16cid:durableId="1739283976">
    <w:abstractNumId w:val="2"/>
  </w:num>
  <w:num w:numId="14" w16cid:durableId="393894123">
    <w:abstractNumId w:val="1"/>
  </w:num>
  <w:num w:numId="15" w16cid:durableId="746266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0973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4E2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C06E3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A04BB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A4D9C9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4694_00_x.pdf" TargetMode="External" /><Relationship Id="rId5" Type="http://schemas.openxmlformats.org/officeDocument/2006/relationships/hyperlink" Target="https://members.wto.org/crnattachments/2026/SPS/BRA/26_04694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G/SPS/N/BRA/2530</vt:lpwstr>
  </property>
</Properties>
</file>