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CB4D24" w14:paraId="3CB3816E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EA1ED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D793D3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F2E422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REPUBLIC OF KOREA</w:t>
            </w:r>
          </w:p>
          <w:p w:rsidR="00EA4725" w:rsidRPr="00441372" w:rsidP="00441372" w14:paraId="6CAD47A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8FB4D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2C33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BDBCA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The Ministry of Food and Drug Safety</w:t>
            </w:r>
          </w:p>
        </w:tc>
      </w:tr>
      <w:tr w14:paraId="15098D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DDCFD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7A2C7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Health functional food products</w:t>
            </w:r>
          </w:p>
        </w:tc>
      </w:tr>
      <w:tr w14:paraId="4435E1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8C1C2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1FFD5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248081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06C423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691EA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2230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9B6B5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Partial amendment notice (draft) of Regulations on Recognition of Functional Ingredients and Standards and Specifications for Health Functional Foods - Advance Notice No. 2026-406, 14 August 2026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Korean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69720760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https://members.wto.org/crnattachments/2026/SPS/KOR/26_04285_00_x.pdf</w:t>
              </w:r>
            </w:hyperlink>
          </w:p>
        </w:tc>
      </w:tr>
      <w:tr w14:paraId="302214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CEED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85525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proposed amendments seek to:</w:t>
            </w:r>
          </w:p>
          <w:p w:rsidR="00D23E2A" w:rsidRPr="0065690F" w:rsidP="00946483" w14:paraId="04B5E740" w14:textId="0B3B715C">
            <w:pPr>
              <w:numPr>
                <w:ilvl w:val="0"/>
                <w:numId w:val="18"/>
              </w:numPr>
              <w:spacing w:before="120"/>
              <w:ind w:left="357" w:hanging="357"/>
            </w:pPr>
            <w:r w:rsidRPr="0065690F">
              <w:t>Revise the application forms for functional ingredient recognition (Draft [Annexed Form</w:t>
            </w:r>
            <w:r w:rsidR="00946483">
              <w:t> </w:t>
            </w:r>
            <w:r w:rsidRPr="0065690F">
              <w:t>1], [Annexed Form 2])</w:t>
            </w:r>
          </w:p>
          <w:p w:rsidR="00D23E2A" w:rsidRPr="0065690F" w:rsidP="00946483" w14:paraId="51752278" w14:textId="4993324B">
            <w:pPr>
              <w:numPr>
                <w:ilvl w:val="0"/>
                <w:numId w:val="16"/>
              </w:numPr>
              <w:tabs>
                <w:tab w:val="left" w:pos="698"/>
              </w:tabs>
              <w:ind w:left="698" w:hanging="357"/>
            </w:pPr>
            <w:r w:rsidRPr="0065690F">
              <w:t>Update the fee section to reflect the upward adjustment of examination fees under the Enforcement Rule of the Health Functional Food Act</w:t>
            </w:r>
          </w:p>
          <w:p w:rsidR="00D23E2A" w:rsidRPr="0065690F" w:rsidP="00946483" w14:paraId="15B8337B" w14:textId="12623FAA">
            <w:pPr>
              <w:numPr>
                <w:ilvl w:val="0"/>
                <w:numId w:val="16"/>
              </w:numPr>
              <w:tabs>
                <w:tab w:val="left" w:pos="698"/>
              </w:tabs>
              <w:ind w:left="698" w:hanging="357"/>
            </w:pPr>
            <w:r w:rsidRPr="0065690F">
              <w:t>Divide the fee section into electronic and in-person/mail applications</w:t>
            </w:r>
          </w:p>
          <w:p w:rsidR="00D23E2A" w:rsidRPr="0065690F" w:rsidP="00946483" w14:paraId="569BC003" w14:textId="671EFEAB">
            <w:pPr>
              <w:numPr>
                <w:ilvl w:val="0"/>
                <w:numId w:val="18"/>
              </w:numPr>
              <w:spacing w:after="120"/>
              <w:ind w:left="357" w:hanging="357"/>
            </w:pPr>
            <w:r w:rsidRPr="0065690F">
              <w:t>Updating the decision tree for safety assessment of functional ingredients (Draft [Annex</w:t>
            </w:r>
            <w:r w:rsidR="00946483">
              <w:t> </w:t>
            </w:r>
            <w:r w:rsidRPr="0065690F">
              <w:t>3])</w:t>
            </w:r>
          </w:p>
        </w:tc>
      </w:tr>
      <w:tr w14:paraId="6DB97F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6ACBB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161F3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120F9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65626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B4D24" w14:paraId="4C7DCC6F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CB4D24" w14:paraId="11189A31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B4D24" w14:paraId="77DFFFD2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B4D24" w14:paraId="67661A11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B4D24" w14:paraId="5302E4E7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CB4D24" w14:paraId="31144CE2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CB4D24" w14:paraId="72D64135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090768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E5D50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0DD4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A27B34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7177A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E6642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9D906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0B97DB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F9721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B963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3B7F45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68E63C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431E8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EE66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EC8A3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October 2026</w:t>
            </w:r>
          </w:p>
          <w:p w:rsidR="00EA4725" w:rsidRPr="00441372" w:rsidP="00441372" w14:paraId="4C7E613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D23E2A" w:rsidRPr="0065690F" w:rsidP="00441372" w14:paraId="2763D4D8" w14:textId="77777777">
            <w:r w:rsidRPr="0065690F">
              <w:t>International Cooperation Office</w:t>
            </w:r>
          </w:p>
          <w:p w:rsidR="00D23E2A" w:rsidRPr="0065690F" w:rsidP="00441372" w14:paraId="3BE92ADA" w14:textId="77777777">
            <w:r w:rsidRPr="0065690F">
              <w:t>Ministry of Food and Drug Safety</w:t>
            </w:r>
          </w:p>
          <w:p w:rsidR="002144C6" w:rsidP="00441372" w14:paraId="22F1D428" w14:textId="77777777">
            <w:r w:rsidRPr="0065690F">
              <w:t>#187 Osongsaengmyeong2-ro, Osong-eup, Heungdoek-gu, Cheongju-si</w:t>
            </w:r>
          </w:p>
          <w:p w:rsidR="00D23E2A" w:rsidRPr="0065690F" w:rsidP="00441372" w14:paraId="7B1DB280" w14:textId="57318CC2">
            <w:r w:rsidRPr="0065690F">
              <w:t>Chungcheongbuk-do, 28159, Republic of Korea</w:t>
            </w:r>
          </w:p>
          <w:p w:rsidR="00D23E2A" w:rsidRPr="0065690F" w:rsidP="00441372" w14:paraId="3D55D961" w14:textId="77777777">
            <w:r w:rsidRPr="0065690F">
              <w:t>Tel: +82 43 719 1569</w:t>
            </w:r>
          </w:p>
          <w:p w:rsidR="00D23E2A" w:rsidRPr="0065690F" w:rsidP="00441372" w14:paraId="218121E7" w14:textId="77777777">
            <w:r w:rsidRPr="0065690F">
              <w:t>Fax: +82 43 719 1550</w:t>
            </w:r>
          </w:p>
          <w:p w:rsidR="00D23E2A" w:rsidRPr="0065690F" w:rsidP="00441372" w14:paraId="71FE4F37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14:paraId="08E50A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9C2380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AECFDA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0CC9D1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Cooperation Office</w:t>
            </w:r>
          </w:p>
          <w:p w:rsidR="00EA4725" w:rsidRPr="0065690F" w:rsidP="00F3021D" w14:paraId="34B3E4A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Food and Drug Safety</w:t>
            </w:r>
          </w:p>
          <w:p w:rsidR="002144C6" w:rsidP="00F3021D" w14:paraId="5941ED3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#187 Osongsaengmyeong2-ro, Osong-eup, Heungdoek-gu, Cheongju-si</w:t>
            </w:r>
          </w:p>
          <w:p w:rsidR="00EA4725" w:rsidRPr="0065690F" w:rsidP="00F3021D" w14:paraId="7458D92D" w14:textId="5F72FC32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Chungcheongbuk-do, 28159, Republic of Korea</w:t>
            </w:r>
          </w:p>
          <w:p w:rsidR="00EA4725" w:rsidRPr="0065690F" w:rsidP="00F3021D" w14:paraId="0F9077C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+82 43 719 1569</w:t>
            </w:r>
          </w:p>
          <w:p w:rsidR="00EA4725" w:rsidRPr="0065690F" w:rsidP="00F3021D" w14:paraId="344EE9E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+82 43 719 1550</w:t>
            </w:r>
          </w:p>
          <w:p w:rsidR="00EA4725" w:rsidRPr="0065690F" w:rsidP="00F3021D" w14:paraId="526F0A2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intmfds@korea.kr</w:t>
              </w:r>
            </w:hyperlink>
          </w:p>
        </w:tc>
      </w:tr>
    </w:tbl>
    <w:p w:rsidR="007141CF" w:rsidRPr="00441372" w:rsidP="00441372" w14:paraId="55C261EA" w14:textId="77777777"/>
    <w:sectPr w:rsidSect="009464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46483" w:rsidP="00946483" w14:paraId="176F5231" w14:textId="50ED3DA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46483" w:rsidP="00946483" w14:paraId="2E8E3AFE" w14:textId="3D0313E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7107F7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6483" w:rsidRPr="00946483" w:rsidP="00946483" w14:paraId="58A21B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6483">
      <w:t>G/SPS/N/KOR/852</w:t>
    </w:r>
  </w:p>
  <w:p w:rsidR="00946483" w:rsidRPr="00946483" w:rsidP="00946483" w14:paraId="1DA293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46483" w:rsidRPr="00946483" w:rsidP="00946483" w14:paraId="275786F3" w14:textId="5E166E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6483">
      <w:t xml:space="preserve">- </w:t>
    </w:r>
    <w:r w:rsidRPr="00946483">
      <w:fldChar w:fldCharType="begin"/>
    </w:r>
    <w:r w:rsidRPr="00946483">
      <w:instrText xml:space="preserve"> PAGE </w:instrText>
    </w:r>
    <w:r w:rsidRPr="00946483">
      <w:fldChar w:fldCharType="separate"/>
    </w:r>
    <w:r w:rsidRPr="00946483">
      <w:t>2</w:t>
    </w:r>
    <w:r w:rsidRPr="00946483">
      <w:fldChar w:fldCharType="end"/>
    </w:r>
    <w:r w:rsidRPr="00946483">
      <w:t xml:space="preserve"> -</w:t>
    </w:r>
  </w:p>
  <w:p w:rsidR="00EA4725" w:rsidRPr="00946483" w:rsidP="00946483" w14:paraId="33B03E3F" w14:textId="2B7AF6B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6483" w:rsidRPr="00946483" w:rsidP="00946483" w14:paraId="671BD5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6483">
      <w:t>G/SPS/N/KOR/852</w:t>
    </w:r>
  </w:p>
  <w:p w:rsidR="00946483" w:rsidRPr="00946483" w:rsidP="00946483" w14:paraId="69D1AA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46483" w:rsidRPr="00946483" w:rsidP="00946483" w14:paraId="4AF4CBF3" w14:textId="31E644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6483">
      <w:t xml:space="preserve">- </w:t>
    </w:r>
    <w:r w:rsidRPr="00946483">
      <w:fldChar w:fldCharType="begin"/>
    </w:r>
    <w:r w:rsidRPr="00946483">
      <w:instrText xml:space="preserve"> PAGE </w:instrText>
    </w:r>
    <w:r w:rsidRPr="00946483">
      <w:fldChar w:fldCharType="separate"/>
    </w:r>
    <w:r w:rsidRPr="00946483">
      <w:rPr>
        <w:noProof/>
      </w:rPr>
      <w:t>2</w:t>
    </w:r>
    <w:r w:rsidRPr="00946483">
      <w:fldChar w:fldCharType="end"/>
    </w:r>
    <w:r w:rsidRPr="00946483">
      <w:t xml:space="preserve"> -</w:t>
    </w:r>
  </w:p>
  <w:p w:rsidR="00EA4725" w:rsidRPr="00946483" w:rsidP="00946483" w14:paraId="58D7523C" w14:textId="38630CF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F8660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E56E6E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E48CBF" w14:textId="553BCC0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F30633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C6E46C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D9DF0EC" w14:textId="77777777">
          <w:pPr>
            <w:jc w:val="right"/>
            <w:rPr>
              <w:b/>
              <w:szCs w:val="16"/>
            </w:rPr>
          </w:pPr>
        </w:p>
      </w:tc>
    </w:tr>
    <w:tr w14:paraId="13F4375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E5B8B9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46483" w:rsidP="00656ABC" w14:paraId="500CFD6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G/SPS/N/KOR/852</w:t>
          </w:r>
        </w:p>
        <w:bookmarkEnd w:id="1"/>
        <w:p w:rsidR="00656ABC" w:rsidRPr="00EA4725" w:rsidP="00656ABC" w14:paraId="45E8EDB6" w14:textId="4A1984EB">
          <w:pPr>
            <w:jc w:val="right"/>
            <w:rPr>
              <w:b/>
              <w:szCs w:val="16"/>
            </w:rPr>
          </w:pPr>
        </w:p>
      </w:tc>
    </w:tr>
    <w:tr w14:paraId="2BD1DBE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AFAA38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600CA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August 2026</w:t>
          </w:r>
          <w:bookmarkEnd w:id="3"/>
        </w:p>
      </w:tc>
    </w:tr>
    <w:tr w14:paraId="4C7424C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CEEDF9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(26-5789)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304DBE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09309D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EB39833" w14:textId="39A4C14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AE28EF4" w14:textId="645E1D9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3ED903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014630"/>
    <w:multiLevelType w:val="hybridMultilevel"/>
    <w:tmpl w:val="E33C0B1A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D405BB"/>
    <w:multiLevelType w:val="hybridMultilevel"/>
    <w:tmpl w:val="0CF20B9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56FC71F6"/>
    <w:numStyleLink w:val="LegalHeadings"/>
  </w:abstractNum>
  <w:abstractNum w:abstractNumId="14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91103EE"/>
    <w:multiLevelType w:val="hybridMultilevel"/>
    <w:tmpl w:val="EC6EF5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4D59D6"/>
    <w:multiLevelType w:val="hybridMultilevel"/>
    <w:tmpl w:val="F984CC24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671">
    <w:abstractNumId w:val="9"/>
  </w:num>
  <w:num w:numId="2" w16cid:durableId="61954722">
    <w:abstractNumId w:val="7"/>
  </w:num>
  <w:num w:numId="3" w16cid:durableId="1792357703">
    <w:abstractNumId w:val="6"/>
  </w:num>
  <w:num w:numId="4" w16cid:durableId="1330863787">
    <w:abstractNumId w:val="5"/>
  </w:num>
  <w:num w:numId="5" w16cid:durableId="63452818">
    <w:abstractNumId w:val="4"/>
  </w:num>
  <w:num w:numId="6" w16cid:durableId="1377584381">
    <w:abstractNumId w:val="14"/>
  </w:num>
  <w:num w:numId="7" w16cid:durableId="1673219351">
    <w:abstractNumId w:val="13"/>
  </w:num>
  <w:num w:numId="8" w16cid:durableId="1444835832">
    <w:abstractNumId w:val="12"/>
  </w:num>
  <w:num w:numId="9" w16cid:durableId="17345048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5026137">
    <w:abstractNumId w:val="15"/>
  </w:num>
  <w:num w:numId="11" w16cid:durableId="62989991">
    <w:abstractNumId w:val="8"/>
  </w:num>
  <w:num w:numId="12" w16cid:durableId="930312823">
    <w:abstractNumId w:val="3"/>
  </w:num>
  <w:num w:numId="13" w16cid:durableId="1364600176">
    <w:abstractNumId w:val="2"/>
  </w:num>
  <w:num w:numId="14" w16cid:durableId="680861985">
    <w:abstractNumId w:val="1"/>
  </w:num>
  <w:num w:numId="15" w16cid:durableId="1310400224">
    <w:abstractNumId w:val="0"/>
  </w:num>
  <w:num w:numId="16" w16cid:durableId="897282545">
    <w:abstractNumId w:val="16"/>
  </w:num>
  <w:num w:numId="17" w16cid:durableId="550922029">
    <w:abstractNumId w:val="17"/>
  </w:num>
  <w:num w:numId="18" w16cid:durableId="1954633427">
    <w:abstractNumId w:val="10"/>
  </w:num>
  <w:num w:numId="19" w16cid:durableId="16654306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4CE9"/>
    <w:rsid w:val="0000524F"/>
    <w:rsid w:val="000272F6"/>
    <w:rsid w:val="00037AC4"/>
    <w:rsid w:val="000423BF"/>
    <w:rsid w:val="00084B3C"/>
    <w:rsid w:val="000862FD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144C6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7D63"/>
    <w:rsid w:val="005336B8"/>
    <w:rsid w:val="00547B5F"/>
    <w:rsid w:val="005B04B9"/>
    <w:rsid w:val="005B68C7"/>
    <w:rsid w:val="005B7054"/>
    <w:rsid w:val="005C04C1"/>
    <w:rsid w:val="005D5981"/>
    <w:rsid w:val="005E5275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46483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A459A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0DA2"/>
    <w:rsid w:val="00CB4D24"/>
    <w:rsid w:val="00CD7D97"/>
    <w:rsid w:val="00CE3EE6"/>
    <w:rsid w:val="00CE4BA1"/>
    <w:rsid w:val="00D000C7"/>
    <w:rsid w:val="00D23E2A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754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KOR/26_04285_00_x.pdf" TargetMode="External" /><Relationship Id="rId6" Type="http://schemas.openxmlformats.org/officeDocument/2006/relationships/hyperlink" Target="mailto:intmfds@korea.k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7b5746d3-a660-4678-85b6-0b0bcdb0ef38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5248CD7-0197-4CD6-A13F-AC3491B495F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523</Words>
  <Characters>3048</Characters>
  <Application>Microsoft Office Word</Application>
  <DocSecurity>0</DocSecurity>
  <Lines>82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14</cp:revision>
  <dcterms:created xsi:type="dcterms:W3CDTF">2017-07-03T11:19:00Z</dcterms:created>
  <dcterms:modified xsi:type="dcterms:W3CDTF">2026-08-18T13:18:00Z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G/SPS/N/KOR/852</vt:lpwstr>
  </property>
  <property fmtid="{D5CDD505-2E9C-101B-9397-08002B2CF9AE}" pid="3" name="TitusGUID">
    <vt:lpwstr>7b5746d3-a660-4678-85b6-0b0bcdb0ef38</vt:lpwstr>
  </property>
  <property fmtid="{D5CDD505-2E9C-101B-9397-08002B2CF9AE}" pid="4" name="WTOCLASSIFICATION">
    <vt:lpwstr>WTO OFFICIAL</vt:lpwstr>
  </property>
</Properties>
</file>