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1AF3DB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4342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DF557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DEBB1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FBBCA0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B5E49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4C5A3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2E617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DD053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2B3F7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2E571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grama bermuda (</w:t>
            </w:r>
            <w:r w:rsidRPr="00A834A1">
              <w:rPr>
                <w:i/>
                <w:iCs/>
              </w:rPr>
              <w:t>Cynodon dactylon</w:t>
            </w:r>
            <w:r w:rsidRPr="00A834A1">
              <w:t>)</w:t>
            </w:r>
          </w:p>
        </w:tc>
      </w:tr>
      <w:tr w14:paraId="5E9D32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32FF0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F965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2E8B5F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49AB84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China</w:t>
            </w:r>
          </w:p>
        </w:tc>
      </w:tr>
      <w:tr w14:paraId="4739AA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51C6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3F5EDB" w14:textId="33482EF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232-2026-IPSA, Establecimiento de Requisitos Fitosanitarios para la Importación de semilla de grama bermuda (</w:t>
            </w:r>
            <w:r w:rsidRPr="00A834A1">
              <w:rPr>
                <w:i/>
                <w:iCs/>
              </w:rPr>
              <w:t>Cynodon dactylon</w:t>
            </w:r>
            <w:r w:rsidRPr="00A834A1">
              <w:t>) origen China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626BD5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https://members.wto.org/crnattachments/2026/SPS/NIC/26_04210_00_s.pdf</w:t>
              </w:r>
            </w:hyperlink>
          </w:p>
        </w:tc>
      </w:tr>
      <w:tr w14:paraId="394E6D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4A696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BACBF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semilla de grama bermuda, origen China.</w:t>
            </w:r>
          </w:p>
          <w:p w:rsidR="00773298" w:rsidRPr="00A834A1" w:rsidP="00AD6657" w14:paraId="1030A9DD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 xml:space="preserve">El envío deberá estar acompañado de un Certificado Fitosanitario Oficial, que certifique que la semilla ha sido inspeccionada oficialmente por la ONPF y se encuentra libre de: </w:t>
            </w:r>
            <w:r w:rsidRPr="00A834A1">
              <w:rPr>
                <w:i/>
                <w:iCs/>
              </w:rPr>
              <w:t>Rathayibacter rathayi, Cochliobolus spicifer, Xylella fastidiosa</w:t>
            </w:r>
            <w:r w:rsidRPr="00A834A1">
              <w:t>.</w:t>
            </w:r>
          </w:p>
          <w:p w:rsidR="00773298" w:rsidRPr="00A834A1" w:rsidP="00AD6657" w14:paraId="35F14DEA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>El envío deberá estar libre de suelo y de cualquier material extraño o contaminante.</w:t>
            </w:r>
          </w:p>
          <w:p w:rsidR="00773298" w:rsidRPr="00A834A1" w:rsidP="00AD6657" w14:paraId="0546E08E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>La semilla deberá presentarse en empaques nuevos de primer uso, completamente libres de materiales extraños o contaminantes.</w:t>
            </w:r>
          </w:p>
          <w:p w:rsidR="00773298" w:rsidRPr="00A834A1" w:rsidP="00AD6657" w14:paraId="0B215333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>El envío será sujeto a inspección fitosanitaria en el Puesto de Cuarentena Agropecuario de ingreso al país, para la aplicación de la medida fitosanitaria que corresponda.</w:t>
            </w:r>
          </w:p>
          <w:p w:rsidR="00773298" w:rsidRPr="00A834A1" w:rsidP="00DA2000" w14:paraId="1881741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D0B91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DB9DA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3AC10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079C1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D6657" w14:paraId="6FDF1C96" w14:textId="77777777">
            <w:pPr>
              <w:keepNext/>
              <w:keepLines/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D6657" w14:paraId="5D58A8C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AD6657" w14:paraId="2D5048CB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D6657" w14:paraId="7C054D70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D6657" w14:paraId="7278BCA4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D6657" w14:paraId="1CE9E2A1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AD6657" w14:paraId="53A8087D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AD6657" w14:paraId="705A809E" w14:textId="77777777">
            <w:pPr>
              <w:keepNext/>
              <w:keepLines/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AD6657" w14:paraId="5B052C1A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280B5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8A6D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D6657" w:rsidP="00DA2000" w14:paraId="73C90FAB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773298" w:rsidRPr="00A834A1" w:rsidP="00AD6657" w14:paraId="73E8BBFC" w14:textId="7344CC7D">
            <w:pPr>
              <w:spacing w:before="120" w:after="120"/>
            </w:pPr>
            <w:r w:rsidRPr="00A834A1">
              <w:t>Ley No. 1020 "Ley de Protección Fitosanitaria de Nicaragua"</w:t>
            </w:r>
            <w:r w:rsidR="00AD6657">
              <w:t xml:space="preserve"> </w:t>
            </w:r>
            <w:r w:rsidRPr="00A834A1">
              <w:t xml:space="preserve">(disponible en </w:t>
            </w:r>
            <w:r w:rsidR="00AD6657">
              <w:t>e</w:t>
            </w:r>
            <w:r w:rsidRPr="00A834A1">
              <w:t>spañol)</w:t>
            </w:r>
          </w:p>
        </w:tc>
      </w:tr>
      <w:tr w14:paraId="6A7DC5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C37C9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F3D5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E310AF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C0558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1536B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E1058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19D565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F9F23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235EC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F90484" w14:textId="5BF3916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AD6657">
              <w:t> </w:t>
            </w:r>
            <w:r w:rsidRPr="00A834A1">
              <w:t>de</w:t>
            </w:r>
            <w:r w:rsidR="00AD6657">
              <w:t> </w:t>
            </w:r>
            <w:r w:rsidRPr="00A834A1">
              <w:t>octubre</w:t>
            </w:r>
            <w:r w:rsidR="00AD6657">
              <w:t> </w:t>
            </w:r>
            <w:r w:rsidRPr="00A834A1">
              <w:t>de</w:t>
            </w:r>
            <w:r w:rsidR="00AD6657">
              <w:t> </w:t>
            </w:r>
            <w:r w:rsidRPr="00A834A1">
              <w:t>2026</w:t>
            </w:r>
          </w:p>
          <w:p w:rsidR="00B91FF3" w:rsidRPr="00DA2000" w:rsidP="00DA2000" w14:paraId="5B2F033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73298" w:rsidRPr="00A834A1" w:rsidP="00DA2000" w14:paraId="359AFE7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773298" w:rsidRPr="00A834A1" w:rsidP="00DA2000" w14:paraId="1621F361" w14:textId="77777777">
            <w:pPr>
              <w:keepNext/>
            </w:pPr>
            <w:r w:rsidRPr="00A834A1">
              <w:t>Oficina de Información y Notificación</w:t>
            </w:r>
          </w:p>
          <w:p w:rsidR="00773298" w:rsidRPr="00A834A1" w:rsidP="00DA2000" w14:paraId="2F828E48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773298" w:rsidRPr="00A834A1" w:rsidP="00DA2000" w14:paraId="3E9922EB" w14:textId="4FA51B0F">
            <w:pPr>
              <w:keepNext/>
            </w:pPr>
            <w:r w:rsidRPr="00A834A1">
              <w:t>Managua</w:t>
            </w:r>
            <w:r w:rsidR="00AD6657">
              <w:t>, Nicaragua</w:t>
            </w:r>
          </w:p>
          <w:p w:rsidR="00773298" w:rsidRPr="00A834A1" w:rsidP="00DA2000" w14:paraId="13DD6525" w14:textId="77777777">
            <w:pPr>
              <w:keepNext/>
            </w:pPr>
            <w:r w:rsidRPr="00A834A1">
              <w:t>Tel: +(505) 8395 3300 Ext.: 1472, 1470</w:t>
            </w:r>
          </w:p>
          <w:p w:rsidR="00773298" w:rsidRPr="00A834A1" w:rsidP="00DA2000" w14:paraId="2F7DF2C4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73298" w:rsidRPr="00BB4EC9" w:rsidP="00DA2000" w14:paraId="0DD71722" w14:textId="77777777">
            <w:pPr>
              <w:keepNext/>
              <w:spacing w:after="120"/>
              <w:rPr>
                <w:lang w:val="en-GB"/>
              </w:rPr>
            </w:pPr>
            <w:r w:rsidRPr="00BB4EC9">
              <w:rPr>
                <w:lang w:val="en-GB"/>
              </w:rPr>
              <w:t>Sitio web: www.cnnc.gob.ni</w:t>
            </w:r>
          </w:p>
        </w:tc>
      </w:tr>
      <w:tr w14:paraId="498A32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7176AE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6CB29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73298" w:rsidRPr="00A834A1" w:rsidP="000D29D0" w14:paraId="4D0B940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773298" w:rsidRPr="00A834A1" w:rsidP="000D29D0" w14:paraId="5039EC10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773298" w:rsidRPr="00A834A1" w:rsidP="000D29D0" w14:paraId="59220BC3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773298" w:rsidRPr="00A834A1" w:rsidP="000D29D0" w14:paraId="0A2A0B8A" w14:textId="5CAEC69E">
            <w:pPr>
              <w:keepNext/>
              <w:keepLines/>
            </w:pPr>
            <w:r w:rsidRPr="00A834A1">
              <w:t>Managua</w:t>
            </w:r>
            <w:r w:rsidR="00AD6657">
              <w:t>, Nicaragua</w:t>
            </w:r>
          </w:p>
          <w:p w:rsidR="00773298" w:rsidRPr="00A834A1" w:rsidP="000D29D0" w14:paraId="0A095C7E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773298" w:rsidP="000D29D0" w14:paraId="242DF97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D6657" w:rsidRPr="00A834A1" w:rsidP="000D29D0" w14:paraId="618482B0" w14:textId="77777777">
            <w:pPr>
              <w:keepNext/>
              <w:keepLines/>
            </w:pPr>
          </w:p>
          <w:p w:rsidR="00773298" w:rsidRPr="00A834A1" w:rsidP="000D29D0" w14:paraId="12C7D36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773298" w:rsidRPr="00A834A1" w:rsidP="000D29D0" w14:paraId="1704C37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773298" w:rsidRPr="00A834A1" w:rsidP="000D29D0" w14:paraId="2CCCACC4" w14:textId="77777777">
            <w:pPr>
              <w:keepNext/>
              <w:keepLines/>
            </w:pPr>
            <w:r w:rsidRPr="00A834A1">
              <w:t>Tel: +(505) 2298 1330;</w:t>
            </w:r>
          </w:p>
          <w:p w:rsidR="00773298" w:rsidRPr="00A834A1" w:rsidP="000D29D0" w14:paraId="430C9593" w14:textId="77777777">
            <w:pPr>
              <w:keepNext/>
              <w:keepLines/>
            </w:pPr>
            <w:r w:rsidRPr="00A834A1">
              <w:t>+(505) 2298 1331;</w:t>
            </w:r>
          </w:p>
          <w:p w:rsidR="00773298" w:rsidRPr="00A834A1" w:rsidP="000D29D0" w14:paraId="54D2EEFC" w14:textId="77777777">
            <w:pPr>
              <w:keepNext/>
              <w:keepLines/>
            </w:pPr>
            <w:r w:rsidRPr="00A834A1">
              <w:t>+(505) 2298 1349</w:t>
            </w:r>
          </w:p>
          <w:p w:rsidR="00773298" w:rsidRPr="00A834A1" w:rsidP="000D29D0" w14:paraId="3B27176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D6657" w:rsidRPr="00BB4EC9" w:rsidP="00AD6657" w14:paraId="65BAC7A7" w14:textId="25472123">
            <w:pPr>
              <w:keepNext/>
              <w:keepLines/>
              <w:spacing w:after="120"/>
              <w:rPr>
                <w:lang w:val="en-GB"/>
              </w:rPr>
            </w:pPr>
            <w:r w:rsidRPr="00BB4EC9">
              <w:rPr>
                <w:lang w:val="en-GB"/>
              </w:rPr>
              <w:t xml:space="preserve">Sitio web: </w:t>
            </w:r>
            <w:hyperlink r:id="rId8" w:history="1">
              <w:r w:rsidRPr="00D3700E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BB4EC9" w:rsidP="00DA2000" w14:paraId="55C7DF7B" w14:textId="77777777">
      <w:pPr>
        <w:rPr>
          <w:lang w:val="en-GB"/>
        </w:rPr>
      </w:pPr>
    </w:p>
    <w:sectPr w:rsidSect="00AD66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D6657" w:rsidP="00AD6657" w14:paraId="29534AE2" w14:textId="3FE004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D6657" w:rsidP="00AD6657" w14:paraId="0E0A5EDE" w14:textId="6F29BBE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815ABB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6657" w:rsidRPr="00AD6657" w:rsidP="00AD6657" w14:paraId="1DA9C7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657">
      <w:t>G/SPS/N/NIC/360</w:t>
    </w:r>
  </w:p>
  <w:p w:rsidR="00AD6657" w:rsidRPr="00AD6657" w:rsidP="00AD6657" w14:paraId="2A08EB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6657" w:rsidRPr="00AD6657" w:rsidP="00AD6657" w14:paraId="2A3C2F00" w14:textId="155CF3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657">
      <w:t xml:space="preserve">- </w:t>
    </w:r>
    <w:r w:rsidRPr="00AD6657">
      <w:fldChar w:fldCharType="begin"/>
    </w:r>
    <w:r w:rsidRPr="00AD6657">
      <w:instrText xml:space="preserve"> PAGE </w:instrText>
    </w:r>
    <w:r w:rsidRPr="00AD6657">
      <w:fldChar w:fldCharType="separate"/>
    </w:r>
    <w:r w:rsidRPr="00AD6657">
      <w:t>2</w:t>
    </w:r>
    <w:r w:rsidRPr="00AD6657">
      <w:fldChar w:fldCharType="end"/>
    </w:r>
    <w:r w:rsidRPr="00AD6657">
      <w:t xml:space="preserve"> -</w:t>
    </w:r>
  </w:p>
  <w:p w:rsidR="00B91FF3" w:rsidRPr="00AD6657" w:rsidP="00AD6657" w14:paraId="148C2DA8" w14:textId="6CEBB99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6657" w:rsidRPr="00AD6657" w:rsidP="00AD6657" w14:paraId="05BAE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657">
      <w:t>G/SPS/N/NIC/360</w:t>
    </w:r>
  </w:p>
  <w:p w:rsidR="00AD6657" w:rsidRPr="00AD6657" w:rsidP="00AD6657" w14:paraId="016A7A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6657" w:rsidRPr="00AD6657" w:rsidP="00AD6657" w14:paraId="6C4368BA" w14:textId="6D6972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657">
      <w:t xml:space="preserve">- </w:t>
    </w:r>
    <w:r w:rsidRPr="00AD6657">
      <w:fldChar w:fldCharType="begin"/>
    </w:r>
    <w:r w:rsidRPr="00AD6657">
      <w:instrText xml:space="preserve"> PAGE </w:instrText>
    </w:r>
    <w:r w:rsidRPr="00AD6657">
      <w:fldChar w:fldCharType="separate"/>
    </w:r>
    <w:r w:rsidRPr="00AD6657">
      <w:t>3</w:t>
    </w:r>
    <w:r w:rsidRPr="00AD6657">
      <w:fldChar w:fldCharType="end"/>
    </w:r>
    <w:r w:rsidRPr="00AD6657">
      <w:t xml:space="preserve"> -</w:t>
    </w:r>
  </w:p>
  <w:p w:rsidR="00DD65B2" w:rsidRPr="00AD6657" w:rsidP="00AD6657" w14:paraId="4C707864" w14:textId="10140D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2779E6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DCAFB8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F20A571" w14:textId="708FFFD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845E29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20440F6" w14:textId="68AF3EC8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83D0718" w14:textId="77777777">
          <w:pPr>
            <w:jc w:val="right"/>
            <w:rPr>
              <w:b/>
              <w:szCs w:val="18"/>
            </w:rPr>
          </w:pPr>
        </w:p>
      </w:tc>
    </w:tr>
    <w:tr w14:paraId="59ADFC9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C12572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D6657" w:rsidP="00043017" w14:paraId="49CE9C9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G/SPS/N/NIC/360</w:t>
          </w:r>
        </w:p>
        <w:bookmarkEnd w:id="1"/>
        <w:p w:rsidR="00043017" w:rsidRPr="00B91FF3" w:rsidP="00043017" w14:paraId="7B2F1E65" w14:textId="3837A556">
          <w:pPr>
            <w:jc w:val="right"/>
            <w:rPr>
              <w:b/>
              <w:szCs w:val="18"/>
            </w:rPr>
          </w:pPr>
        </w:p>
      </w:tc>
    </w:tr>
    <w:tr w14:paraId="6FA858B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2C0A02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2CCA37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1D93FC7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860235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B38D01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0C89F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4A2419" w14:textId="7CCD2B5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457A102" w14:textId="010A4C5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ADC98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9158569">
    <w:abstractNumId w:val="8"/>
  </w:num>
  <w:num w:numId="2" w16cid:durableId="1237788601">
    <w:abstractNumId w:val="3"/>
  </w:num>
  <w:num w:numId="3" w16cid:durableId="316688402">
    <w:abstractNumId w:val="2"/>
  </w:num>
  <w:num w:numId="4" w16cid:durableId="999889438">
    <w:abstractNumId w:val="1"/>
  </w:num>
  <w:num w:numId="5" w16cid:durableId="1167786141">
    <w:abstractNumId w:val="0"/>
  </w:num>
  <w:num w:numId="6" w16cid:durableId="369188345">
    <w:abstractNumId w:val="13"/>
  </w:num>
  <w:num w:numId="7" w16cid:durableId="1297636678">
    <w:abstractNumId w:val="11"/>
  </w:num>
  <w:num w:numId="8" w16cid:durableId="34433569">
    <w:abstractNumId w:val="14"/>
  </w:num>
  <w:num w:numId="9" w16cid:durableId="127356106">
    <w:abstractNumId w:val="10"/>
  </w:num>
  <w:num w:numId="10" w16cid:durableId="1561668744">
    <w:abstractNumId w:val="9"/>
  </w:num>
  <w:num w:numId="11" w16cid:durableId="388387164">
    <w:abstractNumId w:val="7"/>
  </w:num>
  <w:num w:numId="12" w16cid:durableId="153953864">
    <w:abstractNumId w:val="6"/>
  </w:num>
  <w:num w:numId="13" w16cid:durableId="1805341983">
    <w:abstractNumId w:val="5"/>
  </w:num>
  <w:num w:numId="14" w16cid:durableId="1229540463">
    <w:abstractNumId w:val="4"/>
  </w:num>
  <w:num w:numId="15" w16cid:durableId="1548444946">
    <w:abstractNumId w:val="12"/>
  </w:num>
  <w:num w:numId="16" w16cid:durableId="7342073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45052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3298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4506"/>
    <w:rsid w:val="0085388D"/>
    <w:rsid w:val="00885409"/>
    <w:rsid w:val="00897E8D"/>
    <w:rsid w:val="008A1305"/>
    <w:rsid w:val="008A2713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D6657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B4EC9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00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85403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D6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1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ce967fdc-7a2f-4387-add7-63b4e828213d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6965A2F-6FE2-472C-A340-7A4F4BA5E9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4417</Characters>
  <Application>Microsoft Office Word</Application>
  <DocSecurity>0</DocSecurity>
  <Lines>110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2026-08-12T13:09:00Z</dcterms:created>
  <dcterms:modified xsi:type="dcterms:W3CDTF">2026-08-12T13:11:00Z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G/SPS/N/NIC/360</vt:lpwstr>
  </property>
  <property fmtid="{D5CDD505-2E9C-101B-9397-08002B2CF9AE}" pid="3" name="TitusGUID">
    <vt:lpwstr>ce967fdc-7a2f-4387-add7-63b4e828213d</vt:lpwstr>
  </property>
  <property fmtid="{D5CDD505-2E9C-101B-9397-08002B2CF9AE}" pid="4" name="WTOCLASSIFICATION">
    <vt:lpwstr>PUBLIC</vt:lpwstr>
  </property>
</Properties>
</file>