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ED8842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85A5EEA" w14:textId="77777777" w:rsidTr="00F3021D">
        <w:tblPrEx>
          <w:tblW w:w="5000" w:type="pct"/>
          <w:tblLayout w:type="fixed"/>
          <w:tblLook w:val="0000"/>
        </w:tblPrEx>
        <w:tc>
          <w:tcPr>
            <w:tcW w:w="707" w:type="dxa"/>
            <w:tcBorders>
              <w:bottom w:val="single" w:sz="6" w:space="0" w:color="auto"/>
            </w:tcBorders>
          </w:tcPr>
          <w:p w:rsidR="00EA4725" w:rsidRPr="00441372" w:rsidP="00441372" w14:paraId="73533BD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B2C69BF" w14:textId="77777777">
            <w:pPr>
              <w:spacing w:before="120" w:after="120"/>
            </w:pPr>
            <w:r w:rsidRPr="00441372">
              <w:rPr>
                <w:b/>
              </w:rPr>
              <w:t>Notifying Member:</w:t>
            </w:r>
            <w:r w:rsidRPr="0065690F">
              <w:t xml:space="preserve"> </w:t>
            </w:r>
            <w:r w:rsidRPr="0065690F">
              <w:rPr>
                <w:u w:val="single"/>
              </w:rPr>
              <w:t>INDIA</w:t>
            </w:r>
          </w:p>
          <w:p w:rsidR="00EA4725" w:rsidRPr="00441372" w:rsidP="00441372" w14:paraId="51E1A3EB" w14:textId="77777777">
            <w:pPr>
              <w:spacing w:after="120"/>
            </w:pPr>
            <w:r w:rsidRPr="00441372">
              <w:rPr>
                <w:b/>
                <w:bCs/>
              </w:rPr>
              <w:t>If applicable, name of local government involved:</w:t>
            </w:r>
            <w:r w:rsidRPr="0065690F">
              <w:rPr>
                <w:bCs/>
              </w:rPr>
              <w:t xml:space="preserve"> </w:t>
            </w:r>
          </w:p>
        </w:tc>
      </w:tr>
      <w:tr w14:paraId="0C2FC2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F80A1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FA87224" w14:textId="77777777">
            <w:pPr>
              <w:spacing w:before="120" w:after="120"/>
            </w:pPr>
            <w:r w:rsidRPr="00441372">
              <w:rPr>
                <w:b/>
              </w:rPr>
              <w:t>Agency responsible:</w:t>
            </w:r>
            <w:r w:rsidRPr="0065690F">
              <w:t xml:space="preserve"> Food Safety and Standards Authority of India (FSSAI)</w:t>
            </w:r>
          </w:p>
        </w:tc>
      </w:tr>
      <w:tr w14:paraId="60ED64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35E59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1B5A7A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w:t>
            </w:r>
          </w:p>
        </w:tc>
      </w:tr>
      <w:tr w14:paraId="772AE4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2E6F8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679BB2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70CAB1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C0C83D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D5FB3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84B72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5737670" w14:textId="77777777">
            <w:pPr>
              <w:spacing w:before="120" w:after="120"/>
            </w:pPr>
            <w:r w:rsidRPr="00441372">
              <w:rPr>
                <w:b/>
              </w:rPr>
              <w:t>Title of the notified document:</w:t>
            </w:r>
            <w:r w:rsidRPr="0065690F">
              <w:t xml:space="preserve"> </w:t>
            </w:r>
            <w:r w:rsidRPr="0065690F">
              <w:t>Draft Food Safety and Standards (Food Products Standards and Food Additives) Amendment Regulations, 2026</w:t>
            </w:r>
            <w:r w:rsidRPr="00441372" w:rsidR="007E510C">
              <w:t>.</w:t>
            </w:r>
            <w:r w:rsidRPr="00441372">
              <w:rPr>
                <w:b/>
              </w:rPr>
              <w:t xml:space="preserve"> Language(s):</w:t>
            </w:r>
            <w:r w:rsidRPr="0065690F">
              <w:t xml:space="preserve"> Hindi and English</w:t>
            </w:r>
            <w:r w:rsidRPr="00441372" w:rsidR="007E510C">
              <w:rPr>
                <w:bCs/>
              </w:rPr>
              <w:t>.</w:t>
            </w:r>
            <w:r w:rsidRPr="00441372">
              <w:t xml:space="preserve"> </w:t>
            </w:r>
            <w:r w:rsidRPr="00441372">
              <w:rPr>
                <w:b/>
              </w:rPr>
              <w:t>Number of pages:</w:t>
            </w:r>
            <w:r w:rsidRPr="0065690F">
              <w:t xml:space="preserve"> 6</w:t>
            </w:r>
          </w:p>
          <w:p w:rsidR="00EA4725" w:rsidRPr="00441372" w:rsidP="00A04FBD" w14:paraId="499378A9" w14:textId="77777777">
            <w:hyperlink r:id="rId5" w:tgtFrame="_blank" w:history="1">
              <w:r w:rsidRPr="00441372">
                <w:rPr>
                  <w:color w:val="0000FF"/>
                  <w:u w:val="single"/>
                </w:rPr>
                <w:t>https://www.fssai.gov.in/upload/uploadfiles/files/Draft%20Notification-FSS_FPSFA_Amendment%20Regulations_2026_Minor%20seed%20oils_Edible%20seeds_Appendix%20A.pdf</w:t>
              </w:r>
            </w:hyperlink>
          </w:p>
          <w:p w:rsidR="00EA4725" w:rsidRPr="00441372" w:rsidP="00441372" w14:paraId="3988BA4B" w14:textId="77777777">
            <w:pPr>
              <w:spacing w:after="120"/>
            </w:pPr>
            <w:hyperlink r:id="rId6" w:tgtFrame="_blank" w:history="1">
              <w:r w:rsidRPr="00441372">
                <w:rPr>
                  <w:color w:val="0000FF"/>
                  <w:u w:val="single"/>
                </w:rPr>
                <w:t>https://members.wto.org/crnattachments/2026/SPS/IND/26_03594_00_e.pdf</w:t>
              </w:r>
            </w:hyperlink>
          </w:p>
        </w:tc>
      </w:tr>
      <w:tr w14:paraId="3E1DA4F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7050F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EDE382B" w14:textId="77777777">
            <w:pPr>
              <w:spacing w:before="120" w:after="120"/>
            </w:pPr>
            <w:r w:rsidRPr="00441372">
              <w:rPr>
                <w:b/>
              </w:rPr>
              <w:t>Description of content:</w:t>
            </w:r>
            <w:r w:rsidRPr="0065690F">
              <w:t xml:space="preserve"> </w:t>
            </w:r>
            <w:r w:rsidRPr="0065690F">
              <w:t>The</w:t>
            </w:r>
            <w:r w:rsidRPr="0065690F">
              <w:rPr>
                <w:b/>
                <w:bCs/>
              </w:rPr>
              <w:t xml:space="preserve"> </w:t>
            </w:r>
            <w:r w:rsidRPr="0065690F">
              <w:t>Draft Food Safety and Standards (Food Products Standards and Food Additives) Amendment Regulations, 2026 is related to New Group standards for Minor seed oils (Chilli seed oil, Muskmelon seed oil, Okra seed oil and Tomato seed oil); New standards for edible seeds; and use of potassium polyaspartate in the food category 14.2.3 (Grape Wines).</w:t>
            </w:r>
          </w:p>
        </w:tc>
      </w:tr>
      <w:tr w14:paraId="38ADE0F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4E34F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D52485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1EDC10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9C0F6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B082B60" w14:textId="77777777">
            <w:pPr>
              <w:spacing w:before="120" w:after="120"/>
            </w:pPr>
            <w:r w:rsidRPr="00441372">
              <w:rPr>
                <w:b/>
              </w:rPr>
              <w:t>Is there a relevant international standard? If so, identify the standard:</w:t>
            </w:r>
          </w:p>
          <w:p w:rsidR="00EA4725" w:rsidRPr="00441372" w:rsidP="00441372" w14:paraId="6374E1DC"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Aligned with following Codex standards:</w:t>
            </w:r>
          </w:p>
          <w:p w:rsidR="004A21BF" w:rsidRPr="0065690F" w:rsidP="00441372" w14:paraId="16098E04" w14:textId="77777777">
            <w:pPr>
              <w:ind w:left="720" w:hanging="720"/>
            </w:pPr>
            <w:r w:rsidRPr="0065690F">
              <w:rPr>
                <w:rFonts w:ascii="Arial" w:eastAsia="Arial" w:hAnsi="Arial" w:cs="Arial"/>
              </w:rPr>
              <w:t>    </w:t>
            </w:r>
            <w:r w:rsidRPr="0065690F">
              <w:t>(i) Standard for Edible Fats and Oils Not Covered by Individual Standards</w:t>
            </w:r>
          </w:p>
          <w:p w:rsidR="004A21BF" w:rsidRPr="0065690F" w:rsidP="00441372" w14:paraId="0799E1CF" w14:textId="77777777">
            <w:pPr>
              <w:ind w:left="720" w:hanging="720"/>
            </w:pPr>
            <w:r w:rsidRPr="0065690F">
              <w:rPr>
                <w:rFonts w:ascii="Arial" w:eastAsia="Arial" w:hAnsi="Arial" w:cs="Arial"/>
              </w:rPr>
              <w:t>    </w:t>
            </w:r>
            <w:r w:rsidRPr="0065690F">
              <w:t>(CXS 19-1981) - New standards for Minor Seed Oils (Chilli seed oil, Muskmelon seed oil, Okra seed oil and Tomato seed oil)</w:t>
            </w:r>
          </w:p>
          <w:p w:rsidR="004A21BF" w:rsidRPr="0065690F" w:rsidP="00441372" w14:paraId="35787813" w14:textId="77777777">
            <w:pPr>
              <w:ind w:left="720" w:hanging="720"/>
            </w:pPr>
            <w:r w:rsidRPr="0065690F">
              <w:rPr>
                <w:rFonts w:ascii="Arial" w:eastAsia="Arial" w:hAnsi="Arial" w:cs="Arial"/>
              </w:rPr>
              <w:t>    </w:t>
            </w:r>
            <w:r w:rsidRPr="0065690F">
              <w:t>(ii) Regional Standard for Tehena (Near East) (CXS 259R-2007) – New standards for edible seeds</w:t>
            </w:r>
          </w:p>
          <w:p w:rsidR="004A21BF" w:rsidRPr="0065690F" w:rsidP="00441372" w14:paraId="69A33B61" w14:textId="58DAB91C">
            <w:pPr>
              <w:spacing w:after="120"/>
              <w:ind w:left="720" w:hanging="720"/>
            </w:pPr>
            <w:r w:rsidRPr="0065690F">
              <w:rPr>
                <w:rFonts w:ascii="Arial" w:eastAsia="Arial" w:hAnsi="Arial" w:cs="Arial"/>
              </w:rPr>
              <w:t>    </w:t>
            </w:r>
            <w:r w:rsidRPr="0065690F">
              <w:t>(iii) General Standard for Food Additives (CXS 192-1995) - Food Category No.</w:t>
            </w:r>
            <w:r w:rsidR="00A04FBD">
              <w:t> </w:t>
            </w:r>
            <w:r w:rsidRPr="0065690F">
              <w:t>14.2.3 (Grape wines)</w:t>
            </w:r>
          </w:p>
          <w:p w:rsidR="00EA4725" w:rsidRPr="00441372" w:rsidP="00441372" w14:paraId="3629E73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097B67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A04FBD" w14:paraId="573FE7BE" w14:textId="77777777">
            <w:pPr>
              <w:spacing w:before="240" w:after="120"/>
              <w:ind w:left="720" w:hanging="720"/>
              <w:rPr>
                <w:b/>
              </w:rPr>
            </w:pPr>
            <w:r w:rsidRPr="00441372">
              <w:rPr>
                <w:b/>
              </w:rPr>
              <w:t>[ ]</w:t>
            </w:r>
            <w:r w:rsidRPr="00441372">
              <w:rPr>
                <w:b/>
              </w:rPr>
              <w:tab/>
              <w:t>None</w:t>
            </w:r>
          </w:p>
          <w:p w:rsidR="00EA4725" w:rsidRPr="00441372" w:rsidP="00441372" w14:paraId="49AA4F2C" w14:textId="77777777">
            <w:pPr>
              <w:spacing w:after="120"/>
              <w:rPr>
                <w:b/>
              </w:rPr>
            </w:pPr>
            <w:r w:rsidRPr="00441372">
              <w:rPr>
                <w:b/>
              </w:rPr>
              <w:t xml:space="preserve">Does this proposed regulation conform to the relevant international standard? </w:t>
            </w:r>
          </w:p>
          <w:p w:rsidR="00EA4725" w:rsidRPr="00441372" w:rsidP="00441372" w14:paraId="25AC268C" w14:textId="77777777">
            <w:pPr>
              <w:spacing w:after="120"/>
              <w:rPr>
                <w:b/>
              </w:rPr>
            </w:pPr>
            <w:r w:rsidRPr="00441372">
              <w:rPr>
                <w:b/>
              </w:rPr>
              <w:t>[X] Yes   [ ] No</w:t>
            </w:r>
          </w:p>
          <w:p w:rsidR="00EA4725" w:rsidRPr="00441372" w:rsidP="00441372" w14:paraId="584FA159" w14:textId="77777777">
            <w:pPr>
              <w:spacing w:after="120"/>
            </w:pPr>
            <w:r w:rsidRPr="00441372">
              <w:rPr>
                <w:b/>
              </w:rPr>
              <w:t>If no, describe, whenever possible, how and why it deviates from the international standard:</w:t>
            </w:r>
            <w:r w:rsidRPr="0065690F">
              <w:t xml:space="preserve"> </w:t>
            </w:r>
          </w:p>
        </w:tc>
      </w:tr>
      <w:tr w14:paraId="445F1A3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13006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9029D7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2FC3C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7CCCB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1C5D561"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D97C8B9"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59375F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B9E9C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44B1C9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209397E8" w14:textId="77777777">
            <w:pPr>
              <w:spacing w:after="120"/>
              <w:ind w:left="607" w:hanging="607"/>
              <w:rPr>
                <w:b/>
              </w:rPr>
            </w:pPr>
            <w:r w:rsidRPr="00441372">
              <w:rPr>
                <w:b/>
              </w:rPr>
              <w:t>[ ]</w:t>
            </w:r>
            <w:r w:rsidRPr="00441372">
              <w:rPr>
                <w:b/>
              </w:rPr>
              <w:tab/>
              <w:t>Trade facilitating measure</w:t>
            </w:r>
            <w:r w:rsidRPr="0065690F">
              <w:t xml:space="preserve"> </w:t>
            </w:r>
          </w:p>
        </w:tc>
      </w:tr>
      <w:tr w14:paraId="5BE06DF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5FF7C7"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8B15047"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8 September 2026</w:t>
            </w:r>
          </w:p>
          <w:p w:rsidR="00EA4725" w:rsidRPr="00441372" w:rsidP="00441372" w14:paraId="55619C78" w14:textId="77777777">
            <w:pPr>
              <w:spacing w:after="120"/>
            </w:pPr>
            <w:r w:rsidRPr="00441372">
              <w:rPr>
                <w:b/>
              </w:rPr>
              <w:t xml:space="preserve">Agency or authority designated to handle comments: [ ] National Notification Authority, [X] </w:t>
            </w:r>
            <w:r w:rsidRPr="00441372">
              <w:rPr>
                <w:b/>
              </w:rPr>
              <w:t>National Enquiry Point. Address, fax number and e-mail address (if available) of other body:</w:t>
            </w:r>
            <w:r w:rsidRPr="0065690F">
              <w:t xml:space="preserve"> </w:t>
            </w:r>
          </w:p>
          <w:p w:rsidR="004A21BF" w:rsidRPr="0065690F" w:rsidP="00441372" w14:paraId="1CBC77EB" w14:textId="77777777">
            <w:r w:rsidRPr="0065690F">
              <w:t>Dr. Alka Rao</w:t>
            </w:r>
          </w:p>
          <w:p w:rsidR="004A21BF" w:rsidRPr="0065690F" w:rsidP="00441372" w14:paraId="0551416D" w14:textId="77777777">
            <w:r w:rsidRPr="0065690F">
              <w:t>Advisor (Regulations, Science and Standards)</w:t>
            </w:r>
          </w:p>
          <w:p w:rsidR="004A21BF" w:rsidRPr="0065690F" w:rsidP="00441372" w14:paraId="194797EA" w14:textId="77777777">
            <w:r w:rsidRPr="0065690F">
              <w:t>Food Safety and Standards Authority of India (FSSAI)</w:t>
            </w:r>
          </w:p>
          <w:p w:rsidR="004A21BF" w:rsidRPr="0065690F" w:rsidP="00441372" w14:paraId="6A9BB104" w14:textId="77777777">
            <w:r w:rsidRPr="0065690F">
              <w:t>Ministry of Health and Family Welfare</w:t>
            </w:r>
          </w:p>
          <w:p w:rsidR="004A21BF" w:rsidRPr="0065690F" w:rsidP="00441372" w14:paraId="71E2CB74" w14:textId="77777777">
            <w:r w:rsidRPr="0065690F">
              <w:t>FDA Bhawan</w:t>
            </w:r>
          </w:p>
          <w:p w:rsidR="004A21BF" w:rsidRPr="0065690F" w:rsidP="00441372" w14:paraId="24A41BA6" w14:textId="77777777">
            <w:r w:rsidRPr="0065690F">
              <w:t>Kotla Road</w:t>
            </w:r>
          </w:p>
          <w:p w:rsidR="004A21BF" w:rsidRPr="0065690F" w:rsidP="00441372" w14:paraId="46C5888B" w14:textId="77777777">
            <w:r w:rsidRPr="0065690F">
              <w:t>New Delhi – 110002</w:t>
            </w:r>
          </w:p>
          <w:p w:rsidR="004A21BF" w:rsidRPr="0065690F" w:rsidP="00441372" w14:paraId="23142326" w14:textId="77777777">
            <w:r w:rsidRPr="0065690F">
              <w:t>Tel: +(91 11) 2366 7293</w:t>
            </w:r>
          </w:p>
          <w:p w:rsidR="004A21BF" w:rsidRPr="0065690F" w:rsidP="00441372" w14:paraId="56953CCC" w14:textId="77777777">
            <w:r w:rsidRPr="0065690F">
              <w:t xml:space="preserve">E-mail: </w:t>
            </w:r>
            <w:hyperlink r:id="rId7" w:history="1">
              <w:r w:rsidRPr="0065690F">
                <w:rPr>
                  <w:color w:val="0000FF"/>
                  <w:u w:val="single"/>
                </w:rPr>
                <w:t>spstbt.enqpt@fssai.gov.in</w:t>
              </w:r>
            </w:hyperlink>
          </w:p>
          <w:p w:rsidR="004A21BF" w:rsidRPr="0065690F" w:rsidP="00441372" w14:paraId="364A4FB4" w14:textId="77777777">
            <w:pPr>
              <w:spacing w:after="120"/>
            </w:pPr>
            <w:r w:rsidRPr="0065690F">
              <w:t xml:space="preserve">Website: </w:t>
            </w:r>
            <w:hyperlink r:id="rId8" w:history="1">
              <w:r w:rsidRPr="0065690F">
                <w:rPr>
                  <w:color w:val="0000FF"/>
                  <w:u w:val="single"/>
                </w:rPr>
                <w:t>http://www.fssai.gov.in/</w:t>
              </w:r>
            </w:hyperlink>
          </w:p>
        </w:tc>
      </w:tr>
      <w:tr w14:paraId="1E64CE19" w14:textId="77777777" w:rsidTr="00F3021D">
        <w:tblPrEx>
          <w:tblW w:w="5000" w:type="pct"/>
          <w:tblLayout w:type="fixed"/>
          <w:tblLook w:val="0000"/>
        </w:tblPrEx>
        <w:tc>
          <w:tcPr>
            <w:tcW w:w="707" w:type="dxa"/>
            <w:tcBorders>
              <w:top w:val="single" w:sz="6" w:space="0" w:color="auto"/>
            </w:tcBorders>
          </w:tcPr>
          <w:p w:rsidR="00EA4725" w:rsidRPr="00441372" w:rsidP="00F3021D" w14:paraId="4BE7010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81E7B9F" w14:textId="77777777">
            <w:pPr>
              <w:keepNext/>
              <w:keepLines/>
              <w:spacing w:before="120" w:after="120"/>
              <w:rPr>
                <w:b/>
              </w:rPr>
            </w:pPr>
            <w:r w:rsidRPr="00441372">
              <w:rPr>
                <w:b/>
              </w:rPr>
              <w:t xml:space="preserve">Text(s) available from: [ ]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4479710E" w14:textId="77777777">
            <w:pPr>
              <w:keepNext/>
              <w:keepLines/>
              <w:rPr>
                <w:bCs/>
              </w:rPr>
            </w:pPr>
            <w:r w:rsidRPr="0065690F">
              <w:rPr>
                <w:bCs/>
              </w:rPr>
              <w:t>Dr. Alka Rao</w:t>
            </w:r>
          </w:p>
          <w:p w:rsidR="00EA4725" w:rsidRPr="0065690F" w:rsidP="00F3021D" w14:paraId="01F30E51" w14:textId="77777777">
            <w:pPr>
              <w:keepNext/>
              <w:keepLines/>
              <w:rPr>
                <w:bCs/>
              </w:rPr>
            </w:pPr>
            <w:r w:rsidRPr="0065690F">
              <w:rPr>
                <w:bCs/>
              </w:rPr>
              <w:t>Advisor (Regulations, Science and Standards)</w:t>
            </w:r>
          </w:p>
          <w:p w:rsidR="00EA4725" w:rsidRPr="0065690F" w:rsidP="00F3021D" w14:paraId="6478DFF0" w14:textId="77777777">
            <w:pPr>
              <w:keepNext/>
              <w:keepLines/>
              <w:rPr>
                <w:bCs/>
              </w:rPr>
            </w:pPr>
            <w:r w:rsidRPr="0065690F">
              <w:rPr>
                <w:bCs/>
              </w:rPr>
              <w:t>Food Safety and Standards Authority of India (FSSAI)</w:t>
            </w:r>
          </w:p>
          <w:p w:rsidR="00EA4725" w:rsidRPr="0065690F" w:rsidP="00F3021D" w14:paraId="0C33E1F8" w14:textId="77777777">
            <w:pPr>
              <w:keepNext/>
              <w:keepLines/>
              <w:rPr>
                <w:bCs/>
              </w:rPr>
            </w:pPr>
            <w:r w:rsidRPr="0065690F">
              <w:rPr>
                <w:bCs/>
              </w:rPr>
              <w:t>Ministry of Health and Family Welfare</w:t>
            </w:r>
          </w:p>
          <w:p w:rsidR="00EA4725" w:rsidRPr="0065690F" w:rsidP="00F3021D" w14:paraId="3D70A12A" w14:textId="77777777">
            <w:pPr>
              <w:keepNext/>
              <w:keepLines/>
              <w:rPr>
                <w:bCs/>
              </w:rPr>
            </w:pPr>
            <w:r w:rsidRPr="0065690F">
              <w:rPr>
                <w:bCs/>
              </w:rPr>
              <w:t>FDA Bhawan</w:t>
            </w:r>
          </w:p>
          <w:p w:rsidR="00EA4725" w:rsidRPr="0065690F" w:rsidP="00F3021D" w14:paraId="24E39955" w14:textId="77777777">
            <w:pPr>
              <w:keepNext/>
              <w:keepLines/>
              <w:rPr>
                <w:bCs/>
              </w:rPr>
            </w:pPr>
            <w:r w:rsidRPr="0065690F">
              <w:rPr>
                <w:bCs/>
              </w:rPr>
              <w:t>Kotla Road</w:t>
            </w:r>
          </w:p>
          <w:p w:rsidR="00EA4725" w:rsidRPr="0065690F" w:rsidP="00F3021D" w14:paraId="4A7E19E2" w14:textId="77777777">
            <w:pPr>
              <w:keepNext/>
              <w:keepLines/>
              <w:rPr>
                <w:bCs/>
              </w:rPr>
            </w:pPr>
            <w:r w:rsidRPr="0065690F">
              <w:rPr>
                <w:bCs/>
              </w:rPr>
              <w:t>New Delhi – 110002</w:t>
            </w:r>
          </w:p>
          <w:p w:rsidR="00EA4725" w:rsidRPr="0065690F" w:rsidP="00F3021D" w14:paraId="62B3E24B" w14:textId="77777777">
            <w:pPr>
              <w:keepNext/>
              <w:keepLines/>
              <w:rPr>
                <w:bCs/>
              </w:rPr>
            </w:pPr>
            <w:r w:rsidRPr="0065690F">
              <w:rPr>
                <w:bCs/>
              </w:rPr>
              <w:t>Tel: +(91 11) 2366 7293</w:t>
            </w:r>
          </w:p>
          <w:p w:rsidR="00EA4725" w:rsidRPr="0065690F" w:rsidP="00F3021D" w14:paraId="29FD465E" w14:textId="77777777">
            <w:pPr>
              <w:keepNext/>
              <w:keepLines/>
              <w:rPr>
                <w:bCs/>
              </w:rPr>
            </w:pPr>
            <w:r w:rsidRPr="0065690F">
              <w:rPr>
                <w:bCs/>
              </w:rPr>
              <w:t xml:space="preserve">E-mail: </w:t>
            </w:r>
            <w:hyperlink r:id="rId7" w:history="1">
              <w:r w:rsidRPr="0065690F">
                <w:rPr>
                  <w:bCs/>
                  <w:color w:val="0000FF"/>
                  <w:u w:val="single"/>
                </w:rPr>
                <w:t>spstbt.enqpt@fssai.gov.in</w:t>
              </w:r>
            </w:hyperlink>
          </w:p>
          <w:p w:rsidR="00EA4725" w:rsidRPr="0065690F" w:rsidP="00F3021D" w14:paraId="748145EF" w14:textId="77777777">
            <w:pPr>
              <w:keepNext/>
              <w:keepLines/>
              <w:spacing w:after="120"/>
              <w:rPr>
                <w:bCs/>
              </w:rPr>
            </w:pPr>
            <w:r w:rsidRPr="0065690F">
              <w:rPr>
                <w:bCs/>
              </w:rPr>
              <w:t xml:space="preserve">Website: </w:t>
            </w:r>
            <w:hyperlink r:id="rId8" w:history="1">
              <w:r w:rsidRPr="0065690F">
                <w:rPr>
                  <w:bCs/>
                  <w:color w:val="0000FF"/>
                  <w:u w:val="single"/>
                </w:rPr>
                <w:t>http://www.fssai.gov.in/</w:t>
              </w:r>
            </w:hyperlink>
          </w:p>
        </w:tc>
      </w:tr>
    </w:tbl>
    <w:p w:rsidR="007141CF" w:rsidRPr="00441372" w:rsidP="00441372" w14:paraId="1C435AB1" w14:textId="77777777"/>
    <w:sectPr w:rsidSect="009E799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E7992" w:rsidP="009E7992" w14:paraId="00EB53B7" w14:textId="148911D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E7992" w:rsidP="009E7992" w14:paraId="4F44985C" w14:textId="0C2F7E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5732DD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7992" w:rsidRPr="009E7992" w:rsidP="009E7992" w14:paraId="61DEA856" w14:textId="77777777">
    <w:pPr>
      <w:pStyle w:val="Header"/>
      <w:pBdr>
        <w:bottom w:val="single" w:sz="4" w:space="1" w:color="auto"/>
      </w:pBdr>
      <w:tabs>
        <w:tab w:val="clear" w:pos="4513"/>
        <w:tab w:val="clear" w:pos="9027"/>
      </w:tabs>
      <w:jc w:val="center"/>
    </w:pPr>
    <w:r w:rsidRPr="009E7992">
      <w:t>G/SPS/N/IND/354</w:t>
    </w:r>
  </w:p>
  <w:p w:rsidR="009E7992" w:rsidRPr="009E7992" w:rsidP="009E7992" w14:paraId="591D739B" w14:textId="77777777">
    <w:pPr>
      <w:pStyle w:val="Header"/>
      <w:pBdr>
        <w:bottom w:val="single" w:sz="4" w:space="1" w:color="auto"/>
      </w:pBdr>
      <w:tabs>
        <w:tab w:val="clear" w:pos="4513"/>
        <w:tab w:val="clear" w:pos="9027"/>
      </w:tabs>
      <w:jc w:val="center"/>
    </w:pPr>
  </w:p>
  <w:p w:rsidR="009E7992" w:rsidRPr="009E7992" w:rsidP="009E7992" w14:paraId="2335DAB0" w14:textId="35ECD112">
    <w:pPr>
      <w:pStyle w:val="Header"/>
      <w:pBdr>
        <w:bottom w:val="single" w:sz="4" w:space="1" w:color="auto"/>
      </w:pBdr>
      <w:tabs>
        <w:tab w:val="clear" w:pos="4513"/>
        <w:tab w:val="clear" w:pos="9027"/>
      </w:tabs>
      <w:jc w:val="center"/>
    </w:pPr>
    <w:r w:rsidRPr="009E7992">
      <w:t xml:space="preserve">- </w:t>
    </w:r>
    <w:r w:rsidRPr="009E7992">
      <w:fldChar w:fldCharType="begin"/>
    </w:r>
    <w:r w:rsidRPr="009E7992">
      <w:instrText xml:space="preserve"> PAGE </w:instrText>
    </w:r>
    <w:r w:rsidRPr="009E7992">
      <w:fldChar w:fldCharType="separate"/>
    </w:r>
    <w:r w:rsidRPr="009E7992">
      <w:t>2</w:t>
    </w:r>
    <w:r w:rsidRPr="009E7992">
      <w:fldChar w:fldCharType="end"/>
    </w:r>
    <w:r w:rsidRPr="009E7992">
      <w:t xml:space="preserve"> -</w:t>
    </w:r>
  </w:p>
  <w:p w:rsidR="00EA4725" w:rsidRPr="009E7992" w:rsidP="009E7992" w14:paraId="76B437B2" w14:textId="51C5901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7992" w:rsidRPr="009E7992" w:rsidP="009E7992" w14:paraId="360FA3EE" w14:textId="77777777">
    <w:pPr>
      <w:pStyle w:val="Header"/>
      <w:pBdr>
        <w:bottom w:val="single" w:sz="4" w:space="1" w:color="auto"/>
      </w:pBdr>
      <w:tabs>
        <w:tab w:val="clear" w:pos="4513"/>
        <w:tab w:val="clear" w:pos="9027"/>
      </w:tabs>
      <w:jc w:val="center"/>
    </w:pPr>
    <w:r w:rsidRPr="009E7992">
      <w:t>G/SPS/N/IND/354</w:t>
    </w:r>
  </w:p>
  <w:p w:rsidR="009E7992" w:rsidRPr="009E7992" w:rsidP="009E7992" w14:paraId="49DA2B8D" w14:textId="77777777">
    <w:pPr>
      <w:pStyle w:val="Header"/>
      <w:pBdr>
        <w:bottom w:val="single" w:sz="4" w:space="1" w:color="auto"/>
      </w:pBdr>
      <w:tabs>
        <w:tab w:val="clear" w:pos="4513"/>
        <w:tab w:val="clear" w:pos="9027"/>
      </w:tabs>
      <w:jc w:val="center"/>
    </w:pPr>
  </w:p>
  <w:p w:rsidR="009E7992" w:rsidRPr="009E7992" w:rsidP="009E7992" w14:paraId="0A38D811" w14:textId="1110BAC7">
    <w:pPr>
      <w:pStyle w:val="Header"/>
      <w:pBdr>
        <w:bottom w:val="single" w:sz="4" w:space="1" w:color="auto"/>
      </w:pBdr>
      <w:tabs>
        <w:tab w:val="clear" w:pos="4513"/>
        <w:tab w:val="clear" w:pos="9027"/>
      </w:tabs>
      <w:jc w:val="center"/>
    </w:pPr>
    <w:r w:rsidRPr="009E7992">
      <w:t xml:space="preserve">- </w:t>
    </w:r>
    <w:r w:rsidRPr="009E7992">
      <w:fldChar w:fldCharType="begin"/>
    </w:r>
    <w:r w:rsidRPr="009E7992">
      <w:instrText xml:space="preserve"> PAGE </w:instrText>
    </w:r>
    <w:r w:rsidRPr="009E7992">
      <w:fldChar w:fldCharType="separate"/>
    </w:r>
    <w:r w:rsidRPr="009E7992">
      <w:rPr>
        <w:noProof/>
      </w:rPr>
      <w:t>2</w:t>
    </w:r>
    <w:r w:rsidRPr="009E7992">
      <w:fldChar w:fldCharType="end"/>
    </w:r>
    <w:r w:rsidRPr="009E7992">
      <w:t xml:space="preserve"> -</w:t>
    </w:r>
  </w:p>
  <w:p w:rsidR="00EA4725" w:rsidRPr="009E7992" w:rsidP="009E7992" w14:paraId="7005BABB" w14:textId="697D628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551B1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F37BFF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8CC2932" w14:textId="25774429">
          <w:pPr>
            <w:jc w:val="right"/>
            <w:rPr>
              <w:b/>
              <w:color w:val="FF0000"/>
              <w:szCs w:val="16"/>
            </w:rPr>
          </w:pPr>
          <w:r>
            <w:rPr>
              <w:b/>
              <w:color w:val="FF0000"/>
              <w:szCs w:val="16"/>
            </w:rPr>
            <w:t xml:space="preserve"> </w:t>
          </w:r>
        </w:p>
      </w:tc>
    </w:tr>
    <w:bookmarkEnd w:id="0"/>
    <w:tr w14:paraId="744948C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AFBFB9F" w14:textId="5CF47002">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FF0CF31" w14:textId="77777777">
          <w:pPr>
            <w:jc w:val="right"/>
            <w:rPr>
              <w:b/>
              <w:szCs w:val="16"/>
            </w:rPr>
          </w:pPr>
        </w:p>
      </w:tc>
    </w:tr>
    <w:tr w14:paraId="1911531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A79695C" w14:textId="77777777">
          <w:pPr>
            <w:jc w:val="left"/>
            <w:rPr>
              <w:noProof/>
              <w:lang w:eastAsia="en-GB"/>
            </w:rPr>
          </w:pPr>
        </w:p>
      </w:tc>
      <w:tc>
        <w:tcPr>
          <w:tcW w:w="5448" w:type="dxa"/>
          <w:gridSpan w:val="2"/>
          <w:shd w:val="clear" w:color="auto" w:fill="FFFFFF"/>
          <w:tcMar>
            <w:left w:w="108" w:type="dxa"/>
            <w:right w:w="108" w:type="dxa"/>
          </w:tcMar>
        </w:tcPr>
        <w:p w:rsidR="009E7992" w:rsidP="00656ABC" w14:paraId="20B4F258" w14:textId="77777777">
          <w:pPr>
            <w:jc w:val="right"/>
            <w:rPr>
              <w:b/>
              <w:szCs w:val="16"/>
            </w:rPr>
          </w:pPr>
          <w:bookmarkStart w:id="1" w:name="bmkSymbols"/>
          <w:r>
            <w:rPr>
              <w:b/>
              <w:szCs w:val="16"/>
            </w:rPr>
            <w:t>G/SPS/N/IND/354</w:t>
          </w:r>
        </w:p>
        <w:bookmarkEnd w:id="1"/>
        <w:p w:rsidR="00656ABC" w:rsidRPr="00EA4725" w:rsidP="00656ABC" w14:paraId="4A89871D" w14:textId="149484BD">
          <w:pPr>
            <w:jc w:val="right"/>
            <w:rPr>
              <w:b/>
              <w:szCs w:val="16"/>
            </w:rPr>
          </w:pPr>
        </w:p>
      </w:tc>
    </w:tr>
    <w:tr w14:paraId="1E09494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8ADF80B" w14:textId="77777777"/>
      </w:tc>
      <w:tc>
        <w:tcPr>
          <w:tcW w:w="5448" w:type="dxa"/>
          <w:gridSpan w:val="2"/>
          <w:shd w:val="clear" w:color="auto" w:fill="FFFFFF"/>
          <w:tcMar>
            <w:left w:w="108" w:type="dxa"/>
            <w:right w:w="108" w:type="dxa"/>
          </w:tcMar>
          <w:vAlign w:val="center"/>
        </w:tcPr>
        <w:p w:rsidR="00ED54E0" w:rsidRPr="00EA4725" w:rsidP="00422B6F" w14:paraId="5511918A" w14:textId="77777777">
          <w:pPr>
            <w:jc w:val="right"/>
            <w:rPr>
              <w:szCs w:val="16"/>
            </w:rPr>
          </w:pPr>
          <w:bookmarkStart w:id="2" w:name="spsDateDistribution"/>
          <w:bookmarkStart w:id="3" w:name="bmkDate"/>
          <w:bookmarkEnd w:id="2"/>
          <w:r w:rsidRPr="00EA4725">
            <w:rPr>
              <w:szCs w:val="16"/>
            </w:rPr>
            <w:t>10 July 2026</w:t>
          </w:r>
          <w:bookmarkEnd w:id="3"/>
        </w:p>
      </w:tc>
    </w:tr>
    <w:tr w14:paraId="70C1B36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54D0314" w14:textId="77777777">
          <w:pPr>
            <w:jc w:val="left"/>
            <w:rPr>
              <w:b/>
            </w:rPr>
          </w:pPr>
          <w:bookmarkStart w:id="4" w:name="bmkSerial"/>
          <w:r>
            <w:rPr>
              <w:rFonts w:ascii="Verdana" w:eastAsia="Verdana" w:hAnsi="Verdana" w:cs="Verdana"/>
              <w:b w:val="0"/>
              <w:color w:val="FF0000"/>
              <w:sz w:val="18"/>
            </w:rPr>
            <w:t>(26-4929)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67C11B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21DAE2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20CB9FB" w14:textId="085C096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D47AF52" w14:textId="2867A655">
          <w:pPr>
            <w:jc w:val="right"/>
            <w:rPr>
              <w:bCs/>
              <w:szCs w:val="18"/>
            </w:rPr>
          </w:pPr>
          <w:bookmarkStart w:id="7" w:name="bmkLanguage"/>
          <w:r>
            <w:rPr>
              <w:bCs/>
              <w:szCs w:val="18"/>
            </w:rPr>
            <w:t>Original: English</w:t>
          </w:r>
          <w:bookmarkEnd w:id="7"/>
        </w:p>
      </w:tc>
    </w:tr>
  </w:tbl>
  <w:p w:rsidR="00ED54E0" w:rsidRPr="00441372" w14:paraId="57AF3E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5272488">
    <w:abstractNumId w:val="9"/>
  </w:num>
  <w:num w:numId="2" w16cid:durableId="246353948">
    <w:abstractNumId w:val="7"/>
  </w:num>
  <w:num w:numId="3" w16cid:durableId="1771076459">
    <w:abstractNumId w:val="6"/>
  </w:num>
  <w:num w:numId="4" w16cid:durableId="568809136">
    <w:abstractNumId w:val="5"/>
  </w:num>
  <w:num w:numId="5" w16cid:durableId="144277435">
    <w:abstractNumId w:val="4"/>
  </w:num>
  <w:num w:numId="6" w16cid:durableId="1557472466">
    <w:abstractNumId w:val="12"/>
  </w:num>
  <w:num w:numId="7" w16cid:durableId="1770739469">
    <w:abstractNumId w:val="11"/>
  </w:num>
  <w:num w:numId="8" w16cid:durableId="1098217027">
    <w:abstractNumId w:val="10"/>
  </w:num>
  <w:num w:numId="9" w16cid:durableId="1988782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7556557">
    <w:abstractNumId w:val="13"/>
  </w:num>
  <w:num w:numId="11" w16cid:durableId="1443769832">
    <w:abstractNumId w:val="8"/>
  </w:num>
  <w:num w:numId="12" w16cid:durableId="147135346">
    <w:abstractNumId w:val="3"/>
  </w:num>
  <w:num w:numId="13" w16cid:durableId="634212431">
    <w:abstractNumId w:val="2"/>
  </w:num>
  <w:num w:numId="14" w16cid:durableId="1060708516">
    <w:abstractNumId w:val="1"/>
  </w:num>
  <w:num w:numId="15" w16cid:durableId="71862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16251"/>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A21BF"/>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B7338"/>
    <w:rsid w:val="008E372C"/>
    <w:rsid w:val="00903AB0"/>
    <w:rsid w:val="009A2161"/>
    <w:rsid w:val="009A6F54"/>
    <w:rsid w:val="009E7992"/>
    <w:rsid w:val="00A04FBD"/>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722B13"/>
  <w15:docId w15:val="{9A286F2B-01AC-40C7-9EEA-20440098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ssai.gov.in/upload/uploadfiles/files/Draft%20Notification-FSS_FPSFA_Amendment%20Regulations_2026_Minor%20seed%20oils_Edible%20seeds_Appendix%20A.pdf" TargetMode="External" /><Relationship Id="rId6" Type="http://schemas.openxmlformats.org/officeDocument/2006/relationships/hyperlink" Target="https://members.wto.org/crnattachments/2026/SPS/IND/26_03594_00_e.pdf" TargetMode="External" /><Relationship Id="rId7" Type="http://schemas.openxmlformats.org/officeDocument/2006/relationships/hyperlink" Target="mailto:spstbt.enqpt@fssai.gov.in" TargetMode="External" /><Relationship Id="rId8" Type="http://schemas.openxmlformats.org/officeDocument/2006/relationships/hyperlink" Target="http://www.fssai.gov.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7c519ca2-75b4-4492-a967-8517a647bc41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8D637214-2D8F-4A40-BCED-9F76D840675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682</Words>
  <Characters>3666</Characters>
  <Application>Microsoft Office Word</Application>
  <DocSecurity>0</DocSecurity>
  <Lines>104</Lines>
  <Paragraphs>20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2026-07-09T15:29:00Z</dcterms:created>
  <dcterms:modified xsi:type="dcterms:W3CDTF">2026-07-09T15:30:00Z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G/SPS/N/IND/354</vt:lpwstr>
  </property>
  <property fmtid="{D5CDD505-2E9C-101B-9397-08002B2CF9AE}" pid="3" name="TitusGUID">
    <vt:lpwstr>7c519ca2-75b4-4492-a967-8517a647bc41</vt:lpwstr>
  </property>
  <property fmtid="{D5CDD505-2E9C-101B-9397-08002B2CF9AE}" pid="4" name="WTOCLASSIFICATION">
    <vt:lpwstr>PUBLIC</vt:lpwstr>
  </property>
</Properties>
</file>