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9EFC7E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912CA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D493E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3BCEF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6D802B8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43EF6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F58F8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9041F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E42AB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85289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72C029" w14:textId="64E93FF8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Rinocerontes</w:t>
            </w:r>
          </w:p>
        </w:tc>
      </w:tr>
      <w:tr w14:paraId="2B6B0F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B0A59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CD8EE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DF060A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9B7CE1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40E22B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590A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FB0E31" w14:textId="1E793AE4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DIRECTORAL N</w:t>
            </w:r>
            <w:r w:rsidR="002947EA">
              <w:t>o</w:t>
            </w:r>
            <w:r w:rsidRPr="00A834A1">
              <w:t xml:space="preserve"> D000017-2026-MIDAGRI-SENASA-DSA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>
              <w:t>e</w:t>
            </w:r>
            <w:r w:rsidRPr="00A834A1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45C382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https://members.wto.org/crnattachments/2026/SPS/PER/26_02870_00_s.pdf</w:t>
              </w:r>
            </w:hyperlink>
          </w:p>
        </w:tc>
      </w:tr>
      <w:tr w14:paraId="7AEFA2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99414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69E7D4" w14:textId="63480BCC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Aprobar los requisitos sanitarios para la importación de rinocerontes procedentes de Brasil.</w:t>
            </w:r>
          </w:p>
        </w:tc>
      </w:tr>
      <w:tr w14:paraId="73F3B6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2E9E3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77E75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9D389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B2CC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54A99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7FC181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34462D" w14:textId="19A8A084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Capítulo 8.4 del Código Sanitario para los Animales Terrestres</w:t>
            </w:r>
          </w:p>
          <w:p w:rsidR="00B91FF3" w:rsidRPr="00DA2000" w:rsidP="00DA2000" w14:paraId="39750BC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A52C76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4B8DE5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33759B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6D7AC48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609E5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4BEE9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0D087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602AB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B0120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B12F3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mayo de 2026</w:t>
            </w:r>
          </w:p>
          <w:p w:rsidR="00B91FF3" w:rsidRPr="00DA2000" w:rsidP="00DA2000" w14:paraId="056D87E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13 de mayo de 2026</w:t>
            </w:r>
          </w:p>
        </w:tc>
      </w:tr>
      <w:tr w14:paraId="367BA7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408F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8859D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mayo de 2026</w:t>
            </w:r>
          </w:p>
          <w:p w:rsidR="00B91FF3" w:rsidRPr="00DA2000" w:rsidP="00DA2000" w14:paraId="46EABDA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0FF95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DEA3E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419447" w14:textId="69C93B6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</w:t>
            </w:r>
            <w:r w:rsidR="002947EA">
              <w:t xml:space="preserve">se </w:t>
            </w:r>
            <w:r w:rsidRPr="00A834A1">
              <w:t>aplica.</w:t>
            </w:r>
          </w:p>
          <w:p w:rsidR="00B91FF3" w:rsidRPr="00DA2000" w:rsidP="00DA2000" w14:paraId="46E241B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212EA9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81318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FB1641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C0666" w:rsidRPr="00A834A1" w:rsidP="000D29D0" w14:paraId="435AA911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9C0666" w:rsidRPr="00A834A1" w:rsidP="002947EA" w14:paraId="0814C6A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9C0666" w:rsidRPr="00A834A1" w:rsidP="000D29D0" w14:paraId="201671A1" w14:textId="77777777">
            <w:pPr>
              <w:keepNext/>
              <w:keepLines/>
            </w:pPr>
            <w:r w:rsidRPr="00A834A1">
              <w:t>M.V</w:t>
            </w:r>
            <w:r w:rsidRPr="00A834A1">
              <w:t>. Mario Alexis Bonifaz Flores</w:t>
            </w:r>
          </w:p>
          <w:p w:rsidR="009C0666" w:rsidRPr="00A834A1" w:rsidP="000D29D0" w14:paraId="1811E95C" w14:textId="77777777">
            <w:pPr>
              <w:keepNext/>
              <w:keepLines/>
            </w:pPr>
            <w:r w:rsidRPr="00A834A1">
              <w:t>Director General</w:t>
            </w:r>
          </w:p>
          <w:p w:rsidR="009C0666" w:rsidRPr="00A834A1" w:rsidP="000D29D0" w14:paraId="023226EC" w14:textId="77777777">
            <w:pPr>
              <w:keepNext/>
              <w:keepLines/>
            </w:pPr>
            <w:r w:rsidRPr="00A834A1">
              <w:t>Dirección de Sanidad Animal</w:t>
            </w:r>
          </w:p>
          <w:p w:rsidR="009C0666" w:rsidP="000D29D0" w14:paraId="590BDD8F" w14:textId="6C86C5FD">
            <w:pPr>
              <w:keepNext/>
              <w:keepLines/>
            </w:pPr>
            <w:r w:rsidRPr="00A834A1">
              <w:t>Servicio Nacional de Sanidad Agraria</w:t>
            </w:r>
            <w:r w:rsidR="00F13DFB">
              <w:t xml:space="preserve"> </w:t>
            </w:r>
            <w:r w:rsidRPr="00A834A1">
              <w:t>-</w:t>
            </w:r>
            <w:r w:rsidR="00F13DFB">
              <w:t xml:space="preserve"> </w:t>
            </w:r>
            <w:r w:rsidRPr="00A834A1">
              <w:t>SENASA</w:t>
            </w:r>
          </w:p>
          <w:p w:rsidR="009C0666" w:rsidRPr="00A834A1" w:rsidP="002947EA" w14:paraId="373FAF23" w14:textId="39BD293C">
            <w:pPr>
              <w:keepNext/>
              <w:keepLines/>
              <w:spacing w:after="120"/>
            </w:pPr>
            <w:r w:rsidRPr="00A834A1">
              <w:t>Correo electrónico:</w:t>
            </w:r>
            <w:r>
              <w:t xml:space="preserve"> </w:t>
            </w:r>
            <w:hyperlink r:id="rId7" w:history="1">
              <w:r w:rsidRPr="00A834A1" w:rsidR="000244EC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16305B7E" w14:textId="77777777"/>
    <w:sectPr w:rsidSect="000A1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A1649" w:rsidP="000A1649" w14:paraId="536B91C8" w14:textId="1042A8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A1649" w:rsidP="000A1649" w14:paraId="6F7E243C" w14:textId="743078E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2DA89D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649" w:rsidRPr="000A1649" w:rsidP="000A1649" w14:paraId="75176D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649">
      <w:t>G/</w:t>
    </w:r>
    <w:r w:rsidRPr="000A1649">
      <w:t>SPS</w:t>
    </w:r>
    <w:r w:rsidRPr="000A1649">
      <w:t>/N/PER/1131</w:t>
    </w:r>
  </w:p>
  <w:p w:rsidR="000A1649" w:rsidRPr="000A1649" w:rsidP="000A1649" w14:paraId="30AC7D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1649" w:rsidRPr="000A1649" w:rsidP="000A1649" w14:paraId="76EEE71E" w14:textId="1ED371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649">
      <w:t xml:space="preserve">- </w:t>
    </w:r>
    <w:r w:rsidRPr="000A1649">
      <w:fldChar w:fldCharType="begin"/>
    </w:r>
    <w:r w:rsidRPr="000A1649">
      <w:instrText xml:space="preserve"> PAGE </w:instrText>
    </w:r>
    <w:r w:rsidRPr="000A1649">
      <w:fldChar w:fldCharType="separate"/>
    </w:r>
    <w:r w:rsidRPr="000A1649">
      <w:t>2</w:t>
    </w:r>
    <w:r w:rsidRPr="000A1649">
      <w:fldChar w:fldCharType="end"/>
    </w:r>
    <w:r w:rsidRPr="000A1649">
      <w:t xml:space="preserve"> -</w:t>
    </w:r>
  </w:p>
  <w:p w:rsidR="00B91FF3" w:rsidRPr="000A1649" w:rsidP="000A1649" w14:paraId="66314110" w14:textId="639219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649" w:rsidRPr="000A1649" w:rsidP="000A1649" w14:paraId="0B6E1F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649">
      <w:t>G/</w:t>
    </w:r>
    <w:r w:rsidRPr="000A1649">
      <w:t>SPS</w:t>
    </w:r>
    <w:r w:rsidRPr="000A1649">
      <w:t>/N/PER/1131</w:t>
    </w:r>
  </w:p>
  <w:p w:rsidR="000A1649" w:rsidRPr="000A1649" w:rsidP="000A1649" w14:paraId="6BA99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1649" w:rsidRPr="000A1649" w:rsidP="000A1649" w14:paraId="5DEFE0EC" w14:textId="1ACDFE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649">
      <w:t xml:space="preserve">- </w:t>
    </w:r>
    <w:r w:rsidRPr="000A1649">
      <w:fldChar w:fldCharType="begin"/>
    </w:r>
    <w:r w:rsidRPr="000A1649">
      <w:instrText xml:space="preserve"> PAGE </w:instrText>
    </w:r>
    <w:r w:rsidRPr="000A1649">
      <w:fldChar w:fldCharType="separate"/>
    </w:r>
    <w:r w:rsidRPr="000A1649">
      <w:rPr>
        <w:noProof/>
      </w:rPr>
      <w:t>1</w:t>
    </w:r>
    <w:r w:rsidRPr="000A1649">
      <w:fldChar w:fldCharType="end"/>
    </w:r>
    <w:r w:rsidRPr="000A1649">
      <w:t xml:space="preserve"> -</w:t>
    </w:r>
  </w:p>
  <w:p w:rsidR="00DD65B2" w:rsidRPr="000A1649" w:rsidP="000A1649" w14:paraId="323D4889" w14:textId="683540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26553B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EF77A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2CF365D" w14:textId="0A94959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6B1EBC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448993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02A0295" w14:textId="77777777">
          <w:pPr>
            <w:jc w:val="right"/>
            <w:rPr>
              <w:b/>
              <w:szCs w:val="18"/>
            </w:rPr>
          </w:pPr>
        </w:p>
      </w:tc>
    </w:tr>
    <w:tr w14:paraId="58F2600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AF802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A1649" w:rsidP="00043017" w14:paraId="23C358E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/N/PER/1131</w:t>
          </w:r>
        </w:p>
        <w:bookmarkEnd w:id="1"/>
        <w:p w:rsidR="00043017" w:rsidRPr="00B91FF3" w:rsidP="00043017" w14:paraId="0E7C7DCA" w14:textId="324F357A">
          <w:pPr>
            <w:jc w:val="right"/>
            <w:rPr>
              <w:b/>
              <w:szCs w:val="18"/>
            </w:rPr>
          </w:pPr>
        </w:p>
      </w:tc>
    </w:tr>
    <w:tr w14:paraId="188980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55C09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6ECE13C" w14:textId="7153780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0244EC">
            <w:rPr>
              <w:szCs w:val="18"/>
            </w:rPr>
            <w:t xml:space="preserve"> de ju</w:t>
          </w:r>
          <w:r>
            <w:rPr>
              <w:szCs w:val="18"/>
            </w:rPr>
            <w:t>l</w:t>
          </w:r>
          <w:r w:rsidRPr="00B91FF3" w:rsidR="000244EC">
            <w:rPr>
              <w:szCs w:val="18"/>
            </w:rPr>
            <w:t>io de 2026</w:t>
          </w:r>
          <w:bookmarkEnd w:id="3"/>
        </w:p>
      </w:tc>
    </w:tr>
    <w:tr w14:paraId="685B532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E01867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B8FD7E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604321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292A20B" w14:textId="6233791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E5F386B" w14:textId="205D0D9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A0298A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851474">
    <w:abstractNumId w:val="8"/>
  </w:num>
  <w:num w:numId="2" w16cid:durableId="540826882">
    <w:abstractNumId w:val="3"/>
  </w:num>
  <w:num w:numId="3" w16cid:durableId="504133500">
    <w:abstractNumId w:val="2"/>
  </w:num>
  <w:num w:numId="4" w16cid:durableId="1209486231">
    <w:abstractNumId w:val="1"/>
  </w:num>
  <w:num w:numId="5" w16cid:durableId="2122458097">
    <w:abstractNumId w:val="0"/>
  </w:num>
  <w:num w:numId="6" w16cid:durableId="2052338166">
    <w:abstractNumId w:val="13"/>
  </w:num>
  <w:num w:numId="7" w16cid:durableId="2027442815">
    <w:abstractNumId w:val="11"/>
  </w:num>
  <w:num w:numId="8" w16cid:durableId="1067265196">
    <w:abstractNumId w:val="14"/>
  </w:num>
  <w:num w:numId="9" w16cid:durableId="341977505">
    <w:abstractNumId w:val="10"/>
  </w:num>
  <w:num w:numId="10" w16cid:durableId="566499896">
    <w:abstractNumId w:val="9"/>
  </w:num>
  <w:num w:numId="11" w16cid:durableId="1401637894">
    <w:abstractNumId w:val="7"/>
  </w:num>
  <w:num w:numId="12" w16cid:durableId="498693429">
    <w:abstractNumId w:val="6"/>
  </w:num>
  <w:num w:numId="13" w16cid:durableId="318847721">
    <w:abstractNumId w:val="5"/>
  </w:num>
  <w:num w:numId="14" w16cid:durableId="359357592">
    <w:abstractNumId w:val="4"/>
  </w:num>
  <w:num w:numId="15" w16cid:durableId="107242979">
    <w:abstractNumId w:val="12"/>
  </w:num>
  <w:num w:numId="16" w16cid:durableId="21375271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244EC"/>
    <w:rsid w:val="00033711"/>
    <w:rsid w:val="00043017"/>
    <w:rsid w:val="00050B93"/>
    <w:rsid w:val="00057BEF"/>
    <w:rsid w:val="00067D73"/>
    <w:rsid w:val="00071B26"/>
    <w:rsid w:val="0008008F"/>
    <w:rsid w:val="00084980"/>
    <w:rsid w:val="000854F2"/>
    <w:rsid w:val="00096C11"/>
    <w:rsid w:val="000A1649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27B4A"/>
    <w:rsid w:val="00255119"/>
    <w:rsid w:val="00276383"/>
    <w:rsid w:val="00287066"/>
    <w:rsid w:val="002947EA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2B3B"/>
    <w:rsid w:val="003D7C6C"/>
    <w:rsid w:val="003F0353"/>
    <w:rsid w:val="003F46BB"/>
    <w:rsid w:val="00435530"/>
    <w:rsid w:val="0043612A"/>
    <w:rsid w:val="00461798"/>
    <w:rsid w:val="00484AF1"/>
    <w:rsid w:val="004B2D6D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066E"/>
    <w:rsid w:val="00727F5B"/>
    <w:rsid w:val="00735ADA"/>
    <w:rsid w:val="00744D6F"/>
    <w:rsid w:val="0078182B"/>
    <w:rsid w:val="007852D4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0CD3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C0666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6A5B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3DFB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80623"/>
  <w15:docId w15:val="{FBD9ACF9-25D2-43DD-93B8-A3B10483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2947EA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870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dc8f7dc4-b0dc-4edc-87aa-e7a416d4d4cb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A0295F8-B19A-4430-BD41-78F5CD43AA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18</cp:revision>
  <dcterms:created xsi:type="dcterms:W3CDTF">2017-07-03T11:20:00Z</dcterms:created>
  <dcterms:modified xsi:type="dcterms:W3CDTF">2026-07-03T07:31:00Z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G/SPS/N/PER/1131</vt:lpwstr>
  </property>
  <property fmtid="{D5CDD505-2E9C-101B-9397-08002B2CF9AE}" pid="3" name="TitusGUID">
    <vt:lpwstr>dc8f7dc4-b0dc-4edc-87aa-e7a416d4d4cb</vt:lpwstr>
  </property>
  <property fmtid="{D5CDD505-2E9C-101B-9397-08002B2CF9AE}" pid="4" name="WTOCLASSIFICATION">
    <vt:lpwstr>WTO OFFICIAL</vt:lpwstr>
  </property>
</Properties>
</file>