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BB8900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AD064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27AA0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57127F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411702B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ED36D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B7CE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6806A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1A6B7B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0DB9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90FDF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Multiple commodities</w:t>
            </w:r>
          </w:p>
        </w:tc>
      </w:tr>
      <w:tr w14:paraId="6A5944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70422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A732F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A5A917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F8C099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2FD15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AD1B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156D4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Diflufenican</w:t>
            </w:r>
            <w:r w:rsidRPr="0065690F">
              <w:t>; Pesticide Tolerances Final Rule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520EF5E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https://www.govinfo.gov/content/pkg/FR-2026-06-30/html/2026-13180.htm</w:t>
              </w:r>
            </w:hyperlink>
          </w:p>
        </w:tc>
      </w:tr>
      <w:tr w14:paraId="49C74E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236E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4442E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establishes tolerances for residues of </w:t>
            </w:r>
            <w:r w:rsidRPr="0065690F">
              <w:t>diflufenican</w:t>
            </w:r>
            <w:r w:rsidRPr="0065690F">
              <w:t xml:space="preserve"> (CASRN 83164-33-4) in or on multiple commodities which are identified and discussed later in the document. Under the Federal Food, Drug, and Cosmetic Act (FFDCA), Bayer CropScience submitted a petition to EPA requesting that EPA establish a maximum permissible level for residues of this pesticide in or on the identified commodities.</w:t>
            </w:r>
          </w:p>
        </w:tc>
      </w:tr>
      <w:tr w14:paraId="6EA1B5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258D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B3ED42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0B3A76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CA1A8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679B2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1B834A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2C8024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E0CDE7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EC0938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CE7FF9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B44955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512172B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81F81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E5AF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79077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E9C73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A775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59EAB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June 2026</w:t>
            </w:r>
          </w:p>
          <w:p w:rsidR="00EA4725" w:rsidRPr="00441372" w:rsidP="00441372" w14:paraId="0E8DBD1B" w14:textId="3B94913D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 w:rsidR="00B641BE">
              <w:t>30 June 2026</w:t>
            </w:r>
          </w:p>
        </w:tc>
      </w:tr>
      <w:tr w14:paraId="460209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1156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2C9C8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June 2026</w:t>
            </w:r>
          </w:p>
          <w:p w:rsidR="00EA4725" w:rsidRPr="00441372" w:rsidP="00441372" w14:paraId="097E1BE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D5AB6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38E1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3A32C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August 2026</w:t>
            </w:r>
          </w:p>
          <w:p w:rsidR="00EA4725" w:rsidRPr="00441372" w:rsidP="00441372" w14:paraId="1FBC0CC9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2F5E07" w:rsidRPr="0065690F" w:rsidP="00441372" w14:paraId="0C434FD8" w14:textId="77777777">
            <w:pPr>
              <w:spacing w:after="120"/>
            </w:pPr>
            <w:r w:rsidRPr="0065690F">
              <w:t xml:space="preserve">Comments should be submitted to EPA's WTO SPS team at </w:t>
            </w:r>
            <w:hyperlink r:id="rId6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40CA71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C0EE2E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224C65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7D8BCA9" w14:textId="77777777">
            <w:pPr>
              <w:keepNext/>
              <w:keepLines/>
              <w:spacing w:after="120"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https://www.govinfo.gov/content/pkg/FR-2026-06-30/html/2026-13180.htm</w:t>
              </w:r>
            </w:hyperlink>
          </w:p>
        </w:tc>
      </w:tr>
    </w:tbl>
    <w:p w:rsidR="007141CF" w:rsidRPr="00441372" w:rsidP="00441372" w14:paraId="317D3146" w14:textId="77777777"/>
    <w:sectPr w:rsidSect="00572F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72FF8" w:rsidP="00572FF8" w14:paraId="568BAA30" w14:textId="732C4A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72FF8" w:rsidP="00572FF8" w14:paraId="5533E009" w14:textId="0179846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F91F8D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2FF8" w:rsidRPr="00572FF8" w:rsidP="00572FF8" w14:paraId="0D7291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2FF8">
      <w:t>G/SPS/N/USA/3580</w:t>
    </w:r>
  </w:p>
  <w:p w:rsidR="00572FF8" w:rsidRPr="00572FF8" w:rsidP="00572FF8" w14:paraId="0D7C5E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2FF8" w:rsidRPr="00572FF8" w:rsidP="00572FF8" w14:paraId="2269F308" w14:textId="7F341E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2FF8">
      <w:t xml:space="preserve">- </w:t>
    </w:r>
    <w:r w:rsidRPr="00572FF8">
      <w:fldChar w:fldCharType="begin"/>
    </w:r>
    <w:r w:rsidRPr="00572FF8">
      <w:instrText xml:space="preserve"> PAGE </w:instrText>
    </w:r>
    <w:r w:rsidRPr="00572FF8">
      <w:fldChar w:fldCharType="separate"/>
    </w:r>
    <w:r w:rsidRPr="00572FF8">
      <w:t>2</w:t>
    </w:r>
    <w:r w:rsidRPr="00572FF8">
      <w:fldChar w:fldCharType="end"/>
    </w:r>
    <w:r w:rsidRPr="00572FF8">
      <w:t xml:space="preserve"> -</w:t>
    </w:r>
  </w:p>
  <w:p w:rsidR="00EA4725" w:rsidRPr="00572FF8" w:rsidP="00572FF8" w14:paraId="54036915" w14:textId="1AC569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2FF8" w:rsidRPr="00572FF8" w:rsidP="00572FF8" w14:paraId="652666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2FF8">
      <w:t>G/SPS/N/USA/3580</w:t>
    </w:r>
  </w:p>
  <w:p w:rsidR="00572FF8" w:rsidRPr="00572FF8" w:rsidP="00572FF8" w14:paraId="4C4C00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2FF8" w:rsidRPr="00572FF8" w:rsidP="00572FF8" w14:paraId="751ECD47" w14:textId="0D3884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2FF8">
      <w:t xml:space="preserve">- </w:t>
    </w:r>
    <w:r w:rsidRPr="00572FF8">
      <w:fldChar w:fldCharType="begin"/>
    </w:r>
    <w:r w:rsidRPr="00572FF8">
      <w:instrText xml:space="preserve"> PAGE </w:instrText>
    </w:r>
    <w:r w:rsidRPr="00572FF8">
      <w:fldChar w:fldCharType="separate"/>
    </w:r>
    <w:r w:rsidRPr="00572FF8">
      <w:rPr>
        <w:noProof/>
      </w:rPr>
      <w:t>2</w:t>
    </w:r>
    <w:r w:rsidRPr="00572FF8">
      <w:fldChar w:fldCharType="end"/>
    </w:r>
    <w:r w:rsidRPr="00572FF8">
      <w:t xml:space="preserve"> -</w:t>
    </w:r>
  </w:p>
  <w:p w:rsidR="00EA4725" w:rsidRPr="00572FF8" w:rsidP="00572FF8" w14:paraId="4794A235" w14:textId="0524F02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9FF72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562EC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4D7C23" w14:textId="1EDD55E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B41078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6D93BA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7.2pt;height:57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D16C9F" w14:textId="77777777">
          <w:pPr>
            <w:jc w:val="right"/>
            <w:rPr>
              <w:b/>
              <w:szCs w:val="16"/>
            </w:rPr>
          </w:pPr>
        </w:p>
      </w:tc>
    </w:tr>
    <w:tr w14:paraId="333FA7A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C977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72FF8" w:rsidP="00656ABC" w14:paraId="7EBC3E5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G/SPS/N/USA/3580</w:t>
          </w:r>
        </w:p>
        <w:bookmarkEnd w:id="1"/>
        <w:p w:rsidR="00656ABC" w:rsidRPr="00EA4725" w:rsidP="00656ABC" w14:paraId="2AD11C83" w14:textId="0D688B7F">
          <w:pPr>
            <w:jc w:val="right"/>
            <w:rPr>
              <w:b/>
              <w:szCs w:val="16"/>
            </w:rPr>
          </w:pPr>
        </w:p>
      </w:tc>
    </w:tr>
    <w:tr w14:paraId="42C8615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0F98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5075E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July 2026</w:t>
          </w:r>
          <w:bookmarkEnd w:id="3"/>
        </w:p>
      </w:tc>
    </w:tr>
    <w:tr w14:paraId="68BE6C5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4BC7B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(26-4769)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238666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5D00DC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C4F3266" w14:textId="3DB4E3E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54D695E" w14:textId="6FEBDAB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9AE0B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999275">
    <w:abstractNumId w:val="9"/>
  </w:num>
  <w:num w:numId="2" w16cid:durableId="1057125064">
    <w:abstractNumId w:val="7"/>
  </w:num>
  <w:num w:numId="3" w16cid:durableId="2080860034">
    <w:abstractNumId w:val="6"/>
  </w:num>
  <w:num w:numId="4" w16cid:durableId="253244902">
    <w:abstractNumId w:val="5"/>
  </w:num>
  <w:num w:numId="5" w16cid:durableId="1870800401">
    <w:abstractNumId w:val="4"/>
  </w:num>
  <w:num w:numId="6" w16cid:durableId="665404229">
    <w:abstractNumId w:val="12"/>
  </w:num>
  <w:num w:numId="7" w16cid:durableId="625937819">
    <w:abstractNumId w:val="11"/>
  </w:num>
  <w:num w:numId="8" w16cid:durableId="607540347">
    <w:abstractNumId w:val="10"/>
  </w:num>
  <w:num w:numId="9" w16cid:durableId="1103679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8526631">
    <w:abstractNumId w:val="13"/>
  </w:num>
  <w:num w:numId="11" w16cid:durableId="1174760170">
    <w:abstractNumId w:val="8"/>
  </w:num>
  <w:num w:numId="12" w16cid:durableId="2017878318">
    <w:abstractNumId w:val="3"/>
  </w:num>
  <w:num w:numId="13" w16cid:durableId="1359744808">
    <w:abstractNumId w:val="2"/>
  </w:num>
  <w:num w:numId="14" w16cid:durableId="474952309">
    <w:abstractNumId w:val="1"/>
  </w:num>
  <w:num w:numId="15" w16cid:durableId="44881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37A3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4432"/>
    <w:rsid w:val="002C2634"/>
    <w:rsid w:val="002F5E07"/>
    <w:rsid w:val="00334D8B"/>
    <w:rsid w:val="0035602E"/>
    <w:rsid w:val="003572B4"/>
    <w:rsid w:val="003723CB"/>
    <w:rsid w:val="003817C7"/>
    <w:rsid w:val="00395125"/>
    <w:rsid w:val="003D3B9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2FF8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07BDA"/>
    <w:rsid w:val="00B230EC"/>
    <w:rsid w:val="00B367FB"/>
    <w:rsid w:val="00B52738"/>
    <w:rsid w:val="00B56EDC"/>
    <w:rsid w:val="00B641BE"/>
    <w:rsid w:val="00B92677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55B19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E5C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content/pkg/FR-2026-06-30/html/2026-13180.htm" TargetMode="External" /><Relationship Id="rId6" Type="http://schemas.openxmlformats.org/officeDocument/2006/relationships/hyperlink" Target="mailto:EPAWTOSPS@ep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e1f9bec9-546e-4a1d-9266-0af8483c525a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2956648-5FE1-4AAF-A5E9-75C796D4613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450</Words>
  <Characters>2617</Characters>
  <Application>Microsoft Office Word</Application>
  <DocSecurity>0</DocSecurity>
  <Lines>65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2026-07-01T14:10:00Z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G/SPS/N/USA/3580</vt:lpwstr>
  </property>
  <property fmtid="{D5CDD505-2E9C-101B-9397-08002B2CF9AE}" pid="3" name="TitusGUID">
    <vt:lpwstr>e1f9bec9-546e-4a1d-9266-0af8483c525a</vt:lpwstr>
  </property>
  <property fmtid="{D5CDD505-2E9C-101B-9397-08002B2CF9AE}" pid="4" name="WTOCLASSIFICATION">
    <vt:lpwstr>WTO OFFICIAL</vt:lpwstr>
  </property>
</Properties>
</file>