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A8F2C6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B08BC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1A7A0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6C5E92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718D768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53B56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4217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7F9EE4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BE1A5F" w:rsidRPr="0065690F" w:rsidP="00441372" w14:paraId="75FF7BBF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4577BB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6DBB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B1A0E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Brassica carinata</w:t>
            </w:r>
          </w:p>
        </w:tc>
      </w:tr>
      <w:tr w14:paraId="759378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6207A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CB804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E0621D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C4D892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A5981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8896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0770F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Draft. Establishes the phytosanitary requirements for the for the import of seeds of </w:t>
            </w:r>
            <w:r w:rsidRPr="0065690F">
              <w:rPr>
                <w:i/>
                <w:iCs/>
              </w:rPr>
              <w:t>Brassica carinata</w:t>
            </w:r>
            <w:r w:rsidRPr="0065690F">
              <w:t xml:space="preserve"> produced in any origin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CC3678" w14:paraId="3C864CDD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https://members.wto.org/crnattachments/2026/SPS/BRA/26_03235_00_x.pdf</w:t>
              </w:r>
            </w:hyperlink>
          </w:p>
          <w:p w:rsidR="00EA4725" w:rsidRPr="00441372" w:rsidP="00441372" w14:paraId="073F818C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https://members.wto.org/crnattachments/2026/SPS/BRA/26_03235_00_e.pdf</w:t>
              </w:r>
            </w:hyperlink>
          </w:p>
        </w:tc>
      </w:tr>
      <w:tr w14:paraId="480479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C4E5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966DF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Draft Ordinance aiming to establish the phytosanitary requirements for the importation into Brazil of seeds (Category 4) of </w:t>
            </w:r>
            <w:r w:rsidRPr="0065690F">
              <w:rPr>
                <w:i/>
                <w:iCs/>
              </w:rPr>
              <w:t>Brassica carinata</w:t>
            </w:r>
            <w:r w:rsidRPr="0065690F">
              <w:t xml:space="preserve"> produced in any origin.</w:t>
            </w:r>
          </w:p>
        </w:tc>
      </w:tr>
      <w:tr w14:paraId="09ADAF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AEC5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E85911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7218DC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262E8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D4FC4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BDF82A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8A3ACA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A23BC7D" w14:textId="517198F6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</w:t>
            </w:r>
            <w:r w:rsidR="00CC3678">
              <w:t> </w:t>
            </w:r>
            <w:r w:rsidRPr="0065690F">
              <w:t>Nos.</w:t>
            </w:r>
            <w:r w:rsidR="00CC3678">
              <w:t> </w:t>
            </w:r>
            <w:r w:rsidRPr="0065690F">
              <w:t>1, 2 and 11.</w:t>
            </w:r>
          </w:p>
          <w:p w:rsidR="00EA4725" w:rsidRPr="00441372" w:rsidP="00441372" w14:paraId="2802F33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43A06E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126EDE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D80D28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46744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D036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D32CB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F8DE3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CCB0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ACA36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D068E4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AC6EC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6298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81D18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550E0A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2CAB5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639E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BB3FF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August 2026</w:t>
            </w:r>
          </w:p>
          <w:p w:rsidR="00EA4725" w:rsidRPr="00441372" w:rsidP="00441372" w14:paraId="5E92AA0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BE1A5F" w:rsidRPr="0065690F" w:rsidP="00441372" w14:paraId="3B925FBB" w14:textId="77777777">
            <w:r w:rsidRPr="0065690F">
              <w:t>Ministry of Agriculture and Livestock</w:t>
            </w:r>
          </w:p>
          <w:p w:rsidR="00BE1A5F" w:rsidRPr="0065690F" w:rsidP="00441372" w14:paraId="796F6CCF" w14:textId="77777777">
            <w:r w:rsidRPr="0065690F">
              <w:t>Secretariat of Trade and International Relations</w:t>
            </w:r>
          </w:p>
          <w:p w:rsidR="00BE1A5F" w:rsidRPr="0065690F" w:rsidP="00441372" w14:paraId="42AE4646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59E53B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5A8D4A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8F257C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41ED3C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0DAF224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12C2E55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4A36270F" w14:textId="77777777"/>
    <w:sectPr w:rsidSect="008300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300FF" w:rsidP="008300FF" w14:paraId="7FDAA1C1" w14:textId="15A9CFB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300FF" w:rsidP="008300FF" w14:paraId="1EAA25B0" w14:textId="69E0C5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0EBBDA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00FF" w:rsidRPr="008300FF" w:rsidP="008300FF" w14:paraId="6A021D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00FF">
      <w:t>G/SPS/N/BRA/2497</w:t>
    </w:r>
  </w:p>
  <w:p w:rsidR="008300FF" w:rsidRPr="008300FF" w:rsidP="008300FF" w14:paraId="4950DE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00FF" w:rsidRPr="008300FF" w:rsidP="008300FF" w14:paraId="2FABC801" w14:textId="6E262B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00FF">
      <w:t xml:space="preserve">- </w:t>
    </w:r>
    <w:r w:rsidRPr="008300FF">
      <w:fldChar w:fldCharType="begin"/>
    </w:r>
    <w:r w:rsidRPr="008300FF">
      <w:instrText xml:space="preserve"> PAGE </w:instrText>
    </w:r>
    <w:r w:rsidRPr="008300FF">
      <w:fldChar w:fldCharType="separate"/>
    </w:r>
    <w:r w:rsidRPr="008300FF">
      <w:t>2</w:t>
    </w:r>
    <w:r w:rsidRPr="008300FF">
      <w:fldChar w:fldCharType="end"/>
    </w:r>
    <w:r w:rsidRPr="008300FF">
      <w:t xml:space="preserve"> -</w:t>
    </w:r>
  </w:p>
  <w:p w:rsidR="00EA4725" w:rsidRPr="008300FF" w:rsidP="008300FF" w14:paraId="0D77F9A8" w14:textId="1A4A4E5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00FF" w:rsidRPr="008300FF" w:rsidP="008300FF" w14:paraId="6DDB7E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00FF">
      <w:t>G/SPS/N/BRA/2497</w:t>
    </w:r>
  </w:p>
  <w:p w:rsidR="008300FF" w:rsidRPr="008300FF" w:rsidP="008300FF" w14:paraId="3AB3AE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00FF" w:rsidRPr="008300FF" w:rsidP="008300FF" w14:paraId="352DBE47" w14:textId="189C2E9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00FF">
      <w:t xml:space="preserve">- </w:t>
    </w:r>
    <w:r w:rsidRPr="008300FF">
      <w:fldChar w:fldCharType="begin"/>
    </w:r>
    <w:r w:rsidRPr="008300FF">
      <w:instrText xml:space="preserve"> PAGE </w:instrText>
    </w:r>
    <w:r w:rsidRPr="008300FF">
      <w:fldChar w:fldCharType="separate"/>
    </w:r>
    <w:r w:rsidRPr="008300FF">
      <w:rPr>
        <w:noProof/>
      </w:rPr>
      <w:t>2</w:t>
    </w:r>
    <w:r w:rsidRPr="008300FF">
      <w:fldChar w:fldCharType="end"/>
    </w:r>
    <w:r w:rsidRPr="008300FF">
      <w:t xml:space="preserve"> -</w:t>
    </w:r>
  </w:p>
  <w:p w:rsidR="00EA4725" w:rsidRPr="008300FF" w:rsidP="008300FF" w14:paraId="2F2FB9D8" w14:textId="2E92149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ECB79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29841B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1D810D" w14:textId="360486F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A40751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84B52F3" w14:textId="767D98F1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4585" cy="71818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458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CBA183C" w14:textId="77777777">
          <w:pPr>
            <w:jc w:val="right"/>
            <w:rPr>
              <w:b/>
              <w:szCs w:val="16"/>
            </w:rPr>
          </w:pPr>
        </w:p>
      </w:tc>
    </w:tr>
    <w:tr w14:paraId="4C4A572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5D99FA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300FF" w:rsidP="00656ABC" w14:paraId="12C9280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G/SPS/N/BRA/2497</w:t>
          </w:r>
        </w:p>
        <w:bookmarkEnd w:id="1"/>
        <w:p w:rsidR="00656ABC" w:rsidRPr="00EA4725" w:rsidP="00656ABC" w14:paraId="21797A02" w14:textId="05EDE725">
          <w:pPr>
            <w:jc w:val="right"/>
            <w:rPr>
              <w:b/>
              <w:szCs w:val="16"/>
            </w:rPr>
          </w:pPr>
        </w:p>
      </w:tc>
    </w:tr>
    <w:tr w14:paraId="6E6223F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FE1E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D2C87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June 2026</w:t>
          </w:r>
          <w:bookmarkEnd w:id="3"/>
        </w:p>
      </w:tc>
    </w:tr>
    <w:tr w14:paraId="623FB96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60BDD8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(26-4545)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3D7F0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7BEE6D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1B7F67D" w14:textId="388C1BD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977E5FD" w14:textId="327B8ED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1A993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7038405">
    <w:abstractNumId w:val="9"/>
  </w:num>
  <w:num w:numId="2" w16cid:durableId="1286234391">
    <w:abstractNumId w:val="7"/>
  </w:num>
  <w:num w:numId="3" w16cid:durableId="2013415693">
    <w:abstractNumId w:val="6"/>
  </w:num>
  <w:num w:numId="4" w16cid:durableId="2079670840">
    <w:abstractNumId w:val="5"/>
  </w:num>
  <w:num w:numId="5" w16cid:durableId="2094550285">
    <w:abstractNumId w:val="4"/>
  </w:num>
  <w:num w:numId="6" w16cid:durableId="158234524">
    <w:abstractNumId w:val="12"/>
  </w:num>
  <w:num w:numId="7" w16cid:durableId="954022427">
    <w:abstractNumId w:val="11"/>
  </w:num>
  <w:num w:numId="8" w16cid:durableId="2057269316">
    <w:abstractNumId w:val="10"/>
  </w:num>
  <w:num w:numId="9" w16cid:durableId="14512461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8120040">
    <w:abstractNumId w:val="13"/>
  </w:num>
  <w:num w:numId="11" w16cid:durableId="541330212">
    <w:abstractNumId w:val="8"/>
  </w:num>
  <w:num w:numId="12" w16cid:durableId="722755091">
    <w:abstractNumId w:val="3"/>
  </w:num>
  <w:num w:numId="13" w16cid:durableId="1447700208">
    <w:abstractNumId w:val="2"/>
  </w:num>
  <w:num w:numId="14" w16cid:durableId="286663536">
    <w:abstractNumId w:val="1"/>
  </w:num>
  <w:num w:numId="15" w16cid:durableId="1699813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00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45931"/>
    <w:rsid w:val="00B52738"/>
    <w:rsid w:val="00B56EDC"/>
    <w:rsid w:val="00B94A75"/>
    <w:rsid w:val="00BB1F84"/>
    <w:rsid w:val="00BC035A"/>
    <w:rsid w:val="00BE1A5F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C3678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1FC1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94271"/>
  <w15:docId w15:val="{2DBC3D71-2DAB-4349-BA55-24732018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3235_00_x.pdf" TargetMode="External" /><Relationship Id="rId6" Type="http://schemas.openxmlformats.org/officeDocument/2006/relationships/hyperlink" Target="https://members.wto.org/crnattachments/2026/SPS/BRA/26_03235_00_e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0bd4118b-17ff-4234-ac38-57ca97e36f9c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E423745A-896A-47E6-B1C3-1632124D8FB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3</cp:revision>
  <dcterms:created xsi:type="dcterms:W3CDTF">2026-06-23T08:35:00Z</dcterms:created>
  <dcterms:modified xsi:type="dcterms:W3CDTF">2026-06-23T08:35:00Z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G/SPS/N/BRA/2497</vt:lpwstr>
  </property>
  <property fmtid="{D5CDD505-2E9C-101B-9397-08002B2CF9AE}" pid="3" name="TitusGUID">
    <vt:lpwstr>0bd4118b-17ff-4234-ac38-57ca97e36f9c</vt:lpwstr>
  </property>
  <property fmtid="{D5CDD505-2E9C-101B-9397-08002B2CF9AE}" pid="4" name="WTOCLASSIFICATION">
    <vt:lpwstr>PUBLIC</vt:lpwstr>
  </property>
</Properties>
</file>