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DA2000" w14:paraId="3A7C14B9" w14:textId="77777777">
      <w:pPr>
        <w:pStyle w:val="Title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04"/>
        <w:gridCol w:w="8276"/>
      </w:tblGrid>
      <w:tr w14:paraId="4D9D1BF1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533D5EC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0A29AF8" w14:textId="77777777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COSTA RICA</w:t>
            </w:r>
          </w:p>
          <w:p w:rsidR="00B91FF3" w:rsidRPr="00DA2000" w:rsidP="00DA2000" w14:paraId="29200CF0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263A2682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F45D4B4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4FDC34C" w14:textId="77777777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Servicio Fitosanitario del Estado, Ministerio de Agricultura y Ganadería</w:t>
            </w:r>
          </w:p>
        </w:tc>
      </w:tr>
      <w:tr w14:paraId="4EE9FAB6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FE41249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B9E31D2" w14:textId="77777777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 xml:space="preserve">; deberá </w:t>
            </w:r>
            <w:r w:rsidRPr="00DA2000">
              <w:rPr>
                <w:b/>
              </w:rPr>
              <w:t>indicarse</w:t>
            </w:r>
            <w:r w:rsidRPr="00DA2000">
              <w:rPr>
                <w:b/>
              </w:rPr>
              <w:t xml:space="preserve"> además, cuando proceda, el número de partida de la ICS):</w:t>
            </w:r>
            <w:r w:rsidRPr="00A834A1">
              <w:t xml:space="preserve"> Semillas de trigo, para siembra (</w:t>
            </w:r>
            <w:r w:rsidRPr="00A834A1">
              <w:t>exc</w:t>
            </w:r>
            <w:r w:rsidRPr="00A834A1">
              <w:t>. trigo duro) (Código(s) del SA: 100191)</w:t>
            </w:r>
          </w:p>
        </w:tc>
      </w:tr>
      <w:tr w14:paraId="73FB3A35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1440584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99453EC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DA2000" w14:paraId="3A645CB4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37452DCF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Brasil</w:t>
            </w:r>
          </w:p>
        </w:tc>
      </w:tr>
      <w:tr w14:paraId="08B7E475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7F5058F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DE2EDA1" w14:textId="77777777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Proyecto de Resolución para regular la importación de semillas de Trigo (</w:t>
            </w:r>
            <w:r w:rsidRPr="00A834A1">
              <w:rPr>
                <w:i/>
                <w:iCs/>
              </w:rPr>
              <w:t xml:space="preserve">Triticum </w:t>
            </w:r>
            <w:r w:rsidRPr="00A834A1">
              <w:rPr>
                <w:i/>
                <w:iCs/>
              </w:rPr>
              <w:t>aestivum</w:t>
            </w:r>
            <w:r w:rsidRPr="00A834A1">
              <w:t>) para siembra originarias de Brasil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9</w:t>
            </w:r>
          </w:p>
          <w:p w:rsidR="00B91FF3" w:rsidRPr="00DA2000" w:rsidP="00DA2000" w14:paraId="65C3198B" w14:textId="77777777">
            <w:pPr>
              <w:spacing w:after="120"/>
            </w:pPr>
            <w:hyperlink r:id="rId5" w:tgtFrame="_blank" w:history="1">
              <w:r w:rsidRPr="00DA2000">
                <w:rPr>
                  <w:color w:val="0000FF"/>
                  <w:u w:val="single"/>
                </w:rPr>
                <w:t>https://members.wto.org/crnattachments/2026/SPS/CRI/26_03156_00_s.pdf</w:t>
              </w:r>
            </w:hyperlink>
          </w:p>
        </w:tc>
      </w:tr>
      <w:tr w14:paraId="4C03B5E7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1C412C1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A103D12" w14:textId="77777777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Establece las medidas fitosanitarias para la importación de semillas de trigo (</w:t>
            </w:r>
            <w:r w:rsidRPr="00A834A1">
              <w:rPr>
                <w:i/>
                <w:iCs/>
              </w:rPr>
              <w:t xml:space="preserve">Triticum </w:t>
            </w:r>
            <w:r w:rsidRPr="00A834A1">
              <w:rPr>
                <w:i/>
                <w:iCs/>
              </w:rPr>
              <w:t>aestivum</w:t>
            </w:r>
            <w:r w:rsidRPr="00A834A1">
              <w:t>), para siembra, originarias de Brasil.</w:t>
            </w:r>
          </w:p>
        </w:tc>
      </w:tr>
      <w:tr w14:paraId="59FCBFEA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5663B01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DF27844" w14:textId="77777777">
            <w:pPr>
              <w:spacing w:before="120" w:after="120"/>
            </w:pPr>
            <w:r w:rsidRPr="00DA2000">
              <w:rPr>
                <w:b/>
              </w:rPr>
              <w:t xml:space="preserve">Objetivo y razón de ser: </w:t>
            </w: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 xml:space="preserve"> inocuidad de los alimentos, </w:t>
            </w: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 xml:space="preserve"> sanidad animal, [X] preservación de los vegetales, </w:t>
            </w: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 xml:space="preserve"> protección de la salud humana contra las enfermedades o plagas animales o vegetales, [X] protección del territorio contra otros daños causados por plagas.</w:t>
            </w:r>
            <w:r w:rsidRPr="00A834A1">
              <w:t xml:space="preserve"> </w:t>
            </w:r>
          </w:p>
        </w:tc>
      </w:tr>
      <w:tr w14:paraId="1D8FFDBC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05B4D8C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9BAD005" w14:textId="77777777">
            <w:pPr>
              <w:spacing w:before="120" w:after="12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B91FF3" w:rsidRPr="00DA2000" w:rsidP="00DA2000" w14:paraId="6ECB39B0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Comisión del Codex </w:t>
            </w:r>
            <w:r w:rsidRPr="00DA2000">
              <w:rPr>
                <w:b/>
              </w:rPr>
              <w:t>Alimentarius</w:t>
            </w:r>
            <w:r w:rsidRPr="00DA2000">
              <w:rPr>
                <w:b/>
              </w:rPr>
              <w:t xml:space="preserve">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05710808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Organización Mundial de Sanidad Animal (OIE)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5C4DCE61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>(por ejemplo, número de NIMF)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2FF35746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DA2000" w14:paraId="2567F1D2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:rsidR="00B91FF3" w:rsidRPr="00DA2000" w:rsidP="00DA2000" w14:paraId="1FB4D384" w14:textId="77777777">
            <w:pPr>
              <w:spacing w:after="120"/>
              <w:rPr>
                <w:bCs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 xml:space="preserve"> Sí</w:t>
            </w:r>
            <w:r w:rsidRPr="00DA2000">
              <w:rPr>
                <w:b/>
              </w:rPr>
              <w:t xml:space="preserve">   [</w:t>
            </w:r>
            <w:r w:rsidRPr="00DA2000">
              <w:rPr>
                <w:b/>
              </w:rPr>
              <w:t xml:space="preserve"> ] No</w:t>
            </w:r>
          </w:p>
          <w:p w:rsidR="00B91FF3" w:rsidRPr="00DA2000" w:rsidP="00E51D1E" w14:paraId="77233AB4" w14:textId="77777777">
            <w:pPr>
              <w:spacing w:before="240"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1BBB13D7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805CFF7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208192F" w14:textId="77777777">
            <w:pPr>
              <w:spacing w:before="120" w:after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 </w:t>
            </w:r>
          </w:p>
        </w:tc>
      </w:tr>
      <w:tr w14:paraId="162D7248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2F4EAEE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8E5A5C5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Por determinar.</w:t>
            </w:r>
          </w:p>
          <w:p w:rsidR="00B91FF3" w:rsidRPr="00DA2000" w:rsidP="00DA2000" w14:paraId="5D155367" w14:textId="77777777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Por determinar.</w:t>
            </w:r>
          </w:p>
        </w:tc>
      </w:tr>
      <w:tr w14:paraId="0FCE399F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8860228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80D95BD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</w:t>
            </w: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 xml:space="preserve">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Esta resolución entra en vigor al momento de su firma.</w:t>
            </w:r>
          </w:p>
          <w:p w:rsidR="00B91FF3" w:rsidRPr="00DA2000" w:rsidP="00DA2000" w14:paraId="3C36725D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14:paraId="75BD78A7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5854873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5394CC1" w14:textId="66264D5F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[X] 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17 de agosto de 2026</w:t>
            </w:r>
          </w:p>
          <w:p w:rsidR="00B91FF3" w:rsidRPr="00DA2000" w:rsidP="00DA2000" w14:paraId="52424E05" w14:textId="77777777">
            <w:pPr>
              <w:keepNext/>
              <w:spacing w:after="120"/>
            </w:pPr>
            <w:r w:rsidRPr="00DA2000">
              <w:rPr>
                <w:b/>
              </w:rPr>
              <w:t>Organismo o autoridad encargado de tramitar las observaciones: [X] 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9F7D22" w:rsidRPr="00A834A1" w:rsidP="00DA2000" w14:paraId="54B801B6" w14:textId="77777777">
            <w:pPr>
              <w:keepNext/>
            </w:pPr>
            <w:r w:rsidRPr="00A834A1">
              <w:t>Ministerio de Agricultura y Ganadería (MAG)</w:t>
            </w:r>
          </w:p>
          <w:p w:rsidR="009F7D22" w:rsidRPr="00A834A1" w:rsidP="00DA2000" w14:paraId="32269289" w14:textId="77777777">
            <w:pPr>
              <w:keepNext/>
            </w:pPr>
            <w:r w:rsidRPr="00A834A1">
              <w:t>Servicio Fitosanitario del Estado (SFE)</w:t>
            </w:r>
          </w:p>
          <w:p w:rsidR="009F7D22" w:rsidRPr="00A834A1" w:rsidP="00DA2000" w14:paraId="0CD06F6F" w14:textId="77777777">
            <w:pPr>
              <w:keepNext/>
            </w:pPr>
            <w:r w:rsidRPr="00A834A1">
              <w:t>Centro de Información y Notificación de MSF</w:t>
            </w:r>
          </w:p>
          <w:p w:rsidR="009F7D22" w:rsidRPr="00A834A1" w:rsidP="00DA2000" w14:paraId="334FAAC0" w14:textId="77777777">
            <w:pPr>
              <w:keepNext/>
            </w:pPr>
            <w:r w:rsidRPr="00A834A1">
              <w:t>Apartado postal 1521 - 1200</w:t>
            </w:r>
          </w:p>
          <w:p w:rsidR="009F7D22" w:rsidRPr="00A834A1" w:rsidP="00DA2000" w14:paraId="12564EC9" w14:textId="77777777">
            <w:pPr>
              <w:keepNext/>
            </w:pPr>
            <w:r w:rsidRPr="00A834A1">
              <w:t>San José, Costa Rica</w:t>
            </w:r>
          </w:p>
          <w:p w:rsidR="009F7D22" w:rsidRPr="00A834A1" w:rsidP="00DA2000" w14:paraId="14192FFE" w14:textId="77777777">
            <w:pPr>
              <w:keepNext/>
            </w:pPr>
            <w:r w:rsidRPr="00A834A1">
              <w:t>Tel:+(</w:t>
            </w:r>
            <w:r w:rsidRPr="00A834A1">
              <w:t>506) 2549 3407</w:t>
            </w:r>
          </w:p>
          <w:p w:rsidR="009F7D22" w:rsidRPr="00A834A1" w:rsidP="00DA2000" w14:paraId="2552D4E1" w14:textId="77777777">
            <w:pPr>
              <w:keepNext/>
              <w:spacing w:after="120"/>
            </w:pPr>
            <w:r w:rsidRPr="00A834A1">
              <w:t xml:space="preserve">Correo electrónico: </w:t>
            </w:r>
            <w:hyperlink r:id="rId6" w:history="1">
              <w:r w:rsidRPr="00A834A1">
                <w:rPr>
                  <w:color w:val="0000FF"/>
                  <w:u w:val="single"/>
                </w:rPr>
                <w:t>puntocontactoMSF@sfe.go.cr</w:t>
              </w:r>
            </w:hyperlink>
          </w:p>
        </w:tc>
      </w:tr>
      <w:tr w14:paraId="6FB6C6DC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00CA925D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765D9847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[X] 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9F7D22" w:rsidRPr="00A834A1" w:rsidP="000D29D0" w14:paraId="7FA7D938" w14:textId="77777777">
            <w:pPr>
              <w:keepNext/>
              <w:keepLines/>
            </w:pPr>
            <w:r w:rsidRPr="00A834A1">
              <w:t>Ministerio de Agricultura y Ganadería (MAG)</w:t>
            </w:r>
          </w:p>
          <w:p w:rsidR="009F7D22" w:rsidRPr="00A834A1" w:rsidP="000D29D0" w14:paraId="654547A1" w14:textId="77777777">
            <w:pPr>
              <w:keepNext/>
              <w:keepLines/>
            </w:pPr>
            <w:r w:rsidRPr="00A834A1">
              <w:t>Servicio Fitosanitario del Estado (SFE)</w:t>
            </w:r>
          </w:p>
          <w:p w:rsidR="009F7D22" w:rsidRPr="00A834A1" w:rsidP="000D29D0" w14:paraId="2DD9E94B" w14:textId="77777777">
            <w:pPr>
              <w:keepNext/>
              <w:keepLines/>
            </w:pPr>
            <w:r w:rsidRPr="00A834A1">
              <w:t>Centro de Información y Notificación de MSF</w:t>
            </w:r>
          </w:p>
          <w:p w:rsidR="009F7D22" w:rsidRPr="00A834A1" w:rsidP="000D29D0" w14:paraId="1BD7BB1D" w14:textId="77777777">
            <w:pPr>
              <w:keepNext/>
              <w:keepLines/>
            </w:pPr>
            <w:r w:rsidRPr="00A834A1">
              <w:t>Apartado postal 1521 - 1200</w:t>
            </w:r>
          </w:p>
          <w:p w:rsidR="009F7D22" w:rsidRPr="00A834A1" w:rsidP="000D29D0" w14:paraId="3E320B58" w14:textId="77777777">
            <w:pPr>
              <w:keepNext/>
              <w:keepLines/>
            </w:pPr>
            <w:r w:rsidRPr="00A834A1">
              <w:t>San José, Costa Rica</w:t>
            </w:r>
          </w:p>
          <w:p w:rsidR="009F7D22" w:rsidRPr="00A834A1" w:rsidP="000D29D0" w14:paraId="20EA1792" w14:textId="77777777">
            <w:pPr>
              <w:keepNext/>
              <w:keepLines/>
            </w:pPr>
            <w:r w:rsidRPr="00A834A1">
              <w:t>Tel:+(</w:t>
            </w:r>
            <w:r w:rsidRPr="00A834A1">
              <w:t>506) 2549 3407</w:t>
            </w:r>
          </w:p>
          <w:p w:rsidR="009F7D22" w:rsidRPr="00A834A1" w:rsidP="000D29D0" w14:paraId="4F970565" w14:textId="77777777">
            <w:pPr>
              <w:keepNext/>
              <w:keepLines/>
              <w:spacing w:after="120"/>
            </w:pPr>
            <w:r w:rsidRPr="00A834A1">
              <w:t xml:space="preserve">Correo electrónico: </w:t>
            </w:r>
            <w:hyperlink r:id="rId6" w:history="1">
              <w:r w:rsidRPr="00A834A1">
                <w:rPr>
                  <w:color w:val="0000FF"/>
                  <w:u w:val="single"/>
                </w:rPr>
                <w:t>puntocontactoMSF@sfe.go.cr</w:t>
              </w:r>
            </w:hyperlink>
          </w:p>
        </w:tc>
      </w:tr>
    </w:tbl>
    <w:p w:rsidR="00337700" w:rsidRPr="00DA2000" w:rsidP="00DA2000" w14:paraId="51F7D796" w14:textId="77777777"/>
    <w:sectPr w:rsidSect="00AB102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AB102A" w:rsidP="00AB102A" w14:paraId="5810932C" w14:textId="551A5070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AB102A" w:rsidP="00AB102A" w14:paraId="6694D9E5" w14:textId="4836450B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0823A37B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B102A" w:rsidRPr="00AB102A" w:rsidP="00AB102A" w14:paraId="48CF4F5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B102A">
      <w:t>G/SPS/N/CRI/359</w:t>
    </w:r>
  </w:p>
  <w:p w:rsidR="00AB102A" w:rsidRPr="00AB102A" w:rsidP="00AB102A" w14:paraId="6D64B4C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AB102A" w:rsidRPr="00AB102A" w:rsidP="00AB102A" w14:paraId="568FC689" w14:textId="5423684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B102A">
      <w:t xml:space="preserve">- </w:t>
    </w:r>
    <w:r w:rsidRPr="00AB102A">
      <w:fldChar w:fldCharType="begin"/>
    </w:r>
    <w:r w:rsidRPr="00AB102A">
      <w:instrText xml:space="preserve"> PAGE </w:instrText>
    </w:r>
    <w:r w:rsidRPr="00AB102A">
      <w:fldChar w:fldCharType="separate"/>
    </w:r>
    <w:r w:rsidRPr="00AB102A">
      <w:t>2</w:t>
    </w:r>
    <w:r w:rsidRPr="00AB102A">
      <w:fldChar w:fldCharType="end"/>
    </w:r>
    <w:r w:rsidRPr="00AB102A">
      <w:t xml:space="preserve"> -</w:t>
    </w:r>
  </w:p>
  <w:p w:rsidR="00B91FF3" w:rsidRPr="00AB102A" w:rsidP="00AB102A" w14:paraId="116CCD22" w14:textId="26BA5D08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B102A" w:rsidRPr="00AB102A" w:rsidP="00AB102A" w14:paraId="32960FD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B102A">
      <w:t>G/SPS/N/CRI/359</w:t>
    </w:r>
  </w:p>
  <w:p w:rsidR="00AB102A" w:rsidRPr="00AB102A" w:rsidP="00AB102A" w14:paraId="3EFA632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AB102A" w:rsidRPr="00AB102A" w:rsidP="00AB102A" w14:paraId="4CA37471" w14:textId="41E9BCB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B102A">
      <w:t xml:space="preserve">- </w:t>
    </w:r>
    <w:r w:rsidRPr="00AB102A">
      <w:fldChar w:fldCharType="begin"/>
    </w:r>
    <w:r w:rsidRPr="00AB102A">
      <w:instrText xml:space="preserve"> PAGE </w:instrText>
    </w:r>
    <w:r w:rsidRPr="00AB102A">
      <w:fldChar w:fldCharType="separate"/>
    </w:r>
    <w:r w:rsidRPr="00AB102A">
      <w:rPr>
        <w:noProof/>
      </w:rPr>
      <w:t>2</w:t>
    </w:r>
    <w:r w:rsidRPr="00AB102A">
      <w:fldChar w:fldCharType="end"/>
    </w:r>
    <w:r w:rsidRPr="00AB102A">
      <w:t xml:space="preserve"> -</w:t>
    </w:r>
  </w:p>
  <w:p w:rsidR="00DD65B2" w:rsidRPr="00AB102A" w:rsidP="00AB102A" w14:paraId="13C71152" w14:textId="6D8CC661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1DD657A1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5415C883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62BA3D81" w14:textId="1AFBAC01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15F141EA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42EC8631" w14:textId="28214A70">
          <w:pPr>
            <w:jc w:val="left"/>
            <w:rPr>
              <w:szCs w:val="18"/>
            </w:rPr>
          </w:pPr>
          <w:r>
            <w:rPr>
              <w:noProof/>
              <w:szCs w:val="18"/>
              <w:lang w:eastAsia="en-GB"/>
            </w:rPr>
            <w:drawing>
              <wp:inline distT="0" distB="0" distL="0" distR="0">
                <wp:extent cx="2413000" cy="71120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13000" cy="711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06E4E351" w14:textId="77777777">
          <w:pPr>
            <w:jc w:val="right"/>
            <w:rPr>
              <w:b/>
              <w:szCs w:val="18"/>
            </w:rPr>
          </w:pPr>
        </w:p>
      </w:tc>
    </w:tr>
    <w:tr w14:paraId="54863E3F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637A7D48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AB102A" w:rsidP="00043017" w14:paraId="67FE2896" w14:textId="7777777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G/SPS/N/CRI/359</w:t>
          </w:r>
        </w:p>
        <w:bookmarkEnd w:id="1"/>
        <w:p w:rsidR="00043017" w:rsidRPr="00B91FF3" w:rsidP="00043017" w14:paraId="427318AB" w14:textId="5E61C638">
          <w:pPr>
            <w:jc w:val="right"/>
            <w:rPr>
              <w:b/>
              <w:szCs w:val="18"/>
            </w:rPr>
          </w:pPr>
        </w:p>
      </w:tc>
    </w:tr>
    <w:tr w14:paraId="2679C6A9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3D0EE6D5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7FBA3B16" w14:textId="77777777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B91FF3">
            <w:rPr>
              <w:szCs w:val="18"/>
            </w:rPr>
            <w:t>18 de junio de 2026</w:t>
          </w:r>
          <w:bookmarkEnd w:id="3"/>
        </w:p>
      </w:tc>
    </w:tr>
    <w:tr w14:paraId="4B9EE299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28C70B0D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(26-4465)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76FFBA66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6C7631A6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2967F80D" w14:textId="276F7880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14A3D6DA" w14:textId="22237A8B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0D5B9FF3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92950270">
    <w:abstractNumId w:val="8"/>
  </w:num>
  <w:num w:numId="2" w16cid:durableId="1547065713">
    <w:abstractNumId w:val="3"/>
  </w:num>
  <w:num w:numId="3" w16cid:durableId="972490763">
    <w:abstractNumId w:val="2"/>
  </w:num>
  <w:num w:numId="4" w16cid:durableId="1739859092">
    <w:abstractNumId w:val="1"/>
  </w:num>
  <w:num w:numId="5" w16cid:durableId="1720863225">
    <w:abstractNumId w:val="0"/>
  </w:num>
  <w:num w:numId="6" w16cid:durableId="1153062428">
    <w:abstractNumId w:val="13"/>
  </w:num>
  <w:num w:numId="7" w16cid:durableId="446434563">
    <w:abstractNumId w:val="11"/>
  </w:num>
  <w:num w:numId="8" w16cid:durableId="1065300309">
    <w:abstractNumId w:val="14"/>
  </w:num>
  <w:num w:numId="9" w16cid:durableId="277569209">
    <w:abstractNumId w:val="10"/>
  </w:num>
  <w:num w:numId="10" w16cid:durableId="1169758999">
    <w:abstractNumId w:val="9"/>
  </w:num>
  <w:num w:numId="11" w16cid:durableId="593512349">
    <w:abstractNumId w:val="7"/>
  </w:num>
  <w:num w:numId="12" w16cid:durableId="826475519">
    <w:abstractNumId w:val="6"/>
  </w:num>
  <w:num w:numId="13" w16cid:durableId="1795438763">
    <w:abstractNumId w:val="5"/>
  </w:num>
  <w:num w:numId="14" w16cid:durableId="1895195932">
    <w:abstractNumId w:val="4"/>
  </w:num>
  <w:num w:numId="15" w16cid:durableId="1619139249">
    <w:abstractNumId w:val="12"/>
  </w:num>
  <w:num w:numId="16" w16cid:durableId="214480613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8008F"/>
    <w:rsid w:val="00084AFF"/>
    <w:rsid w:val="00096C11"/>
    <w:rsid w:val="000A7098"/>
    <w:rsid w:val="000B12FE"/>
    <w:rsid w:val="000C724C"/>
    <w:rsid w:val="000D23F0"/>
    <w:rsid w:val="000D29D0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737B0"/>
    <w:rsid w:val="001A4872"/>
    <w:rsid w:val="001B50DF"/>
    <w:rsid w:val="001D0E4B"/>
    <w:rsid w:val="001E04D1"/>
    <w:rsid w:val="002149CB"/>
    <w:rsid w:val="00216F1A"/>
    <w:rsid w:val="002242B5"/>
    <w:rsid w:val="00255119"/>
    <w:rsid w:val="00276383"/>
    <w:rsid w:val="00287066"/>
    <w:rsid w:val="002C7141"/>
    <w:rsid w:val="00322BAF"/>
    <w:rsid w:val="003267CD"/>
    <w:rsid w:val="00334600"/>
    <w:rsid w:val="00337700"/>
    <w:rsid w:val="003422F5"/>
    <w:rsid w:val="00342A86"/>
    <w:rsid w:val="003508BE"/>
    <w:rsid w:val="003A0E78"/>
    <w:rsid w:val="003A19CB"/>
    <w:rsid w:val="003B0391"/>
    <w:rsid w:val="003B1ED9"/>
    <w:rsid w:val="003B6D4C"/>
    <w:rsid w:val="003D7C6C"/>
    <w:rsid w:val="003F0353"/>
    <w:rsid w:val="003F46BB"/>
    <w:rsid w:val="00435530"/>
    <w:rsid w:val="0043612A"/>
    <w:rsid w:val="00461798"/>
    <w:rsid w:val="00484AF1"/>
    <w:rsid w:val="004E1A35"/>
    <w:rsid w:val="004E55A0"/>
    <w:rsid w:val="004F4ADE"/>
    <w:rsid w:val="00524772"/>
    <w:rsid w:val="00533502"/>
    <w:rsid w:val="0055674C"/>
    <w:rsid w:val="00571EE1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605630"/>
    <w:rsid w:val="00612337"/>
    <w:rsid w:val="006518BC"/>
    <w:rsid w:val="006652F7"/>
    <w:rsid w:val="00674833"/>
    <w:rsid w:val="006A2F2A"/>
    <w:rsid w:val="006D499F"/>
    <w:rsid w:val="006E0C67"/>
    <w:rsid w:val="00727F5B"/>
    <w:rsid w:val="00735ADA"/>
    <w:rsid w:val="00744D6F"/>
    <w:rsid w:val="0078182B"/>
    <w:rsid w:val="00795114"/>
    <w:rsid w:val="007A761F"/>
    <w:rsid w:val="007B7BB1"/>
    <w:rsid w:val="007C4766"/>
    <w:rsid w:val="007D39B5"/>
    <w:rsid w:val="00827789"/>
    <w:rsid w:val="00834FB6"/>
    <w:rsid w:val="008402D9"/>
    <w:rsid w:val="00842D59"/>
    <w:rsid w:val="0085388D"/>
    <w:rsid w:val="00885409"/>
    <w:rsid w:val="00897E8D"/>
    <w:rsid w:val="008A1305"/>
    <w:rsid w:val="008A2F61"/>
    <w:rsid w:val="00904862"/>
    <w:rsid w:val="00912133"/>
    <w:rsid w:val="0091417D"/>
    <w:rsid w:val="00917BFE"/>
    <w:rsid w:val="009304CB"/>
    <w:rsid w:val="0093775F"/>
    <w:rsid w:val="00966870"/>
    <w:rsid w:val="00980E4F"/>
    <w:rsid w:val="009A0D78"/>
    <w:rsid w:val="009A3971"/>
    <w:rsid w:val="009D4C39"/>
    <w:rsid w:val="009D63FB"/>
    <w:rsid w:val="009F491D"/>
    <w:rsid w:val="009F54DC"/>
    <w:rsid w:val="009F7D22"/>
    <w:rsid w:val="00A37C79"/>
    <w:rsid w:val="00A46611"/>
    <w:rsid w:val="00A60556"/>
    <w:rsid w:val="00A60F50"/>
    <w:rsid w:val="00A67526"/>
    <w:rsid w:val="00A73F8C"/>
    <w:rsid w:val="00A834A1"/>
    <w:rsid w:val="00A84BF5"/>
    <w:rsid w:val="00AB102A"/>
    <w:rsid w:val="00AC7C4D"/>
    <w:rsid w:val="00AD1003"/>
    <w:rsid w:val="00AD59FD"/>
    <w:rsid w:val="00AE3C0C"/>
    <w:rsid w:val="00AF33E8"/>
    <w:rsid w:val="00B016F2"/>
    <w:rsid w:val="00B07663"/>
    <w:rsid w:val="00B162C4"/>
    <w:rsid w:val="00B24B85"/>
    <w:rsid w:val="00B30392"/>
    <w:rsid w:val="00B371C1"/>
    <w:rsid w:val="00B4336E"/>
    <w:rsid w:val="00B45F9E"/>
    <w:rsid w:val="00B46156"/>
    <w:rsid w:val="00B512F6"/>
    <w:rsid w:val="00B52654"/>
    <w:rsid w:val="00B76205"/>
    <w:rsid w:val="00B83FE6"/>
    <w:rsid w:val="00B86771"/>
    <w:rsid w:val="00B91FF3"/>
    <w:rsid w:val="00BA4696"/>
    <w:rsid w:val="00BA5D80"/>
    <w:rsid w:val="00BB432E"/>
    <w:rsid w:val="00BC17E5"/>
    <w:rsid w:val="00BC2650"/>
    <w:rsid w:val="00BD6D0D"/>
    <w:rsid w:val="00C05660"/>
    <w:rsid w:val="00C1644D"/>
    <w:rsid w:val="00C1711A"/>
    <w:rsid w:val="00C34F2D"/>
    <w:rsid w:val="00C400B5"/>
    <w:rsid w:val="00C41B3D"/>
    <w:rsid w:val="00C47B20"/>
    <w:rsid w:val="00C65229"/>
    <w:rsid w:val="00C65F6E"/>
    <w:rsid w:val="00C67AA4"/>
    <w:rsid w:val="00C71274"/>
    <w:rsid w:val="00C8318A"/>
    <w:rsid w:val="00C97117"/>
    <w:rsid w:val="00CB2591"/>
    <w:rsid w:val="00CD0195"/>
    <w:rsid w:val="00CD5EC3"/>
    <w:rsid w:val="00CE1C9D"/>
    <w:rsid w:val="00CE54C5"/>
    <w:rsid w:val="00D65AF6"/>
    <w:rsid w:val="00D66DCB"/>
    <w:rsid w:val="00D66F5C"/>
    <w:rsid w:val="00D95869"/>
    <w:rsid w:val="00DA2000"/>
    <w:rsid w:val="00DB47DD"/>
    <w:rsid w:val="00DB63AB"/>
    <w:rsid w:val="00DB7CB0"/>
    <w:rsid w:val="00DD65B2"/>
    <w:rsid w:val="00DE6D38"/>
    <w:rsid w:val="00E464CD"/>
    <w:rsid w:val="00E47B1B"/>
    <w:rsid w:val="00E51D1E"/>
    <w:rsid w:val="00E81A56"/>
    <w:rsid w:val="00E844E4"/>
    <w:rsid w:val="00E97806"/>
    <w:rsid w:val="00EA1572"/>
    <w:rsid w:val="00EB1D8F"/>
    <w:rsid w:val="00EB4982"/>
    <w:rsid w:val="00EE50B7"/>
    <w:rsid w:val="00F009AC"/>
    <w:rsid w:val="00F11625"/>
    <w:rsid w:val="00F32503"/>
    <w:rsid w:val="00F325A3"/>
    <w:rsid w:val="00F55769"/>
    <w:rsid w:val="00F84BAB"/>
    <w:rsid w:val="00F854DF"/>
    <w:rsid w:val="00F94181"/>
    <w:rsid w:val="00F94FC2"/>
    <w:rsid w:val="00FB17AE"/>
    <w:rsid w:val="00FC4ECA"/>
    <w:rsid w:val="00FD23EE"/>
    <w:rsid w:val="00FE147C"/>
    <w:rsid w:val="00FE550F"/>
    <w:rsid w:val="00FF0748"/>
    <w:rsid w:val="00FF7330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14F76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SPS/CRI/26_03156_00_s.pdf" TargetMode="External" /><Relationship Id="rId6" Type="http://schemas.openxmlformats.org/officeDocument/2006/relationships/hyperlink" Target="mailto:puntocontactoMSF@sfe.go.cr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ffb93425-7050-463b-b816-45abf14a1dc5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79D4CB03-5CE0-4E0A-84F2-830EF6DB897B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540</Words>
  <Characters>3073</Characters>
  <Application>Microsoft Office Word</Application>
  <DocSecurity>0</DocSecurity>
  <Lines>81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/>
  <LinksUpToDate>false</LinksUpToDate>
  <CharactersWithSpaces>3573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description>LDIMD - DTU</dc:description>
  <cp:revision>3</cp:revision>
  <dcterms:created xsi:type="dcterms:W3CDTF">2026-06-18T07:37:00Z</dcterms:created>
  <dcterms:modified xsi:type="dcterms:W3CDTF">2026-06-18T07:55:00Z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G/SPS/N/CRI/359</vt:lpwstr>
  </property>
  <property fmtid="{D5CDD505-2E9C-101B-9397-08002B2CF9AE}" pid="3" name="TitusGUID">
    <vt:lpwstr>ffb93425-7050-463b-b816-45abf14a1dc5</vt:lpwstr>
  </property>
  <property fmtid="{D5CDD505-2E9C-101B-9397-08002B2CF9AE}" pid="4" name="WTOCLASSIFICATION">
    <vt:lpwstr>WTO OFFICIAL</vt:lpwstr>
  </property>
</Properties>
</file>