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CB8C39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8D4D4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733F3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F062E6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7B2F838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4D989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E4C2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119DA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7409F8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8657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CB3DA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nutritional fortifier Ergocalciferol (vitamin D2)</w:t>
            </w:r>
          </w:p>
        </w:tc>
      </w:tr>
      <w:tr w14:paraId="17D76D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7C164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6E980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9CA106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7E4993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BCED3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9A99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F023F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nutritional fortifier Ergocalciferol (vitamin D2)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56A0399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https://members.wto.org/crnattachments/2026/SPS/CHN/26_02528_00_x.pdf</w:t>
              </w:r>
            </w:hyperlink>
          </w:p>
        </w:tc>
      </w:tr>
      <w:tr w14:paraId="11B705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9CD6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D3DC4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applies to ergocalciferol (vitamin D2), a food nutrient fortifier produced from ergosterol as the raw material through processes including ultraviolet irradiation and purification.</w:t>
            </w:r>
          </w:p>
        </w:tc>
      </w:tr>
      <w:tr w14:paraId="399F62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6B6F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AAEEF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4827E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9BA5D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35A69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C12078" w:rsidP="00441372" w14:paraId="1739CB4C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C12078" w:rsidP="00C12078" w14:paraId="5D438F0B" w14:textId="4ECB15A7">
            <w:pPr>
              <w:ind w:left="720"/>
            </w:pPr>
            <w:r w:rsidRPr="0065690F">
              <w:t>CODEX STAN 192-1995</w:t>
            </w:r>
            <w:r>
              <w:t xml:space="preserve"> (G</w:t>
            </w:r>
            <w:r w:rsidRPr="0065690F">
              <w:t>eneral Standard for Food Additives, GSFA</w:t>
            </w:r>
            <w:r>
              <w:t>)</w:t>
            </w:r>
          </w:p>
          <w:p w:rsidR="00F30D54" w:rsidRPr="0065690F" w:rsidP="00441372" w14:paraId="03D383B3" w14:textId="137677A8">
            <w:pPr>
              <w:spacing w:after="120"/>
              <w:ind w:left="720" w:hanging="720"/>
            </w:pPr>
            <w:r w:rsidRPr="0065690F">
              <w:rPr>
                <w:rFonts w:ascii="Arial" w:eastAsia="Arial" w:hAnsi="Arial" w:cs="Arial"/>
              </w:rPr>
              <w:t>    </w:t>
            </w:r>
            <w:r w:rsidRPr="0065690F">
              <w:t>CAC/GL 10-1979</w:t>
            </w:r>
            <w:r w:rsidRPr="00C12078">
              <w:t xml:space="preserve"> </w:t>
            </w:r>
            <w:r>
              <w:t>(P</w:t>
            </w:r>
            <w:r w:rsidRPr="0065690F">
              <w:t>rinciples for the Addition of Essential Nutrients to Foods</w:t>
            </w:r>
            <w:r>
              <w:t>)</w:t>
            </w:r>
          </w:p>
          <w:p w:rsidR="00EA4725" w:rsidRPr="00441372" w:rsidP="00441372" w14:paraId="6470105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A2EC64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F7A276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C46736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5C73B1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73201F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83098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3CEF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B97E5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43BB2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51E9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7A724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4802C9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782DB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40F4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FF112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B423F4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1B5EF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20A5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679B1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76B4A46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30D54" w:rsidRPr="0065690F" w:rsidP="00441372" w14:paraId="0B1308D7" w14:textId="77777777">
            <w:r w:rsidRPr="0065690F">
              <w:t>WTO/SPS National Notification and Enquiry Center of the People's Republic of China</w:t>
            </w:r>
          </w:p>
          <w:p w:rsidR="00F30D54" w:rsidRPr="0065690F" w:rsidP="00441372" w14:paraId="7446CD49" w14:textId="77777777">
            <w:r w:rsidRPr="0065690F">
              <w:t>Tel: +(86 10) 5795 4645/5795 4642</w:t>
            </w:r>
          </w:p>
          <w:p w:rsidR="00F30D54" w:rsidRPr="0065690F" w:rsidP="00441372" w14:paraId="5B3E57AA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45641E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BA6343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22E272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FA0053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68F4DBE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14A6284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2CF05EB8" w14:textId="77777777"/>
    <w:sectPr w:rsidSect="00C12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121FE" w:rsidP="00C121FE" w14:paraId="342E8332" w14:textId="3F5197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121FE" w:rsidP="00C121FE" w14:paraId="7ECEB84C" w14:textId="2448AD8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5808DA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21FE" w:rsidRPr="00C121FE" w:rsidP="00C121FE" w14:paraId="2B6B57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1FE">
      <w:t>G/SPS/N/CHN/1383</w:t>
    </w:r>
  </w:p>
  <w:p w:rsidR="00C121FE" w:rsidRPr="00C121FE" w:rsidP="00C121FE" w14:paraId="4FAB87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121FE" w:rsidRPr="00C121FE" w:rsidP="00C121FE" w14:paraId="15B40A93" w14:textId="5014F9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1FE">
      <w:t xml:space="preserve">- </w:t>
    </w:r>
    <w:r w:rsidRPr="00C121FE">
      <w:fldChar w:fldCharType="begin"/>
    </w:r>
    <w:r w:rsidRPr="00C121FE">
      <w:instrText xml:space="preserve"> PAGE </w:instrText>
    </w:r>
    <w:r w:rsidRPr="00C121FE">
      <w:fldChar w:fldCharType="separate"/>
    </w:r>
    <w:r w:rsidRPr="00C121FE">
      <w:t>2</w:t>
    </w:r>
    <w:r w:rsidRPr="00C121FE">
      <w:fldChar w:fldCharType="end"/>
    </w:r>
    <w:r w:rsidRPr="00C121FE">
      <w:t xml:space="preserve"> -</w:t>
    </w:r>
  </w:p>
  <w:p w:rsidR="00EA4725" w:rsidRPr="00C121FE" w:rsidP="00C121FE" w14:paraId="7A1EAB08" w14:textId="23A896F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21FE" w:rsidRPr="00C121FE" w:rsidP="00C121FE" w14:paraId="54AFA7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1FE">
      <w:t>G/SPS/N/CHN/1383</w:t>
    </w:r>
  </w:p>
  <w:p w:rsidR="00C121FE" w:rsidRPr="00C121FE" w:rsidP="00C121FE" w14:paraId="4531D4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121FE" w:rsidRPr="00C121FE" w:rsidP="00C121FE" w14:paraId="5203B9F5" w14:textId="71C247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1FE">
      <w:t xml:space="preserve">- </w:t>
    </w:r>
    <w:r w:rsidRPr="00C121FE">
      <w:fldChar w:fldCharType="begin"/>
    </w:r>
    <w:r w:rsidRPr="00C121FE">
      <w:instrText xml:space="preserve"> PAGE </w:instrText>
    </w:r>
    <w:r w:rsidRPr="00C121FE">
      <w:fldChar w:fldCharType="separate"/>
    </w:r>
    <w:r w:rsidRPr="00C121FE">
      <w:rPr>
        <w:noProof/>
      </w:rPr>
      <w:t>2</w:t>
    </w:r>
    <w:r w:rsidRPr="00C121FE">
      <w:fldChar w:fldCharType="end"/>
    </w:r>
    <w:r w:rsidRPr="00C121FE">
      <w:t xml:space="preserve"> -</w:t>
    </w:r>
  </w:p>
  <w:p w:rsidR="00EA4725" w:rsidRPr="00C121FE" w:rsidP="00C121FE" w14:paraId="361843B2" w14:textId="383B32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F1E59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7F07B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58423C" w14:textId="1C53319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8986B9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C00C990" w14:textId="634211DC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4163A5" w14:textId="77777777">
          <w:pPr>
            <w:jc w:val="right"/>
            <w:rPr>
              <w:b/>
              <w:szCs w:val="16"/>
            </w:rPr>
          </w:pPr>
        </w:p>
      </w:tc>
    </w:tr>
    <w:tr w14:paraId="6C561A7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A6522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21FE" w:rsidP="00656ABC" w14:paraId="64953D4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G/SPS/N/CHN/1383</w:t>
          </w:r>
        </w:p>
        <w:bookmarkEnd w:id="1"/>
        <w:p w:rsidR="00656ABC" w:rsidRPr="00EA4725" w:rsidP="00656ABC" w14:paraId="0469DD29" w14:textId="6DA4C137">
          <w:pPr>
            <w:jc w:val="right"/>
            <w:rPr>
              <w:b/>
              <w:szCs w:val="16"/>
            </w:rPr>
          </w:pPr>
        </w:p>
      </w:tc>
    </w:tr>
    <w:tr w14:paraId="03D407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4297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AAD5A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17811B0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832341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(26-3556)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90532F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873E62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EF79C16" w14:textId="1FE20CE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C2BD415" w14:textId="3714910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151F6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9359058">
    <w:abstractNumId w:val="9"/>
  </w:num>
  <w:num w:numId="2" w16cid:durableId="1489008658">
    <w:abstractNumId w:val="7"/>
  </w:num>
  <w:num w:numId="3" w16cid:durableId="1026906363">
    <w:abstractNumId w:val="6"/>
  </w:num>
  <w:num w:numId="4" w16cid:durableId="1589734562">
    <w:abstractNumId w:val="5"/>
  </w:num>
  <w:num w:numId="5" w16cid:durableId="601843374">
    <w:abstractNumId w:val="4"/>
  </w:num>
  <w:num w:numId="6" w16cid:durableId="639773807">
    <w:abstractNumId w:val="12"/>
  </w:num>
  <w:num w:numId="7" w16cid:durableId="10448697">
    <w:abstractNumId w:val="11"/>
  </w:num>
  <w:num w:numId="8" w16cid:durableId="516044338">
    <w:abstractNumId w:val="10"/>
  </w:num>
  <w:num w:numId="9" w16cid:durableId="506096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7039017">
    <w:abstractNumId w:val="13"/>
  </w:num>
  <w:num w:numId="11" w16cid:durableId="1652634569">
    <w:abstractNumId w:val="8"/>
  </w:num>
  <w:num w:numId="12" w16cid:durableId="1331985519">
    <w:abstractNumId w:val="3"/>
  </w:num>
  <w:num w:numId="13" w16cid:durableId="681082471">
    <w:abstractNumId w:val="2"/>
  </w:num>
  <w:num w:numId="14" w16cid:durableId="1347362451">
    <w:abstractNumId w:val="1"/>
  </w:num>
  <w:num w:numId="15" w16cid:durableId="166500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36F8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2078"/>
    <w:rsid w:val="00C121FE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0D54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F78505"/>
  <w15:docId w15:val="{4C91BB85-5D6F-4279-A60A-F625899B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N/26_02528_00_x.pdf" TargetMode="External" /><Relationship Id="rId6" Type="http://schemas.openxmlformats.org/officeDocument/2006/relationships/hyperlink" Target="mailto:sps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b4e81a58-70e8-4d9d-810e-2f6c0e50f703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8FC3C05-2A78-4B9E-9685-5BDF8921997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2026-05-12T08:11:00Z</dcterms:created>
  <dcterms:modified xsi:type="dcterms:W3CDTF">2026-05-12T08:14:00Z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G/SPS/N/CHN/1383</vt:lpwstr>
  </property>
  <property fmtid="{D5CDD505-2E9C-101B-9397-08002B2CF9AE}" pid="3" name="TitusGUID">
    <vt:lpwstr>b4e81a58-70e8-4d9d-810e-2f6c0e50f703</vt:lpwstr>
  </property>
  <property fmtid="{D5CDD505-2E9C-101B-9397-08002B2CF9AE}" pid="4" name="WTOCLASSIFICATION">
    <vt:lpwstr>PUBLIC</vt:lpwstr>
  </property>
</Properties>
</file>