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26D34" w:rsidRPr="004D1783" w:rsidP="004D1783" w14:paraId="4A4203D6" w14:textId="77777777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182660C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326D34" w:rsidRPr="004D1783" w:rsidP="004D1783" w14:paraId="6199FEAF" w14:textId="77777777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326D34" w:rsidRPr="004D1783" w:rsidP="004D1783" w14:paraId="6BCC6686" w14:textId="77777777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Pr="00057569" w:rsidR="00900D68">
              <w:rPr>
                <w:bCs/>
              </w:rPr>
              <w:t xml:space="preserve"> </w:t>
            </w:r>
            <w:r w:rsidRPr="00057569" w:rsidR="00900D68">
              <w:rPr>
                <w:bCs/>
                <w:u w:val="single"/>
              </w:rPr>
              <w:t>RUSSIAN FEDERATION</w:t>
            </w:r>
          </w:p>
          <w:p w:rsidR="00326D34" w:rsidRPr="004D1783" w:rsidP="004D1783" w14:paraId="1B86128D" w14:textId="77777777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14:paraId="6C74AC77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2917E08" w14:textId="77777777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29C97B4" w14:textId="77777777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</w:t>
            </w:r>
            <w:r w:rsidRPr="004D1783">
              <w:t>Federal Service for Veterinary and Phytosanitary Surveillance</w:t>
            </w:r>
          </w:p>
        </w:tc>
      </w:tr>
      <w:tr w14:paraId="2F42D17E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3093B24" w14:textId="77777777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42EB783" w14:textId="77777777">
            <w:pPr>
              <w:spacing w:before="120" w:after="120"/>
            </w:pPr>
            <w:r w:rsidRPr="004D1783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F778D1">
              <w:t xml:space="preserve"> </w:t>
            </w:r>
            <w:r w:rsidRPr="00F778D1">
              <w:t>Animals susceptible to foot-and-mouth disease and products derived thereof, including products in packaging transported in hand luggage and luggage for personal use (HS code(s): 0102; 0103; 010613; 0201; 0202; 0203; 0204; 0205; 0206; 0209; 0210; 04; 051110; 051199; 2309; 430180; 430190; 430390; 843680; 970529)</w:t>
            </w:r>
          </w:p>
        </w:tc>
      </w:tr>
      <w:tr w14:paraId="4B28081D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16B8B64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5CF5326" w14:textId="77777777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:rsidR="00326D34" w:rsidRPr="004D1783" w:rsidP="004D1783" w14:paraId="7DB587C8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:rsidR="00326D34" w:rsidRPr="004D1783" w:rsidP="004D1783" w14:paraId="3826FF97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Greece</w:t>
            </w:r>
          </w:p>
        </w:tc>
      </w:tr>
      <w:tr w14:paraId="6A54E0BF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9CC2C95" w14:textId="77777777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8D72720" w14:textId="77777777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</w:t>
            </w:r>
            <w:r w:rsidRPr="008F3F4B">
              <w:t>Letter of the Federal Service for Veterinary and Phytosanitary Surveillance as of 24 March 2026 No. FS-ARe-7/7098-3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Russian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2</w:t>
            </w:r>
          </w:p>
          <w:p w:rsidR="00717D96" w:rsidP="00717D96" w14:paraId="373A890E" w14:textId="4E1FB5E1">
            <w:hyperlink r:id="rId4" w:history="1">
              <w:r w:rsidRPr="00FC5028">
                <w:rPr>
                  <w:rStyle w:val="Hyperlink"/>
                </w:rPr>
                <w:t>https://fsvps.gov.ru/files/ukazanie-rosselhoznadzora-ot-24-marta-2026-goda-№-fs-are-7-7098-3/</w:t>
              </w:r>
            </w:hyperlink>
          </w:p>
          <w:p w:rsidR="00326D34" w:rsidRPr="004D1783" w:rsidP="004D1783" w14:paraId="4104A5AE" w14:textId="3E89D76A">
            <w:pPr>
              <w:spacing w:after="120"/>
            </w:pPr>
            <w:hyperlink r:id="rId5" w:history="1">
              <w:r w:rsidRPr="00FC5028">
                <w:rPr>
                  <w:rStyle w:val="Hyperlink"/>
                </w:rPr>
                <w:t>https://members.wto.org/crnattachments/2026/SPS/RUS/26_01727_00_x.pdf</w:t>
              </w:r>
            </w:hyperlink>
          </w:p>
        </w:tc>
      </w:tr>
      <w:tr w14:paraId="4EC20127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53EE5BD" w14:textId="77777777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9006224" w14:textId="77777777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</w:t>
            </w:r>
            <w:r w:rsidRPr="00097200">
              <w:t>This letter introduces temporary restrictions on the imports of certain animals susceptible to foot-and-mouth disease and products derived thereof, as well as on the transit of animals susceptible to foot-and-mouth disease from Greece to the territory of the Russian Federation due to the deterioration of foot-and-mouth disease epizootic situation in the country indicated.</w:t>
            </w:r>
          </w:p>
        </w:tc>
      </w:tr>
      <w:tr w14:paraId="0A334D14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3B31B99" w14:textId="77777777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9367BAD" w14:textId="77777777">
            <w:pPr>
              <w:spacing w:before="120" w:after="120"/>
            </w:pPr>
            <w:r w:rsidRPr="004D1783">
              <w:rPr>
                <w:b/>
              </w:rPr>
              <w:t xml:space="preserve">Objective and rationale: [ ] food safety, [X] animal health, [ ] plant protection, [ ] </w:t>
            </w:r>
            <w:r w:rsidRPr="004D1783">
              <w:rPr>
                <w:b/>
              </w:rPr>
              <w:t>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14:paraId="019E3A3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D20B8B4" w14:textId="77777777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B5AB353" w14:textId="77777777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</w:t>
            </w:r>
            <w:r w:rsidRPr="00786DCE">
              <w:t>This measure seeks to prevent the introduction of foot-and-mouth disease into the territory of the Russian Federation.</w:t>
            </w:r>
          </w:p>
        </w:tc>
      </w:tr>
      <w:tr w14:paraId="68BA7B12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E2C1943" w14:textId="77777777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CD1EB8A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:rsidR="00326D34" w:rsidRPr="004D1783" w:rsidP="004D1783" w14:paraId="4C460E6C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36A41C14" w14:textId="31221208">
            <w:pPr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Pr="00F245E3" w:rsidR="009966BE">
              <w:rPr>
                <w:b/>
              </w:rPr>
              <w:t>:</w:t>
            </w:r>
            <w:r w:rsidRPr="00F245E3">
              <w:t xml:space="preserve"> Terrestrial Animal Health Code, Chapter</w:t>
            </w:r>
            <w:r>
              <w:t> </w:t>
            </w:r>
            <w:r w:rsidRPr="00F245E3">
              <w:t>8.8</w:t>
            </w:r>
          </w:p>
          <w:p w:rsidR="00326D34" w:rsidRPr="004D1783" w:rsidP="004D1783" w14:paraId="50D5F2BF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>(e.g. ISPM number)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717D96" w14:paraId="3ACE6E2A" w14:textId="77777777">
            <w:pPr>
              <w:spacing w:before="240"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:rsidR="00326D34" w:rsidRPr="004D1783" w:rsidP="004D1783" w14:paraId="1C6526DD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:rsidR="00326D34" w:rsidRPr="004D1783" w:rsidP="004D1783" w14:paraId="6F90AB72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:rsidR="00326D34" w:rsidRPr="004D1783" w:rsidP="004D1783" w14:paraId="1C0E3957" w14:textId="77777777">
            <w:pPr>
              <w:spacing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14:paraId="1A06765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51051C8" w14:textId="77777777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E1E433D" w14:textId="77777777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14:paraId="114912E7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4F6D920" w14:textId="77777777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CF45B39" w14:textId="7F30441D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</w:t>
            </w:r>
            <w:r w:rsidRPr="00EC5D60">
              <w:t>24</w:t>
            </w:r>
            <w:r>
              <w:t> </w:t>
            </w:r>
            <w:r w:rsidRPr="00EC5D60">
              <w:t>March 2026</w:t>
            </w:r>
          </w:p>
          <w:p w:rsidR="00326D34" w:rsidRPr="004D1783" w:rsidP="004D1783" w14:paraId="155C4ED6" w14:textId="77777777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14:paraId="3419A6A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B66F35F" w14:textId="77777777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79359FA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EC5D60">
              <w:t xml:space="preserve"> </w:t>
            </w:r>
          </w:p>
          <w:p w:rsidR="00CB7606" w:rsidRPr="00EC5D60" w:rsidP="004D1783" w14:paraId="6AEFBD2F" w14:textId="77777777">
            <w:r w:rsidRPr="00EC5D60">
              <w:t>The Federal Service for Veterinary and Phytosanitary Surveillance</w:t>
            </w:r>
          </w:p>
          <w:p w:rsidR="00CB7606" w:rsidRPr="00EC5D60" w:rsidP="004D1783" w14:paraId="0A39AD89" w14:textId="77777777">
            <w:r w:rsidRPr="00EC5D60">
              <w:t>Orlikov pereulok 1/11</w:t>
            </w:r>
          </w:p>
          <w:p w:rsidR="00CB7606" w:rsidRPr="00EC5D60" w:rsidP="004D1783" w14:paraId="61C3252D" w14:textId="77777777">
            <w:r w:rsidRPr="00EC5D60">
              <w:t>107139 Moscow</w:t>
            </w:r>
          </w:p>
          <w:p w:rsidR="00CB7606" w:rsidRPr="00EC5D60" w:rsidP="004D1783" w14:paraId="16762955" w14:textId="77777777">
            <w:r w:rsidRPr="00EC5D60">
              <w:t>Tel: +(7499) 975 4347</w:t>
            </w:r>
          </w:p>
          <w:p w:rsidR="00CB7606" w:rsidRPr="00EC5D60" w:rsidP="004D1783" w14:paraId="4E1C70A1" w14:textId="77777777">
            <w:pPr>
              <w:spacing w:after="120"/>
            </w:pPr>
            <w:r w:rsidRPr="00EC5D60">
              <w:t xml:space="preserve">E-mail: </w:t>
            </w:r>
            <w:hyperlink r:id="rId6" w:history="1">
              <w:r w:rsidRPr="00EC5D60">
                <w:rPr>
                  <w:color w:val="0000FF"/>
                  <w:u w:val="single"/>
                </w:rPr>
                <w:t>info@svfk.mcx.ru</w:t>
              </w:r>
            </w:hyperlink>
          </w:p>
        </w:tc>
      </w:tr>
      <w:tr w14:paraId="1351C73D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326D34" w:rsidRPr="004D1783" w:rsidP="00B056CB" w14:paraId="571B5086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326D34" w:rsidRPr="004D1783" w:rsidP="00B056CB" w14:paraId="4DED082F" w14:textId="77777777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 ] National Notification Authority, [ 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:rsidR="00326D34" w:rsidRPr="00EC5D60" w:rsidP="00B056CB" w14:paraId="195FD54F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The Federal Service for Veterinary and Phytosanitary Surveillance</w:t>
            </w:r>
          </w:p>
          <w:p w:rsidR="00326D34" w:rsidRPr="00EC5D60" w:rsidP="00B056CB" w14:paraId="0C86F033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Orlikov pereulok 1/11</w:t>
            </w:r>
          </w:p>
          <w:p w:rsidR="00326D34" w:rsidRPr="00EC5D60" w:rsidP="00B056CB" w14:paraId="2FB9865B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107139 Moscow</w:t>
            </w:r>
          </w:p>
          <w:p w:rsidR="00326D34" w:rsidRPr="00EC5D60" w:rsidP="00B056CB" w14:paraId="7B6422E1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Tel: +(7499) 975 4347</w:t>
            </w:r>
          </w:p>
          <w:p w:rsidR="00326D34" w:rsidRPr="00EC5D60" w:rsidP="00B056CB" w14:paraId="4B9AF910" w14:textId="77777777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 xml:space="preserve">E-mail: </w:t>
            </w:r>
            <w:hyperlink r:id="rId6" w:history="1">
              <w:r w:rsidRPr="00EC5D60">
                <w:rPr>
                  <w:bCs/>
                  <w:color w:val="0000FF"/>
                  <w:u w:val="single"/>
                </w:rPr>
                <w:t>info@svfk.mcx.ru</w:t>
              </w:r>
            </w:hyperlink>
          </w:p>
        </w:tc>
      </w:tr>
    </w:tbl>
    <w:p w:rsidR="007141CF" w:rsidRPr="004D1783" w:rsidP="004D1783" w14:paraId="43551C44" w14:textId="77777777"/>
    <w:sectPr w:rsidSect="00717D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717D96" w:rsidP="00717D96" w14:paraId="2BDE0088" w14:textId="39492D9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717D96" w:rsidP="00717D96" w14:paraId="3A86A516" w14:textId="7EC5026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2582" w:rsidRPr="004D1783" w:rsidP="00AD4D75" w14:paraId="2A4F1BD3" w14:textId="77777777">
    <w:pPr>
      <w:pStyle w:val="Footer"/>
    </w:pPr>
    <w:r w:rsidRPr="004D178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7D96" w:rsidRPr="00717D96" w:rsidP="00717D96" w14:paraId="53B539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7D96">
      <w:t>G/SPS/N/RUS/355</w:t>
    </w:r>
  </w:p>
  <w:p w:rsidR="00717D96" w:rsidRPr="00717D96" w:rsidP="00717D96" w14:paraId="050D2C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17D96" w:rsidRPr="00717D96" w:rsidP="00717D96" w14:paraId="2224DA96" w14:textId="6A60223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7D96">
      <w:t xml:space="preserve">- </w:t>
    </w:r>
    <w:r w:rsidRPr="00717D96">
      <w:fldChar w:fldCharType="begin"/>
    </w:r>
    <w:r w:rsidRPr="00717D96">
      <w:instrText xml:space="preserve"> PAGE </w:instrText>
    </w:r>
    <w:r w:rsidRPr="00717D96">
      <w:fldChar w:fldCharType="separate"/>
    </w:r>
    <w:r w:rsidRPr="00717D96">
      <w:t>2</w:t>
    </w:r>
    <w:r w:rsidRPr="00717D96">
      <w:fldChar w:fldCharType="end"/>
    </w:r>
    <w:r w:rsidRPr="00717D96">
      <w:t xml:space="preserve"> -</w:t>
    </w:r>
  </w:p>
  <w:p w:rsidR="00326D34" w:rsidRPr="00717D96" w:rsidP="00717D96" w14:paraId="28879992" w14:textId="44DE606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7D96" w:rsidRPr="00717D96" w:rsidP="00717D96" w14:paraId="79EDCF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7D96">
      <w:t>G/SPS/N/RUS/355</w:t>
    </w:r>
  </w:p>
  <w:p w:rsidR="00717D96" w:rsidRPr="00717D96" w:rsidP="00717D96" w14:paraId="1A1579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17D96" w:rsidRPr="00717D96" w:rsidP="00717D96" w14:paraId="7B0EC7EB" w14:textId="334FDE7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7D96">
      <w:t xml:space="preserve">- </w:t>
    </w:r>
    <w:r w:rsidRPr="00717D96">
      <w:fldChar w:fldCharType="begin"/>
    </w:r>
    <w:r w:rsidRPr="00717D96">
      <w:instrText xml:space="preserve"> PAGE </w:instrText>
    </w:r>
    <w:r w:rsidRPr="00717D96">
      <w:fldChar w:fldCharType="separate"/>
    </w:r>
    <w:r w:rsidRPr="00717D96">
      <w:rPr>
        <w:noProof/>
      </w:rPr>
      <w:t>2</w:t>
    </w:r>
    <w:r w:rsidRPr="00717D96">
      <w:fldChar w:fldCharType="end"/>
    </w:r>
    <w:r w:rsidRPr="00717D96">
      <w:t xml:space="preserve"> -</w:t>
    </w:r>
  </w:p>
  <w:p w:rsidR="00326D34" w:rsidRPr="00717D96" w:rsidP="00717D96" w14:paraId="768ACF51" w14:textId="4767FAD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1CEBA9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4D472D1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3E99674E" w14:textId="37E7BBC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98463BB" w14:textId="77777777" w:rsidTr="00F766DE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326D34" w:rsidP="00545F9C" w14:paraId="5689817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7437BE17" w14:textId="77777777">
          <w:pPr>
            <w:jc w:val="right"/>
            <w:rPr>
              <w:b/>
              <w:szCs w:val="16"/>
            </w:rPr>
          </w:pPr>
        </w:p>
      </w:tc>
    </w:tr>
    <w:tr w14:paraId="3F379FEA" w14:textId="77777777" w:rsidTr="00F766DE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06F2BBA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17D96" w:rsidP="00043762" w14:paraId="5897FFE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G/SPS/N/RUS/355</w:t>
          </w:r>
        </w:p>
        <w:bookmarkEnd w:id="1"/>
        <w:p w:rsidR="00ED54E0" w:rsidRPr="004D1783" w:rsidP="00043762" w14:paraId="2915AA6B" w14:textId="353BF7A3">
          <w:pPr>
            <w:jc w:val="right"/>
            <w:rPr>
              <w:b/>
              <w:szCs w:val="16"/>
            </w:rPr>
          </w:pPr>
        </w:p>
      </w:tc>
    </w:tr>
    <w:tr w14:paraId="01DF962F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53FEB41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6D4EC4C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326D34">
            <w:rPr>
              <w:szCs w:val="16"/>
            </w:rPr>
            <w:t>27 March 2026</w:t>
          </w:r>
          <w:bookmarkEnd w:id="3"/>
        </w:p>
      </w:tc>
    </w:tr>
    <w:tr w14:paraId="63740B36" w14:textId="77777777" w:rsidTr="00F766DE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799129A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(26-2485)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50F85F7C" w14:textId="77777777">
          <w:pPr>
            <w:jc w:val="right"/>
            <w:rPr>
              <w:szCs w:val="16"/>
            </w:rPr>
          </w:pPr>
          <w:bookmarkStart w:id="5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5"/>
        </w:p>
      </w:tc>
    </w:tr>
    <w:tr w14:paraId="394531A5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26D34" w:rsidP="00545F9C" w14:paraId="75DEF76C" w14:textId="1D6AD72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D1783" w:rsidP="00BD648A" w14:paraId="05C6DE27" w14:textId="45794DD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D1783" w14:paraId="2E8E58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99D2BCB8"/>
    <w:numStyleLink w:val="LegalHeadings"/>
  </w:abstractNum>
  <w:abstractNum w:abstractNumId="12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7455405">
    <w:abstractNumId w:val="9"/>
  </w:num>
  <w:num w:numId="2" w16cid:durableId="2041661527">
    <w:abstractNumId w:val="7"/>
  </w:num>
  <w:num w:numId="3" w16cid:durableId="382145029">
    <w:abstractNumId w:val="6"/>
  </w:num>
  <w:num w:numId="4" w16cid:durableId="2063824998">
    <w:abstractNumId w:val="5"/>
  </w:num>
  <w:num w:numId="5" w16cid:durableId="829490150">
    <w:abstractNumId w:val="4"/>
  </w:num>
  <w:num w:numId="6" w16cid:durableId="1992633208">
    <w:abstractNumId w:val="12"/>
  </w:num>
  <w:num w:numId="7" w16cid:durableId="898050154">
    <w:abstractNumId w:val="11"/>
  </w:num>
  <w:num w:numId="8" w16cid:durableId="2130735493">
    <w:abstractNumId w:val="10"/>
  </w:num>
  <w:num w:numId="9" w16cid:durableId="14428431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7501727">
    <w:abstractNumId w:val="13"/>
  </w:num>
  <w:num w:numId="11" w16cid:durableId="1433551793">
    <w:abstractNumId w:val="8"/>
  </w:num>
  <w:num w:numId="12" w16cid:durableId="622856075">
    <w:abstractNumId w:val="3"/>
  </w:num>
  <w:num w:numId="13" w16cid:durableId="1054112069">
    <w:abstractNumId w:val="2"/>
  </w:num>
  <w:num w:numId="14" w16cid:durableId="1697851573">
    <w:abstractNumId w:val="1"/>
  </w:num>
  <w:num w:numId="15" w16cid:durableId="26571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D3345"/>
    <w:rsid w:val="001E291F"/>
    <w:rsid w:val="00233408"/>
    <w:rsid w:val="00254D99"/>
    <w:rsid w:val="00256244"/>
    <w:rsid w:val="0027067B"/>
    <w:rsid w:val="002874BB"/>
    <w:rsid w:val="002A6113"/>
    <w:rsid w:val="002D3975"/>
    <w:rsid w:val="00326D34"/>
    <w:rsid w:val="0033721D"/>
    <w:rsid w:val="00352424"/>
    <w:rsid w:val="003572B4"/>
    <w:rsid w:val="00377217"/>
    <w:rsid w:val="003A5AAF"/>
    <w:rsid w:val="003C66CC"/>
    <w:rsid w:val="003E032D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17D96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B509E"/>
    <w:rsid w:val="008E372C"/>
    <w:rsid w:val="008F3F4B"/>
    <w:rsid w:val="00900D68"/>
    <w:rsid w:val="00960067"/>
    <w:rsid w:val="009966BE"/>
    <w:rsid w:val="009A23C3"/>
    <w:rsid w:val="009A6F54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215E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B7606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46FD5"/>
    <w:rsid w:val="00E544BB"/>
    <w:rsid w:val="00E56545"/>
    <w:rsid w:val="00EA5D4F"/>
    <w:rsid w:val="00EB6C56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C5028"/>
    <w:rsid w:val="00FD0923"/>
    <w:rsid w:val="00FD224A"/>
    <w:rsid w:val="00FD4071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CF3532"/>
  <w15:docId w15:val="{3DB7C446-031E-4810-B208-956CAB06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717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fsvps.gov.ru/files/ukazanie-rosselhoznadzora-ot-24-marta-2026-goda-&#8470;-fs-are-7-7098-3/" TargetMode="External" /><Relationship Id="rId5" Type="http://schemas.openxmlformats.org/officeDocument/2006/relationships/hyperlink" Target="https://members.wto.org/crnattachments/2026/SPS/RUS/26_01727_00_x.pdf" TargetMode="External" /><Relationship Id="rId6" Type="http://schemas.openxmlformats.org/officeDocument/2006/relationships/hyperlink" Target="mailto:info@svfk.mcx.ru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1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>OMC - WTO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>mark louie medidas</dc:creator>
  <dc:description>LDIMD - DTU</dc:description>
  <cp:lastModifiedBy>Doleans, Marion</cp:lastModifiedBy>
  <cp:revision>2</cp:revision>
  <dcterms:created xsi:type="dcterms:W3CDTF">2022-04-20T12:54:00Z</dcterms:created>
  <dcterms:modified xsi:type="dcterms:W3CDTF">2026-03-27T16:02:00Z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G/SPS/N/RUS/355</vt:lpwstr>
  </property>
</Properties>
</file>