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E907F98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8C3BC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7BDAE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8A14C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564B107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DC1CC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127DF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764F0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Ganadería.</w:t>
            </w:r>
          </w:p>
        </w:tc>
      </w:tr>
      <w:tr w14:paraId="267E0E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BC18C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0E8E8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Frijol Adzuki "</w:t>
            </w:r>
            <w:r w:rsidRPr="00A834A1">
              <w:rPr>
                <w:i/>
                <w:iCs/>
              </w:rPr>
              <w:t xml:space="preserve">Vigna </w:t>
            </w:r>
            <w:r w:rsidRPr="00A834A1">
              <w:rPr>
                <w:i/>
                <w:iCs/>
              </w:rPr>
              <w:t>angularis</w:t>
            </w:r>
            <w:r w:rsidRPr="00A834A1">
              <w:t>", semilla para siembra (Código(s) del SA: 071332)</w:t>
            </w:r>
          </w:p>
        </w:tc>
      </w:tr>
      <w:tr w14:paraId="1EA6C3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07FF4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D999A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4E977A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B9F705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Canadá</w:t>
            </w:r>
          </w:p>
        </w:tc>
      </w:tr>
      <w:tr w14:paraId="18C7F6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9E61A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15C60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semillas para siembra de Frijol Adzuki (</w:t>
            </w:r>
            <w:r w:rsidRPr="00A834A1">
              <w:rPr>
                <w:i/>
                <w:iCs/>
              </w:rPr>
              <w:t xml:space="preserve">Vigna </w:t>
            </w:r>
            <w:r w:rsidRPr="00A834A1">
              <w:rPr>
                <w:i/>
                <w:iCs/>
              </w:rPr>
              <w:t>angularis</w:t>
            </w:r>
            <w:r w:rsidRPr="00A834A1">
              <w:t>) originarias de Canadá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675A930B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https://members.wto.org/crnattachments/2026/SPS/CRI/26_01038_00_s.pdf</w:t>
              </w:r>
            </w:hyperlink>
          </w:p>
        </w:tc>
      </w:tr>
      <w:tr w14:paraId="665186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36F72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B4C0B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semillas para siembra de frijol </w:t>
            </w:r>
            <w:r w:rsidRPr="00A834A1">
              <w:t>Adzuki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 xml:space="preserve">Vigna </w:t>
            </w:r>
            <w:r w:rsidRPr="00A834A1">
              <w:rPr>
                <w:i/>
                <w:iCs/>
              </w:rPr>
              <w:t>angularis</w:t>
            </w:r>
            <w:r w:rsidRPr="00A834A1">
              <w:t>) originarias de Canadá.</w:t>
            </w:r>
          </w:p>
        </w:tc>
      </w:tr>
      <w:tr w14:paraId="1188D2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B2A55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7CDF2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30DCE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00465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97B9F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9C63FA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585AED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491EDA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D58428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DFCAA0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113B3E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463BAA" w14:paraId="0BEA355C" w14:textId="3FDB8F32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E570F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CA54B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21C38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AA67D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F3B19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F1419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16E971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DBEE9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28BFC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515AC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>Fecha propuesta de entrada en vigor: 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7A14744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48D5A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19FF5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661E1A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24 de abril de 2026</w:t>
            </w:r>
          </w:p>
          <w:p w:rsidR="00B91FF3" w:rsidRPr="00DA2000" w:rsidP="00DA2000" w14:paraId="089D8F56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171BE" w:rsidRPr="00A834A1" w:rsidP="00DA2000" w14:paraId="1F907916" w14:textId="77777777">
            <w:pPr>
              <w:keepNext/>
            </w:pPr>
            <w:r w:rsidRPr="00A834A1">
              <w:t>Ministerio de Agricultura y Ganadería (MAG)</w:t>
            </w:r>
          </w:p>
          <w:p w:rsidR="006171BE" w:rsidRPr="00A834A1" w:rsidP="00DA2000" w14:paraId="0482063B" w14:textId="77777777">
            <w:pPr>
              <w:keepNext/>
            </w:pPr>
            <w:r w:rsidRPr="00A834A1">
              <w:t>Servicio Fitosanitario del Estado (SFE)</w:t>
            </w:r>
          </w:p>
          <w:p w:rsidR="006171BE" w:rsidRPr="00A834A1" w:rsidP="00DA2000" w14:paraId="0B35B29E" w14:textId="77777777">
            <w:pPr>
              <w:keepNext/>
            </w:pPr>
            <w:r w:rsidRPr="00A834A1">
              <w:t>Centro de Información y Notificación de MSF</w:t>
            </w:r>
          </w:p>
          <w:p w:rsidR="006171BE" w:rsidRPr="00A834A1" w:rsidP="00DA2000" w14:paraId="26121F2F" w14:textId="77777777">
            <w:pPr>
              <w:keepNext/>
            </w:pPr>
            <w:r w:rsidRPr="00A834A1">
              <w:t>Apartado postal 1521 - 1200</w:t>
            </w:r>
          </w:p>
          <w:p w:rsidR="006171BE" w:rsidRPr="00A834A1" w:rsidP="00DA2000" w14:paraId="20430200" w14:textId="77777777">
            <w:pPr>
              <w:keepNext/>
            </w:pPr>
            <w:r w:rsidRPr="00A834A1">
              <w:t>San José, Costa Rica</w:t>
            </w:r>
          </w:p>
          <w:p w:rsidR="006171BE" w:rsidRPr="00A834A1" w:rsidP="00DA2000" w14:paraId="45B08F1E" w14:textId="77777777">
            <w:pPr>
              <w:keepNext/>
            </w:pPr>
            <w:r w:rsidRPr="00A834A1">
              <w:t>Tel: +(506) 2549 3407</w:t>
            </w:r>
          </w:p>
          <w:p w:rsidR="006171BE" w:rsidRPr="00A834A1" w:rsidP="00DA2000" w14:paraId="216F58ED" w14:textId="77777777">
            <w:pPr>
              <w:keepNext/>
            </w:pPr>
            <w:r w:rsidRPr="00A834A1">
              <w:t>Fax: +(506) 2549 3598</w:t>
            </w:r>
          </w:p>
          <w:p w:rsidR="006171BE" w:rsidRPr="00A834A1" w:rsidP="00DA2000" w14:paraId="47B34C9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3B81C4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DC381F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05E3FF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171BE" w:rsidRPr="00A834A1" w:rsidP="000D29D0" w14:paraId="4AC7DE96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6171BE" w:rsidRPr="00A834A1" w:rsidP="000D29D0" w14:paraId="70B2F8C1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6171BE" w:rsidRPr="00A834A1" w:rsidP="000D29D0" w14:paraId="1CFE0345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6171BE" w:rsidRPr="00A834A1" w:rsidP="000D29D0" w14:paraId="57D02AFB" w14:textId="77777777">
            <w:pPr>
              <w:keepNext/>
              <w:keepLines/>
            </w:pPr>
            <w:r w:rsidRPr="00A834A1">
              <w:t>Apartado postal 1521 - 1200</w:t>
            </w:r>
          </w:p>
          <w:p w:rsidR="006171BE" w:rsidRPr="00A834A1" w:rsidP="000D29D0" w14:paraId="680DD2DF" w14:textId="77777777">
            <w:pPr>
              <w:keepNext/>
              <w:keepLines/>
            </w:pPr>
            <w:r w:rsidRPr="00A834A1">
              <w:t>San José, Costa Rica</w:t>
            </w:r>
          </w:p>
          <w:p w:rsidR="006171BE" w:rsidRPr="00A834A1" w:rsidP="000D29D0" w14:paraId="755FA03B" w14:textId="77777777">
            <w:pPr>
              <w:keepNext/>
              <w:keepLines/>
            </w:pPr>
            <w:r w:rsidRPr="00A834A1">
              <w:t>Tel: +(506) 2549 3407</w:t>
            </w:r>
          </w:p>
          <w:p w:rsidR="006171BE" w:rsidRPr="00A834A1" w:rsidP="000D29D0" w14:paraId="7092F4DC" w14:textId="77777777">
            <w:pPr>
              <w:keepNext/>
              <w:keepLines/>
            </w:pPr>
            <w:r w:rsidRPr="00A834A1">
              <w:t>Fax: +(506) 2549 3598</w:t>
            </w:r>
          </w:p>
          <w:p w:rsidR="006171BE" w:rsidRPr="00A834A1" w:rsidP="000D29D0" w14:paraId="50C89ED2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7C6485EE" w14:textId="77777777"/>
    <w:sectPr w:rsidSect="00463B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63BAA" w:rsidP="00463BAA" w14:paraId="71C4FB61" w14:textId="6212870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63BAA" w:rsidP="00463BAA" w14:paraId="0E27F2ED" w14:textId="538413E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29D1D5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63BAA" w:rsidRPr="00463BAA" w:rsidP="00463BAA" w14:paraId="4E63F2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3BAA">
      <w:t>G/</w:t>
    </w:r>
    <w:r w:rsidRPr="00463BAA">
      <w:t>SPS</w:t>
    </w:r>
    <w:r w:rsidRPr="00463BAA">
      <w:t>/N/</w:t>
    </w:r>
    <w:r w:rsidRPr="00463BAA">
      <w:t>CRI</w:t>
    </w:r>
    <w:r w:rsidRPr="00463BAA">
      <w:t>/349</w:t>
    </w:r>
  </w:p>
  <w:p w:rsidR="00463BAA" w:rsidRPr="00463BAA" w:rsidP="00463BAA" w14:paraId="677D9B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63BAA" w:rsidRPr="00463BAA" w:rsidP="00463BAA" w14:paraId="0859933D" w14:textId="6B52EDE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3BAA">
      <w:t xml:space="preserve">- </w:t>
    </w:r>
    <w:r w:rsidRPr="00463BAA">
      <w:fldChar w:fldCharType="begin"/>
    </w:r>
    <w:r w:rsidRPr="00463BAA">
      <w:instrText xml:space="preserve"> PAGE </w:instrText>
    </w:r>
    <w:r w:rsidRPr="00463BAA">
      <w:fldChar w:fldCharType="separate"/>
    </w:r>
    <w:r w:rsidRPr="00463BAA">
      <w:t>2</w:t>
    </w:r>
    <w:r w:rsidRPr="00463BAA">
      <w:fldChar w:fldCharType="end"/>
    </w:r>
    <w:r w:rsidRPr="00463BAA">
      <w:t xml:space="preserve"> -</w:t>
    </w:r>
  </w:p>
  <w:p w:rsidR="00B91FF3" w:rsidRPr="00463BAA" w:rsidP="00463BAA" w14:paraId="01B546EF" w14:textId="378168B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63BAA" w:rsidRPr="00463BAA" w:rsidP="00463BAA" w14:paraId="3D764E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3BAA">
      <w:t>G/</w:t>
    </w:r>
    <w:r w:rsidRPr="00463BAA">
      <w:t>SPS</w:t>
    </w:r>
    <w:r w:rsidRPr="00463BAA">
      <w:t>/N/</w:t>
    </w:r>
    <w:r w:rsidRPr="00463BAA">
      <w:t>CRI</w:t>
    </w:r>
    <w:r w:rsidRPr="00463BAA">
      <w:t>/349</w:t>
    </w:r>
  </w:p>
  <w:p w:rsidR="00463BAA" w:rsidRPr="00463BAA" w:rsidP="00463BAA" w14:paraId="0F2277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63BAA" w:rsidRPr="00463BAA" w:rsidP="00463BAA" w14:paraId="730DDDD0" w14:textId="7EA15AB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3BAA">
      <w:t xml:space="preserve">- </w:t>
    </w:r>
    <w:r w:rsidRPr="00463BAA">
      <w:fldChar w:fldCharType="begin"/>
    </w:r>
    <w:r w:rsidRPr="00463BAA">
      <w:instrText xml:space="preserve"> PAGE </w:instrText>
    </w:r>
    <w:r w:rsidRPr="00463BAA">
      <w:fldChar w:fldCharType="separate"/>
    </w:r>
    <w:r w:rsidRPr="00463BAA">
      <w:rPr>
        <w:noProof/>
      </w:rPr>
      <w:t>2</w:t>
    </w:r>
    <w:r w:rsidRPr="00463BAA">
      <w:fldChar w:fldCharType="end"/>
    </w:r>
    <w:r w:rsidRPr="00463BAA">
      <w:t xml:space="preserve"> -</w:t>
    </w:r>
  </w:p>
  <w:p w:rsidR="00DD65B2" w:rsidRPr="00463BAA" w:rsidP="00463BAA" w14:paraId="27711ABD" w14:textId="50CAD45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FB3BDE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C173EB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2CEB99E" w14:textId="798B4F5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A95755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D887EFC" w14:textId="44737908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7920" cy="71501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7920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87C7B5D" w14:textId="77777777">
          <w:pPr>
            <w:jc w:val="right"/>
            <w:rPr>
              <w:b/>
              <w:szCs w:val="18"/>
            </w:rPr>
          </w:pPr>
        </w:p>
      </w:tc>
    </w:tr>
    <w:tr w14:paraId="683F251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2C2E97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63BAA" w:rsidP="00043017" w14:paraId="156D6A1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</w:t>
          </w:r>
          <w:r>
            <w:rPr>
              <w:b/>
              <w:szCs w:val="18"/>
            </w:rPr>
            <w:t>CRI</w:t>
          </w:r>
          <w:r>
            <w:rPr>
              <w:b/>
              <w:szCs w:val="18"/>
            </w:rPr>
            <w:t>/349</w:t>
          </w:r>
        </w:p>
        <w:bookmarkEnd w:id="1"/>
        <w:p w:rsidR="00043017" w:rsidRPr="00B91FF3" w:rsidP="00043017" w14:paraId="6C17CDCD" w14:textId="093A1CBE">
          <w:pPr>
            <w:jc w:val="right"/>
            <w:rPr>
              <w:b/>
              <w:szCs w:val="18"/>
            </w:rPr>
          </w:pPr>
        </w:p>
      </w:tc>
    </w:tr>
    <w:tr w14:paraId="100123C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97EA15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9FFA8F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23 de febrero de 2026</w:t>
          </w:r>
          <w:bookmarkEnd w:id="3"/>
        </w:p>
      </w:tc>
    </w:tr>
    <w:tr w14:paraId="60049B1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6C7722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(26-1291)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C72ED4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052D7D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BBEE8D2" w14:textId="1F3EE5B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5F698DA" w14:textId="3AA0749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52FE5A5" w14:textId="06BAD7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1310030">
    <w:abstractNumId w:val="8"/>
  </w:num>
  <w:num w:numId="2" w16cid:durableId="1713925183">
    <w:abstractNumId w:val="3"/>
  </w:num>
  <w:num w:numId="3" w16cid:durableId="595137189">
    <w:abstractNumId w:val="2"/>
  </w:num>
  <w:num w:numId="4" w16cid:durableId="434714955">
    <w:abstractNumId w:val="1"/>
  </w:num>
  <w:num w:numId="5" w16cid:durableId="1230924535">
    <w:abstractNumId w:val="0"/>
  </w:num>
  <w:num w:numId="6" w16cid:durableId="1361391089">
    <w:abstractNumId w:val="13"/>
  </w:num>
  <w:num w:numId="7" w16cid:durableId="1409960760">
    <w:abstractNumId w:val="11"/>
  </w:num>
  <w:num w:numId="8" w16cid:durableId="1842697726">
    <w:abstractNumId w:val="14"/>
  </w:num>
  <w:num w:numId="9" w16cid:durableId="2106345365">
    <w:abstractNumId w:val="10"/>
  </w:num>
  <w:num w:numId="10" w16cid:durableId="637535055">
    <w:abstractNumId w:val="9"/>
  </w:num>
  <w:num w:numId="11" w16cid:durableId="1097218029">
    <w:abstractNumId w:val="7"/>
  </w:num>
  <w:num w:numId="12" w16cid:durableId="1646931965">
    <w:abstractNumId w:val="6"/>
  </w:num>
  <w:num w:numId="13" w16cid:durableId="15276777">
    <w:abstractNumId w:val="5"/>
  </w:num>
  <w:num w:numId="14" w16cid:durableId="59059238">
    <w:abstractNumId w:val="4"/>
  </w:num>
  <w:num w:numId="15" w16cid:durableId="1379016647">
    <w:abstractNumId w:val="12"/>
  </w:num>
  <w:num w:numId="16" w16cid:durableId="13244312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125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63BAA"/>
    <w:rsid w:val="00484AF1"/>
    <w:rsid w:val="004E1A35"/>
    <w:rsid w:val="004E55A0"/>
    <w:rsid w:val="004F4ADE"/>
    <w:rsid w:val="0050669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171BE"/>
    <w:rsid w:val="006518BC"/>
    <w:rsid w:val="006652F7"/>
    <w:rsid w:val="0066553F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176D2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41F44"/>
    <w:rsid w:val="00F55769"/>
    <w:rsid w:val="00F84BAB"/>
    <w:rsid w:val="00F854DF"/>
    <w:rsid w:val="00F94181"/>
    <w:rsid w:val="00F94FC2"/>
    <w:rsid w:val="00FB17AE"/>
    <w:rsid w:val="00FC4ECA"/>
    <w:rsid w:val="00FD23EE"/>
    <w:rsid w:val="00FD2934"/>
    <w:rsid w:val="00FD58F5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0B1D02"/>
  <w15:docId w15:val="{B1D96C6E-A5BA-4249-AB7D-903768C2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RI/26_01038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597ae678-5930-4ab4-abd4-69b5f7d9e7a6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86FAC46-3A09-4F6A-BE70-FFACAF7865B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Rivera, Marcela</cp:lastModifiedBy>
  <cp:revision>5</cp:revision>
  <dcterms:created xsi:type="dcterms:W3CDTF">2026-02-23T14:23:00Z</dcterms:created>
  <dcterms:modified xsi:type="dcterms:W3CDTF">2026-02-23T14:28:00Z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G/SPS/N/CRI/349</vt:lpwstr>
  </property>
  <property fmtid="{D5CDD505-2E9C-101B-9397-08002B2CF9AE}" pid="3" name="TitusGUID">
    <vt:lpwstr>597ae678-5930-4ab4-abd4-69b5f7d9e7a6</vt:lpwstr>
  </property>
  <property fmtid="{D5CDD505-2E9C-101B-9397-08002B2CF9AE}" pid="4" name="WTOCLASSIFICATION">
    <vt:lpwstr>WTO OFFICIAL</vt:lpwstr>
  </property>
</Properties>
</file>