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DE73A8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F3F31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ABDD3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F70F36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0B37302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5EDF0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613D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7C2D9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0399DA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1DB4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8E097B" w:rsidP="00441372" w14:paraId="4FD573C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8E097B" w:rsidRPr="008E097B" w:rsidP="008E097B" w14:paraId="6791D552" w14:textId="77777777">
            <w:pPr>
              <w:pStyle w:val="ListParagraph"/>
              <w:numPr>
                <w:ilvl w:val="0"/>
                <w:numId w:val="19"/>
              </w:numPr>
              <w:spacing w:before="120" w:after="120"/>
              <w:ind w:left="436" w:hanging="283"/>
              <w:rPr>
                <w:szCs w:val="18"/>
              </w:rPr>
            </w:pPr>
            <w:r w:rsidRPr="008E097B">
              <w:rPr>
                <w:szCs w:val="18"/>
              </w:rPr>
              <w:t>Natural honey (HS code: 04.09)</w:t>
            </w:r>
          </w:p>
          <w:p w:rsidR="008E097B" w:rsidRPr="008E097B" w:rsidP="008E097B" w14:paraId="17C0A911" w14:textId="507DD3F0">
            <w:pPr>
              <w:pStyle w:val="ListParagraph"/>
              <w:numPr>
                <w:ilvl w:val="0"/>
                <w:numId w:val="19"/>
              </w:numPr>
              <w:spacing w:before="120" w:after="120"/>
              <w:ind w:left="436" w:hanging="283"/>
              <w:rPr>
                <w:szCs w:val="18"/>
              </w:rPr>
            </w:pPr>
            <w:r w:rsidRPr="008E097B">
              <w:rPr>
                <w:szCs w:val="18"/>
              </w:rPr>
              <w:t>Edible vegetables and certain roots and tubers (HS codes: 07.04, 07.07, 07.08, 07.09, 07.10 and 07.13)</w:t>
            </w:r>
          </w:p>
          <w:p w:rsidR="008E097B" w:rsidRPr="008E097B" w:rsidP="008E097B" w14:paraId="2C08185E" w14:textId="749420D1">
            <w:pPr>
              <w:pStyle w:val="ListParagraph"/>
              <w:numPr>
                <w:ilvl w:val="0"/>
                <w:numId w:val="19"/>
              </w:numPr>
              <w:spacing w:before="120" w:after="120"/>
              <w:ind w:left="436" w:hanging="283"/>
              <w:rPr>
                <w:szCs w:val="18"/>
              </w:rPr>
            </w:pPr>
            <w:r w:rsidRPr="008E097B">
              <w:rPr>
                <w:szCs w:val="18"/>
              </w:rPr>
              <w:t>Edible fruit and peel of citrus fruit (HS codes: 08.04, 08.05, 08.06, 08.07, 08.08, 08.09, 08.10, 08.11 and 08.14)</w:t>
            </w:r>
          </w:p>
          <w:p w:rsidR="008E097B" w:rsidRPr="008E097B" w:rsidP="008E097B" w14:paraId="6768C801" w14:textId="71BBE9F5">
            <w:pPr>
              <w:pStyle w:val="ListParagraph"/>
              <w:numPr>
                <w:ilvl w:val="0"/>
                <w:numId w:val="19"/>
              </w:numPr>
              <w:spacing w:before="120" w:after="120"/>
              <w:ind w:left="436" w:hanging="283"/>
              <w:rPr>
                <w:szCs w:val="18"/>
              </w:rPr>
            </w:pPr>
            <w:r w:rsidRPr="008E097B">
              <w:rPr>
                <w:szCs w:val="18"/>
              </w:rPr>
              <w:t>Tea, mate and spices (HS codes: 09.02, 09.03, 09.04, 09.05, 09.06, 09.07, 09.08, 09.09 and 09.10)</w:t>
            </w:r>
          </w:p>
          <w:p w:rsidR="00EA4725" w:rsidRPr="00441372" w:rsidP="008E097B" w14:paraId="22A0884E" w14:textId="510B5BE8">
            <w:pPr>
              <w:pStyle w:val="ListParagraph"/>
              <w:numPr>
                <w:ilvl w:val="0"/>
                <w:numId w:val="19"/>
              </w:numPr>
              <w:spacing w:before="120" w:after="120"/>
              <w:ind w:left="436" w:hanging="283"/>
            </w:pPr>
            <w:r w:rsidRPr="008E097B">
              <w:rPr>
                <w:szCs w:val="18"/>
              </w:rPr>
              <w:t>Oil seeds and oleaginous fruits, miscellaneous grains, seeds and fruit (HS codes: 12</w:t>
            </w:r>
            <w:r w:rsidRPr="0065690F">
              <w:t>.07 and 12.12)</w:t>
            </w:r>
          </w:p>
        </w:tc>
      </w:tr>
      <w:tr w14:paraId="434866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68C28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FA736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C2B0F0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AEBCDF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2529C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A24E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A5610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5F887DE5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https://members.wto.org/crnattachments/2026/SPS/JPN/26_00945_00_e.pdf</w:t>
              </w:r>
            </w:hyperlink>
          </w:p>
        </w:tc>
      </w:tr>
      <w:tr w14:paraId="598865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395A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E097B" w14:paraId="615AF174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</w:t>
            </w:r>
          </w:p>
          <w:p w:rsidR="006D2AD2" w:rsidRPr="0065690F" w:rsidP="008E097B" w14:paraId="78EDE573" w14:textId="77777777">
            <w:pPr>
              <w:spacing w:after="120"/>
            </w:pPr>
            <w:r w:rsidRPr="0065690F">
              <w:t>Pesticide: Pyflubumide</w:t>
            </w:r>
          </w:p>
        </w:tc>
      </w:tr>
      <w:tr w14:paraId="5E7EE4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B2D7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040D4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96559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154A3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CD823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308539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17B8DC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BFA5DB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EEAE4B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8E097B" w14:paraId="245529C2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22FB2D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AEBF6B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048AF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15F7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6D2AD2" w:rsidRPr="0065690F" w:rsidP="008E097B" w14:paraId="701E2A46" w14:textId="7410C801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 Sanitation Act (available in English). When adopted, these MRLs are to be published in Kampo (Official Government Gazette) (available in Japanese).</w:t>
            </w:r>
            <w:r w:rsidRPr="0065690F">
              <w:rPr>
                <w:bCs/>
              </w:rPr>
              <w:t xml:space="preserve"> </w:t>
            </w:r>
          </w:p>
        </w:tc>
      </w:tr>
      <w:tr w14:paraId="4467D9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79D7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5850C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671FA77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16C1F6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1833B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86004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35C6629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84EEE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12DC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B2AB6B" w14:textId="579258A6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April 2026 </w:t>
            </w:r>
            <w:r>
              <w:t xml:space="preserve">- </w:t>
            </w:r>
            <w:r w:rsidRPr="0065690F">
              <w:t>Comments only to updated MRLs (marked with black circles and/or white circles in attached annexes)</w:t>
            </w:r>
          </w:p>
          <w:p w:rsidR="00EA4725" w:rsidRPr="00441372" w:rsidP="00441372" w14:paraId="5167059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74E7C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70FC51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308BEC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18B8D5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61BA338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3F57824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1B2CB18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F61056" w:rsidP="00F3021D" w14:paraId="1CA397E8" w14:textId="77777777">
            <w:pPr>
              <w:keepNext/>
              <w:keepLines/>
              <w:rPr>
                <w:bCs/>
                <w:lang w:val="fr-CH"/>
              </w:rPr>
            </w:pPr>
            <w:r w:rsidRPr="00F61056">
              <w:rPr>
                <w:bCs/>
                <w:lang w:val="fr-CH"/>
              </w:rPr>
              <w:t>Fax: +(81 3) 5501 8343</w:t>
            </w:r>
          </w:p>
          <w:p w:rsidR="00EA4725" w:rsidRPr="00F61056" w:rsidP="00F3021D" w14:paraId="4B076F87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F61056">
              <w:rPr>
                <w:bCs/>
                <w:lang w:val="fr-CH"/>
              </w:rPr>
              <w:t xml:space="preserve">E-mail: </w:t>
            </w:r>
            <w:hyperlink r:id="rId6" w:history="1">
              <w:r w:rsidRPr="00F61056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F61056" w:rsidP="00441372" w14:paraId="190A9736" w14:textId="77777777">
      <w:pPr>
        <w:rPr>
          <w:lang w:val="fr-CH"/>
        </w:rPr>
      </w:pPr>
    </w:p>
    <w:sectPr w:rsidSect="00F610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61056" w:rsidP="00F61056" w14:paraId="3CF18445" w14:textId="6C08802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61056" w:rsidP="00F61056" w14:paraId="074F4FC7" w14:textId="3DF63B0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D28A09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1056" w:rsidRPr="00F61056" w:rsidP="00F61056" w14:paraId="46EC97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1056">
      <w:t>G/SPS/N/JPN/1391</w:t>
    </w:r>
  </w:p>
  <w:p w:rsidR="00F61056" w:rsidRPr="00F61056" w:rsidP="00F61056" w14:paraId="5FFC2E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61056" w:rsidRPr="00F61056" w:rsidP="00F61056" w14:paraId="5CA0EE45" w14:textId="7D772C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1056">
      <w:t xml:space="preserve">- </w:t>
    </w:r>
    <w:r w:rsidRPr="00F61056">
      <w:fldChar w:fldCharType="begin"/>
    </w:r>
    <w:r w:rsidRPr="00F61056">
      <w:instrText xml:space="preserve"> PAGE </w:instrText>
    </w:r>
    <w:r w:rsidRPr="00F61056">
      <w:fldChar w:fldCharType="separate"/>
    </w:r>
    <w:r w:rsidRPr="00F61056">
      <w:t>2</w:t>
    </w:r>
    <w:r w:rsidRPr="00F61056">
      <w:fldChar w:fldCharType="end"/>
    </w:r>
    <w:r w:rsidRPr="00F61056">
      <w:t xml:space="preserve"> -</w:t>
    </w:r>
  </w:p>
  <w:p w:rsidR="00EA4725" w:rsidRPr="00F61056" w:rsidP="00F61056" w14:paraId="2B6B5650" w14:textId="543A53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1056" w:rsidRPr="00F61056" w:rsidP="00F61056" w14:paraId="5031F3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1056">
      <w:t>G/SPS/N/JPN/1391</w:t>
    </w:r>
  </w:p>
  <w:p w:rsidR="00F61056" w:rsidRPr="00F61056" w:rsidP="00F61056" w14:paraId="16EB19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61056" w:rsidRPr="00F61056" w:rsidP="00F61056" w14:paraId="618D0361" w14:textId="2766342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1056">
      <w:t xml:space="preserve">- </w:t>
    </w:r>
    <w:r w:rsidRPr="00F61056">
      <w:fldChar w:fldCharType="begin"/>
    </w:r>
    <w:r w:rsidRPr="00F61056">
      <w:instrText xml:space="preserve"> PAGE </w:instrText>
    </w:r>
    <w:r w:rsidRPr="00F61056">
      <w:fldChar w:fldCharType="separate"/>
    </w:r>
    <w:r w:rsidRPr="00F61056">
      <w:rPr>
        <w:noProof/>
      </w:rPr>
      <w:t>2</w:t>
    </w:r>
    <w:r w:rsidRPr="00F61056">
      <w:fldChar w:fldCharType="end"/>
    </w:r>
    <w:r w:rsidRPr="00F61056">
      <w:t xml:space="preserve"> -</w:t>
    </w:r>
  </w:p>
  <w:p w:rsidR="00EA4725" w:rsidRPr="00F61056" w:rsidP="00F61056" w14:paraId="6BA0E29B" w14:textId="1D29A43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84ABCF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3ED1B0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31EC80" w14:textId="4CB547F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D85556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6415BF3" w14:textId="166070C8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47166E6" w14:textId="77777777">
          <w:pPr>
            <w:jc w:val="right"/>
            <w:rPr>
              <w:b/>
              <w:szCs w:val="16"/>
            </w:rPr>
          </w:pPr>
        </w:p>
      </w:tc>
    </w:tr>
    <w:tr w14:paraId="1928EF1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F2B289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61056" w:rsidP="00656ABC" w14:paraId="20DE7CB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G/SPS/N/JPN/1391</w:t>
          </w:r>
        </w:p>
        <w:bookmarkEnd w:id="1"/>
        <w:p w:rsidR="00656ABC" w:rsidRPr="00EA4725" w:rsidP="00656ABC" w14:paraId="11E8559C" w14:textId="62423455">
          <w:pPr>
            <w:jc w:val="right"/>
            <w:rPr>
              <w:b/>
              <w:szCs w:val="16"/>
            </w:rPr>
          </w:pPr>
        </w:p>
      </w:tc>
    </w:tr>
    <w:tr w14:paraId="1EAC54E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68AEF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50C949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February 2026</w:t>
          </w:r>
          <w:bookmarkEnd w:id="3"/>
        </w:p>
      </w:tc>
    </w:tr>
    <w:tr w14:paraId="1B2F0C7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44297D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(26-1099)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9C7A5C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B42E5D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6FD4CC0" w14:textId="743E873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E764BB2" w14:textId="6A5EE8A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0797FB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FE78B0"/>
    <w:multiLevelType w:val="hybridMultilevel"/>
    <w:tmpl w:val="A0C2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D95208"/>
    <w:multiLevelType w:val="hybridMultilevel"/>
    <w:tmpl w:val="8D1E31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B56EB5"/>
    <w:multiLevelType w:val="hybridMultilevel"/>
    <w:tmpl w:val="D76018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4">
    <w:nsid w:val="57454AB1"/>
    <w:multiLevelType w:val="multilevel"/>
    <w:tmpl w:val="56FC71F6"/>
    <w:numStyleLink w:val="LegalHeadings"/>
  </w:abstractNum>
  <w:abstractNum w:abstractNumId="15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6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8C90831"/>
    <w:multiLevelType w:val="hybridMultilevel"/>
    <w:tmpl w:val="C5E2F85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33719436">
    <w:abstractNumId w:val="9"/>
  </w:num>
  <w:num w:numId="2" w16cid:durableId="1705590798">
    <w:abstractNumId w:val="7"/>
  </w:num>
  <w:num w:numId="3" w16cid:durableId="1611743551">
    <w:abstractNumId w:val="6"/>
  </w:num>
  <w:num w:numId="4" w16cid:durableId="1265383868">
    <w:abstractNumId w:val="5"/>
  </w:num>
  <w:num w:numId="5" w16cid:durableId="751898342">
    <w:abstractNumId w:val="4"/>
  </w:num>
  <w:num w:numId="6" w16cid:durableId="694188110">
    <w:abstractNumId w:val="15"/>
  </w:num>
  <w:num w:numId="7" w16cid:durableId="974260150">
    <w:abstractNumId w:val="14"/>
  </w:num>
  <w:num w:numId="8" w16cid:durableId="617181208">
    <w:abstractNumId w:val="13"/>
  </w:num>
  <w:num w:numId="9" w16cid:durableId="16966879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3331192">
    <w:abstractNumId w:val="16"/>
  </w:num>
  <w:num w:numId="11" w16cid:durableId="162361142">
    <w:abstractNumId w:val="8"/>
  </w:num>
  <w:num w:numId="12" w16cid:durableId="2100368257">
    <w:abstractNumId w:val="3"/>
  </w:num>
  <w:num w:numId="13" w16cid:durableId="1918787491">
    <w:abstractNumId w:val="2"/>
  </w:num>
  <w:num w:numId="14" w16cid:durableId="2067600764">
    <w:abstractNumId w:val="1"/>
  </w:num>
  <w:num w:numId="15" w16cid:durableId="526020963">
    <w:abstractNumId w:val="0"/>
  </w:num>
  <w:num w:numId="16" w16cid:durableId="1685941468">
    <w:abstractNumId w:val="10"/>
  </w:num>
  <w:num w:numId="17" w16cid:durableId="1377046182">
    <w:abstractNumId w:val="12"/>
  </w:num>
  <w:num w:numId="18" w16cid:durableId="829978559">
    <w:abstractNumId w:val="11"/>
  </w:num>
  <w:num w:numId="19" w16cid:durableId="13230010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56C5B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D2AD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097B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57B9D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61056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99BEE0"/>
  <w15:docId w15:val="{76781140-125F-4442-8DED-83BF377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JPN/26_00945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1fc76e2c-aaa0-48eb-9f19-8fdb7b18565c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845EC3D-F50A-4B6C-B5E5-2E03CD2FDE3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466</Words>
  <Characters>3160</Characters>
  <Application>Microsoft Office Word</Application>
  <DocSecurity>0</DocSecurity>
  <Lines>67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4</cp:revision>
  <dcterms:created xsi:type="dcterms:W3CDTF">2026-02-16T14:56:00Z</dcterms:created>
  <dcterms:modified xsi:type="dcterms:W3CDTF">2026-02-16T14:59:00Z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G/SPS/N/JPN/1391</vt:lpwstr>
  </property>
  <property fmtid="{D5CDD505-2E9C-101B-9397-08002B2CF9AE}" pid="3" name="TitusGUID">
    <vt:lpwstr>1fc76e2c-aaa0-48eb-9f19-8fdb7b18565c</vt:lpwstr>
  </property>
  <property fmtid="{D5CDD505-2E9C-101B-9397-08002B2CF9AE}" pid="4" name="WTOCLASSIFICATION">
    <vt:lpwstr>PUBLIC</vt:lpwstr>
  </property>
</Properties>
</file>