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666BDE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9F511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90D31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FED05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1E8BF2F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43B2A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BF5D4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6AC60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6FD956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E0CA3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B9C57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culantro (</w:t>
            </w:r>
            <w:r w:rsidRPr="00A834A1">
              <w:rPr>
                <w:i/>
                <w:iCs/>
              </w:rPr>
              <w:t>Coriandrum sativum</w:t>
            </w:r>
            <w:r w:rsidRPr="00A834A1">
              <w:t>) (código del SA: 090921)</w:t>
            </w:r>
          </w:p>
        </w:tc>
      </w:tr>
      <w:tr w14:paraId="3DE1E4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CE9D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8D94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69207C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B41944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2C680A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FF16A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154B4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de necesario cumplimiento en la importación de semilla de culantro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Coriandrum sativum</w:t>
            </w:r>
            <w:r w:rsidRPr="00A834A1">
              <w:t>) de origen y procedencia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CF3BC0" w14:paraId="71F6B71D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20DBD43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https://members.wto.org/crnattachments/2026/SPS/PER/26_00825_00_s.pdf</w:t>
              </w:r>
            </w:hyperlink>
          </w:p>
        </w:tc>
      </w:tr>
      <w:tr w14:paraId="1F2E93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6CB07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BB5167" w14:textId="52242536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la importación semilla de culantro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Coriandrum sativum</w:t>
            </w:r>
            <w:r w:rsidRPr="00A834A1">
              <w:t>) de origen y procedencia Chile y se</w:t>
            </w:r>
            <w:r>
              <w:t> </w:t>
            </w:r>
            <w:r w:rsidRPr="00A834A1">
              <w:t>proponen los requisitos fitosanitarios para su importación al Perú.</w:t>
            </w:r>
          </w:p>
        </w:tc>
      </w:tr>
      <w:tr w14:paraId="4342AC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DA2FC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68098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973D2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475F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CF3BC0" w14:paraId="2A8FA09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CF3BC0" w14:paraId="63116CF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F3BC0" w14:paraId="2E8D457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F3BC0" w14:paraId="7CAE15D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 1, 2, 11, 20 y 21</w:t>
            </w:r>
          </w:p>
          <w:p w:rsidR="00B91FF3" w:rsidRPr="00DA2000" w:rsidP="00CF3BC0" w14:paraId="3D886A0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558DD9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F3BC0" w14:paraId="2D38FF02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E9BC8D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BF4CB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64B9D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39516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EE1C6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2B6F2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5505D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2CEB42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66679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89459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407072" w14:textId="5080C6F9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7226D28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2670B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5F611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1BB45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abril de 2026</w:t>
            </w:r>
          </w:p>
          <w:p w:rsidR="00B91FF3" w:rsidRPr="00DA2000" w:rsidP="00DA2000" w14:paraId="23E1A44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31DCBB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63AE98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1D573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C7A75" w:rsidRPr="00A834A1" w:rsidP="000D29D0" w14:paraId="69A72F18" w14:textId="77777777">
            <w:pPr>
              <w:keepNext/>
              <w:keepLines/>
            </w:pPr>
            <w:r w:rsidRPr="00A834A1">
              <w:t>Ing. Carlos Alexander Saravia Obregon</w:t>
            </w:r>
          </w:p>
          <w:p w:rsidR="00DC7A75" w:rsidRPr="00A834A1" w:rsidP="000D29D0" w14:paraId="4DC69764" w14:textId="77777777">
            <w:pPr>
              <w:keepNext/>
              <w:keepLines/>
            </w:pPr>
            <w:r w:rsidRPr="00A834A1">
              <w:t>Director (e) de la Subdirección de Cuarentena Vegetal SENASA</w:t>
            </w:r>
          </w:p>
          <w:p w:rsidR="00DC7A75" w:rsidRPr="00A834A1" w:rsidP="000D29D0" w14:paraId="56AAB1D7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DC7A75" w:rsidRPr="00A834A1" w:rsidP="000D29D0" w14:paraId="6D756F20" w14:textId="77777777">
            <w:pPr>
              <w:keepNext/>
              <w:keepLines/>
            </w:pPr>
            <w:r w:rsidRPr="00A834A1">
              <w:t>Tel: +(511) 313 3300, anexo 6127</w:t>
            </w:r>
          </w:p>
          <w:p w:rsidR="00DC7A75" w:rsidRPr="00A834A1" w:rsidP="00CF3BC0" w14:paraId="4D351FA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csaravia@senasa.gob.pe</w:t>
              </w:r>
            </w:hyperlink>
          </w:p>
          <w:p w:rsidR="00DC7A75" w:rsidRPr="00A834A1" w:rsidP="000D29D0" w14:paraId="0A0C1B6B" w14:textId="77777777">
            <w:pPr>
              <w:keepNext/>
              <w:keepLines/>
            </w:pPr>
            <w:r w:rsidRPr="00A834A1">
              <w:t>Servicio Nacional de Sanidad Agraria</w:t>
            </w:r>
          </w:p>
          <w:p w:rsidR="00DC7A75" w:rsidRPr="00A834A1" w:rsidP="000D29D0" w14:paraId="0D8491D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7C1BA73D" w14:textId="77777777"/>
    <w:sectPr w:rsidSect="00CF3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F3BC0" w:rsidP="00CF3BC0" w14:paraId="38C1BB77" w14:textId="6641770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F3BC0" w:rsidP="00CF3BC0" w14:paraId="1C26AF12" w14:textId="1D3FD95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A43B63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BC0" w:rsidRPr="00CF3BC0" w:rsidP="00CF3BC0" w14:paraId="30C683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3BC0">
      <w:t>G/SPS/N/PER/1108</w:t>
    </w:r>
  </w:p>
  <w:p w:rsidR="00CF3BC0" w:rsidRPr="00CF3BC0" w:rsidP="00CF3BC0" w14:paraId="7EE25C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3BC0" w:rsidRPr="00CF3BC0" w:rsidP="00CF3BC0" w14:paraId="5C4BA740" w14:textId="4AA0337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3BC0">
      <w:t xml:space="preserve">- </w:t>
    </w:r>
    <w:r w:rsidRPr="00CF3BC0">
      <w:fldChar w:fldCharType="begin"/>
    </w:r>
    <w:r w:rsidRPr="00CF3BC0">
      <w:instrText xml:space="preserve"> PAGE </w:instrText>
    </w:r>
    <w:r w:rsidRPr="00CF3BC0">
      <w:fldChar w:fldCharType="separate"/>
    </w:r>
    <w:r w:rsidRPr="00CF3BC0">
      <w:t>2</w:t>
    </w:r>
    <w:r w:rsidRPr="00CF3BC0">
      <w:fldChar w:fldCharType="end"/>
    </w:r>
    <w:r w:rsidRPr="00CF3BC0">
      <w:t xml:space="preserve"> -</w:t>
    </w:r>
  </w:p>
  <w:p w:rsidR="00B91FF3" w:rsidRPr="00CF3BC0" w:rsidP="00CF3BC0" w14:paraId="2A35677B" w14:textId="47ECA39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BC0" w:rsidRPr="00CF3BC0" w:rsidP="00CF3BC0" w14:paraId="304057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3BC0">
      <w:t>G/SPS/N/PER/1108</w:t>
    </w:r>
  </w:p>
  <w:p w:rsidR="00CF3BC0" w:rsidRPr="00CF3BC0" w:rsidP="00CF3BC0" w14:paraId="3B5BB2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3BC0" w:rsidRPr="00CF3BC0" w:rsidP="00CF3BC0" w14:paraId="151E05F6" w14:textId="2F5718B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3BC0">
      <w:t xml:space="preserve">- </w:t>
    </w:r>
    <w:r w:rsidRPr="00CF3BC0">
      <w:fldChar w:fldCharType="begin"/>
    </w:r>
    <w:r w:rsidRPr="00CF3BC0">
      <w:instrText xml:space="preserve"> PAGE </w:instrText>
    </w:r>
    <w:r w:rsidRPr="00CF3BC0">
      <w:fldChar w:fldCharType="separate"/>
    </w:r>
    <w:r w:rsidRPr="00CF3BC0">
      <w:rPr>
        <w:noProof/>
      </w:rPr>
      <w:t>1</w:t>
    </w:r>
    <w:r w:rsidRPr="00CF3BC0">
      <w:fldChar w:fldCharType="end"/>
    </w:r>
    <w:r w:rsidRPr="00CF3BC0">
      <w:t xml:space="preserve"> -</w:t>
    </w:r>
  </w:p>
  <w:p w:rsidR="00DD65B2" w:rsidRPr="00CF3BC0" w:rsidP="00CF3BC0" w14:paraId="7FAC7264" w14:textId="7881581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4E0579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6D6F80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FF63F1F" w14:textId="24AF8EE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0E599C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D8DE33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52DC98" w14:textId="77777777">
          <w:pPr>
            <w:jc w:val="right"/>
            <w:rPr>
              <w:b/>
              <w:szCs w:val="18"/>
            </w:rPr>
          </w:pPr>
        </w:p>
      </w:tc>
    </w:tr>
    <w:tr w14:paraId="7FAC85A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349F42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F3BC0" w:rsidP="00043017" w14:paraId="627B114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G/SPS/N/PER/1108</w:t>
          </w:r>
        </w:p>
        <w:bookmarkEnd w:id="1"/>
        <w:p w:rsidR="00043017" w:rsidRPr="00B91FF3" w:rsidP="00043017" w14:paraId="68E6F75C" w14:textId="21E4D2E3">
          <w:pPr>
            <w:jc w:val="right"/>
            <w:rPr>
              <w:b/>
              <w:szCs w:val="18"/>
            </w:rPr>
          </w:pPr>
        </w:p>
      </w:tc>
    </w:tr>
    <w:tr w14:paraId="1A35359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90FDF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D6C98F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10 de febrero de 2026</w:t>
          </w:r>
          <w:bookmarkEnd w:id="3"/>
        </w:p>
      </w:tc>
    </w:tr>
    <w:tr w14:paraId="71B07E0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654BC7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(26-0884)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BCFE5D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3488F3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ADFE388" w14:textId="160DB90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A289E2B" w14:textId="35D60D1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1AB28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9935964">
    <w:abstractNumId w:val="8"/>
  </w:num>
  <w:num w:numId="2" w16cid:durableId="1794516624">
    <w:abstractNumId w:val="3"/>
  </w:num>
  <w:num w:numId="3" w16cid:durableId="1518546842">
    <w:abstractNumId w:val="2"/>
  </w:num>
  <w:num w:numId="4" w16cid:durableId="1178696731">
    <w:abstractNumId w:val="1"/>
  </w:num>
  <w:num w:numId="5" w16cid:durableId="1042485120">
    <w:abstractNumId w:val="0"/>
  </w:num>
  <w:num w:numId="6" w16cid:durableId="2103644129">
    <w:abstractNumId w:val="13"/>
  </w:num>
  <w:num w:numId="7" w16cid:durableId="1091778788">
    <w:abstractNumId w:val="11"/>
  </w:num>
  <w:num w:numId="8" w16cid:durableId="788742061">
    <w:abstractNumId w:val="14"/>
  </w:num>
  <w:num w:numId="9" w16cid:durableId="79908026">
    <w:abstractNumId w:val="10"/>
  </w:num>
  <w:num w:numId="10" w16cid:durableId="1556965766">
    <w:abstractNumId w:val="9"/>
  </w:num>
  <w:num w:numId="11" w16cid:durableId="1429502019">
    <w:abstractNumId w:val="7"/>
  </w:num>
  <w:num w:numId="12" w16cid:durableId="1702585090">
    <w:abstractNumId w:val="6"/>
  </w:num>
  <w:num w:numId="13" w16cid:durableId="908002182">
    <w:abstractNumId w:val="5"/>
  </w:num>
  <w:num w:numId="14" w16cid:durableId="1925259150">
    <w:abstractNumId w:val="4"/>
  </w:num>
  <w:num w:numId="15" w16cid:durableId="1373772996">
    <w:abstractNumId w:val="12"/>
  </w:num>
  <w:num w:numId="16" w16cid:durableId="12197034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C3B7C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CF3BC0"/>
    <w:rsid w:val="00D65AF6"/>
    <w:rsid w:val="00D66DCB"/>
    <w:rsid w:val="00D66F5C"/>
    <w:rsid w:val="00DA2000"/>
    <w:rsid w:val="00DB47DD"/>
    <w:rsid w:val="00DB63AB"/>
    <w:rsid w:val="00DB7CB0"/>
    <w:rsid w:val="00DC7A75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ADB606"/>
  <w15:docId w15:val="{DA3DD2A7-552F-40E8-9497-DDFCF17D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6/SPS/PER/26_00825_00_s.pdf" TargetMode="External" /><Relationship Id="rId6" Type="http://schemas.openxmlformats.org/officeDocument/2006/relationships/hyperlink" Target="mailto:csaravia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2026-02-10T10:30:00Z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G/SPS/N/PER/1108</vt:lpwstr>
  </property>
</Properties>
</file>